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FF9ED" w14:textId="77777777" w:rsidR="0070169D" w:rsidRPr="00182C38" w:rsidRDefault="0070169D" w:rsidP="00D81138">
      <w:pPr>
        <w:rPr>
          <w:rFonts w:ascii="Times New Roman" w:hAnsi="Times New Roman"/>
          <w:sz w:val="24"/>
          <w:szCs w:val="24"/>
        </w:rPr>
      </w:pPr>
      <w:bookmarkStart w:id="0" w:name="_GoBack"/>
      <w:bookmarkEnd w:id="0"/>
    </w:p>
    <w:p w14:paraId="7DA3CD8A" w14:textId="77777777" w:rsidR="009B02A1" w:rsidRPr="00182C38" w:rsidRDefault="009B02A1" w:rsidP="0070169D">
      <w:pPr>
        <w:pStyle w:val="Heading1"/>
        <w:jc w:val="center"/>
        <w:rPr>
          <w:rFonts w:ascii="Times New Roman" w:hAnsi="Times New Roman" w:cs="Times New Roman"/>
          <w:color w:val="auto"/>
          <w:sz w:val="24"/>
          <w:szCs w:val="24"/>
        </w:rPr>
      </w:pPr>
    </w:p>
    <w:p w14:paraId="10111C2D" w14:textId="77777777" w:rsidR="009B02A1" w:rsidRPr="00182C38" w:rsidRDefault="009B02A1" w:rsidP="0070169D">
      <w:pPr>
        <w:pStyle w:val="Heading1"/>
        <w:jc w:val="center"/>
        <w:rPr>
          <w:rFonts w:ascii="Times New Roman" w:hAnsi="Times New Roman" w:cs="Times New Roman"/>
          <w:color w:val="auto"/>
          <w:sz w:val="24"/>
          <w:szCs w:val="24"/>
        </w:rPr>
      </w:pPr>
    </w:p>
    <w:p w14:paraId="7B729355" w14:textId="77777777" w:rsidR="009B02A1" w:rsidRPr="00182C38" w:rsidRDefault="009B02A1" w:rsidP="0070169D">
      <w:pPr>
        <w:pStyle w:val="Heading1"/>
        <w:jc w:val="center"/>
        <w:rPr>
          <w:rFonts w:ascii="Times New Roman" w:hAnsi="Times New Roman" w:cs="Times New Roman"/>
          <w:color w:val="auto"/>
          <w:sz w:val="24"/>
          <w:szCs w:val="24"/>
        </w:rPr>
      </w:pPr>
    </w:p>
    <w:p w14:paraId="758B0B6D" w14:textId="77777777" w:rsidR="009B02A1" w:rsidRPr="00182C38" w:rsidRDefault="009B02A1" w:rsidP="0070169D">
      <w:pPr>
        <w:pStyle w:val="Heading1"/>
        <w:jc w:val="center"/>
        <w:rPr>
          <w:rFonts w:ascii="Times New Roman" w:hAnsi="Times New Roman" w:cs="Times New Roman"/>
          <w:color w:val="auto"/>
          <w:sz w:val="24"/>
          <w:szCs w:val="24"/>
        </w:rPr>
      </w:pPr>
    </w:p>
    <w:p w14:paraId="724255FF" w14:textId="77777777" w:rsidR="009B02A1" w:rsidRPr="00182C38" w:rsidRDefault="009B02A1" w:rsidP="0070169D">
      <w:pPr>
        <w:pStyle w:val="Heading1"/>
        <w:jc w:val="center"/>
        <w:rPr>
          <w:rFonts w:ascii="Times New Roman" w:hAnsi="Times New Roman" w:cs="Times New Roman"/>
          <w:color w:val="auto"/>
          <w:sz w:val="24"/>
          <w:szCs w:val="24"/>
        </w:rPr>
      </w:pPr>
    </w:p>
    <w:p w14:paraId="75EA0C26" w14:textId="77777777" w:rsidR="009B02A1" w:rsidRPr="00182C38" w:rsidRDefault="009B02A1" w:rsidP="0070169D">
      <w:pPr>
        <w:pStyle w:val="Heading1"/>
        <w:jc w:val="center"/>
        <w:rPr>
          <w:rFonts w:ascii="Times New Roman" w:hAnsi="Times New Roman" w:cs="Times New Roman"/>
          <w:color w:val="auto"/>
          <w:sz w:val="24"/>
          <w:szCs w:val="24"/>
        </w:rPr>
      </w:pPr>
    </w:p>
    <w:p w14:paraId="2EE0F907" w14:textId="77777777" w:rsidR="009B02A1" w:rsidRPr="00182C38" w:rsidRDefault="009B02A1" w:rsidP="0070169D">
      <w:pPr>
        <w:pStyle w:val="Heading1"/>
        <w:jc w:val="center"/>
        <w:rPr>
          <w:rFonts w:ascii="Times New Roman" w:hAnsi="Times New Roman" w:cs="Times New Roman"/>
          <w:color w:val="auto"/>
          <w:sz w:val="24"/>
          <w:szCs w:val="24"/>
        </w:rPr>
      </w:pPr>
    </w:p>
    <w:p w14:paraId="07BE58B0" w14:textId="77777777" w:rsidR="0070169D" w:rsidRPr="00182C38" w:rsidRDefault="0070169D" w:rsidP="0070169D">
      <w:pPr>
        <w:pStyle w:val="Heading1"/>
        <w:jc w:val="center"/>
        <w:rPr>
          <w:rFonts w:ascii="Times New Roman" w:hAnsi="Times New Roman" w:cs="Times New Roman"/>
          <w:b/>
          <w:color w:val="auto"/>
          <w:sz w:val="28"/>
          <w:szCs w:val="28"/>
        </w:rPr>
      </w:pPr>
      <w:r w:rsidRPr="00182C38">
        <w:rPr>
          <w:rFonts w:ascii="Times New Roman" w:hAnsi="Times New Roman" w:cs="Times New Roman"/>
          <w:b/>
          <w:color w:val="auto"/>
          <w:sz w:val="28"/>
          <w:szCs w:val="28"/>
        </w:rPr>
        <w:t>D</w:t>
      </w:r>
      <w:r w:rsidR="009B02A1" w:rsidRPr="00182C38">
        <w:rPr>
          <w:rFonts w:ascii="Times New Roman" w:hAnsi="Times New Roman" w:cs="Times New Roman"/>
          <w:b/>
          <w:color w:val="auto"/>
          <w:sz w:val="28"/>
          <w:szCs w:val="28"/>
        </w:rPr>
        <w:t xml:space="preserve">istance </w:t>
      </w:r>
      <w:r w:rsidRPr="00182C38">
        <w:rPr>
          <w:rFonts w:ascii="Times New Roman" w:hAnsi="Times New Roman" w:cs="Times New Roman"/>
          <w:b/>
          <w:color w:val="auto"/>
          <w:sz w:val="28"/>
          <w:szCs w:val="28"/>
        </w:rPr>
        <w:t>E</w:t>
      </w:r>
      <w:r w:rsidR="009B02A1" w:rsidRPr="00182C38">
        <w:rPr>
          <w:rFonts w:ascii="Times New Roman" w:hAnsi="Times New Roman" w:cs="Times New Roman"/>
          <w:b/>
          <w:color w:val="auto"/>
          <w:sz w:val="28"/>
          <w:szCs w:val="28"/>
        </w:rPr>
        <w:t>ducation</w:t>
      </w:r>
      <w:r w:rsidRPr="00182C38">
        <w:rPr>
          <w:rFonts w:ascii="Times New Roman" w:hAnsi="Times New Roman" w:cs="Times New Roman"/>
          <w:b/>
          <w:color w:val="auto"/>
          <w:sz w:val="28"/>
          <w:szCs w:val="28"/>
        </w:rPr>
        <w:t xml:space="preserve"> at COS</w:t>
      </w:r>
    </w:p>
    <w:p w14:paraId="2C5D14EE" w14:textId="13B3B70B" w:rsidR="005710F0" w:rsidRPr="00182C38" w:rsidRDefault="005710F0" w:rsidP="005710F0">
      <w:pPr>
        <w:pStyle w:val="Heading2"/>
        <w:jc w:val="center"/>
        <w:rPr>
          <w:rFonts w:ascii="Times New Roman" w:hAnsi="Times New Roman" w:cs="Times New Roman"/>
          <w:b/>
          <w:color w:val="auto"/>
          <w:sz w:val="28"/>
          <w:szCs w:val="28"/>
        </w:rPr>
      </w:pPr>
      <w:r w:rsidRPr="00182C38">
        <w:rPr>
          <w:rFonts w:ascii="Times New Roman" w:hAnsi="Times New Roman" w:cs="Times New Roman"/>
          <w:b/>
          <w:color w:val="auto"/>
          <w:sz w:val="28"/>
          <w:szCs w:val="28"/>
        </w:rPr>
        <w:t>2018</w:t>
      </w:r>
    </w:p>
    <w:p w14:paraId="09F8C2C2" w14:textId="77777777" w:rsidR="0070169D" w:rsidRPr="00182C38" w:rsidRDefault="0070169D" w:rsidP="00D81138">
      <w:pPr>
        <w:rPr>
          <w:rFonts w:ascii="Times New Roman" w:hAnsi="Times New Roman"/>
          <w:b/>
          <w:sz w:val="24"/>
          <w:szCs w:val="24"/>
        </w:rPr>
      </w:pPr>
      <w:r w:rsidRPr="00182C38">
        <w:rPr>
          <w:rFonts w:ascii="Times New Roman" w:hAnsi="Times New Roman"/>
          <w:b/>
          <w:sz w:val="24"/>
          <w:szCs w:val="24"/>
        </w:rPr>
        <w:t xml:space="preserve">         </w:t>
      </w:r>
    </w:p>
    <w:p w14:paraId="27544D37" w14:textId="77777777" w:rsidR="009B02A1" w:rsidRPr="00182C38" w:rsidRDefault="009B02A1" w:rsidP="005710F0">
      <w:pPr>
        <w:spacing w:after="160" w:line="259" w:lineRule="auto"/>
        <w:jc w:val="center"/>
        <w:rPr>
          <w:rFonts w:ascii="Times New Roman" w:hAnsi="Times New Roman"/>
          <w:sz w:val="24"/>
          <w:szCs w:val="24"/>
        </w:rPr>
      </w:pPr>
    </w:p>
    <w:p w14:paraId="68230E6B" w14:textId="77777777" w:rsidR="009B02A1" w:rsidRPr="00182C38" w:rsidRDefault="005710F0" w:rsidP="005710F0">
      <w:pPr>
        <w:spacing w:after="160" w:line="259" w:lineRule="auto"/>
        <w:jc w:val="center"/>
        <w:rPr>
          <w:rFonts w:ascii="Times New Roman" w:hAnsi="Times New Roman"/>
          <w:b/>
          <w:sz w:val="24"/>
          <w:szCs w:val="24"/>
        </w:rPr>
      </w:pPr>
      <w:r w:rsidRPr="00182C38">
        <w:rPr>
          <w:rFonts w:ascii="Times New Roman" w:hAnsi="Times New Roman"/>
          <w:b/>
          <w:sz w:val="24"/>
          <w:szCs w:val="24"/>
        </w:rPr>
        <w:t>Prepared by Deborah Nolan, Ph.D.</w:t>
      </w:r>
    </w:p>
    <w:p w14:paraId="23ED1E1A" w14:textId="77777777" w:rsidR="005710F0" w:rsidRPr="00182C38" w:rsidRDefault="005710F0" w:rsidP="005710F0">
      <w:pPr>
        <w:spacing w:after="160" w:line="259" w:lineRule="auto"/>
        <w:jc w:val="center"/>
        <w:rPr>
          <w:rFonts w:ascii="Times New Roman" w:hAnsi="Times New Roman"/>
          <w:b/>
          <w:sz w:val="24"/>
          <w:szCs w:val="24"/>
        </w:rPr>
      </w:pPr>
      <w:r w:rsidRPr="00182C38">
        <w:rPr>
          <w:rFonts w:ascii="Times New Roman" w:hAnsi="Times New Roman"/>
          <w:b/>
          <w:sz w:val="24"/>
          <w:szCs w:val="24"/>
        </w:rPr>
        <w:t>Distance Education Coordinator</w:t>
      </w:r>
    </w:p>
    <w:p w14:paraId="5AA88F41" w14:textId="77777777" w:rsidR="005710F0" w:rsidRPr="00182C38" w:rsidRDefault="005710F0" w:rsidP="00B25DD4">
      <w:pPr>
        <w:spacing w:after="160" w:line="259" w:lineRule="auto"/>
        <w:rPr>
          <w:rFonts w:ascii="Times New Roman" w:hAnsi="Times New Roman"/>
          <w:sz w:val="24"/>
          <w:szCs w:val="24"/>
          <w:u w:val="single"/>
        </w:rPr>
      </w:pPr>
    </w:p>
    <w:p w14:paraId="0F8C9937" w14:textId="77777777" w:rsidR="00EE6329" w:rsidRPr="00182C38" w:rsidRDefault="00EE6329">
      <w:pPr>
        <w:spacing w:after="160" w:line="259" w:lineRule="auto"/>
        <w:rPr>
          <w:rFonts w:ascii="Times New Roman" w:hAnsi="Times New Roman"/>
          <w:sz w:val="24"/>
          <w:szCs w:val="24"/>
          <w:u w:val="single"/>
        </w:rPr>
      </w:pPr>
      <w:r w:rsidRPr="00182C38">
        <w:rPr>
          <w:rFonts w:ascii="Times New Roman" w:hAnsi="Times New Roman"/>
          <w:sz w:val="24"/>
          <w:szCs w:val="24"/>
          <w:u w:val="single"/>
        </w:rPr>
        <w:br w:type="page"/>
      </w:r>
    </w:p>
    <w:p w14:paraId="1FDE9C56" w14:textId="77777777" w:rsidR="009B02A1" w:rsidRPr="00182C38" w:rsidRDefault="009B02A1" w:rsidP="00B25DD4">
      <w:pPr>
        <w:spacing w:after="160" w:line="259" w:lineRule="auto"/>
        <w:rPr>
          <w:rFonts w:ascii="Times New Roman" w:hAnsi="Times New Roman"/>
          <w:sz w:val="24"/>
          <w:szCs w:val="24"/>
          <w:u w:val="single"/>
        </w:rPr>
      </w:pPr>
    </w:p>
    <w:p w14:paraId="3A20626A" w14:textId="77777777" w:rsidR="009B02A1" w:rsidRPr="00182C38" w:rsidRDefault="009B02A1" w:rsidP="00B25DD4">
      <w:pPr>
        <w:spacing w:after="160" w:line="259" w:lineRule="auto"/>
        <w:rPr>
          <w:rFonts w:ascii="Times New Roman" w:hAnsi="Times New Roman"/>
          <w:sz w:val="24"/>
          <w:szCs w:val="24"/>
          <w:u w:val="single"/>
        </w:rPr>
      </w:pPr>
    </w:p>
    <w:p w14:paraId="076C47D1" w14:textId="77777777" w:rsidR="009B02A1" w:rsidRPr="00182C38" w:rsidRDefault="009B02A1" w:rsidP="00B25DD4">
      <w:pPr>
        <w:spacing w:after="160" w:line="259" w:lineRule="auto"/>
        <w:rPr>
          <w:rFonts w:ascii="Times New Roman" w:hAnsi="Times New Roman"/>
          <w:sz w:val="24"/>
          <w:szCs w:val="24"/>
          <w:u w:val="single"/>
        </w:rPr>
      </w:pPr>
    </w:p>
    <w:p w14:paraId="600BBF17" w14:textId="77777777" w:rsidR="00D81138" w:rsidRPr="00182C38" w:rsidRDefault="00710D26" w:rsidP="00B25DD4">
      <w:pPr>
        <w:spacing w:after="160" w:line="259" w:lineRule="auto"/>
        <w:rPr>
          <w:rFonts w:ascii="Times New Roman" w:hAnsi="Times New Roman"/>
          <w:sz w:val="24"/>
          <w:szCs w:val="24"/>
          <w:u w:val="single"/>
        </w:rPr>
      </w:pPr>
      <w:r w:rsidRPr="00182C38">
        <w:rPr>
          <w:rFonts w:ascii="Times New Roman" w:hAnsi="Times New Roman"/>
          <w:sz w:val="24"/>
          <w:szCs w:val="24"/>
          <w:u w:val="single"/>
        </w:rPr>
        <w:t>Contents</w:t>
      </w:r>
    </w:p>
    <w:p w14:paraId="3DAECEF7" w14:textId="66DE9D0D" w:rsidR="00E72D61" w:rsidRPr="00182C38" w:rsidRDefault="0070169D" w:rsidP="00DA3CEC">
      <w:pPr>
        <w:rPr>
          <w:rFonts w:ascii="Times New Roman" w:hAnsi="Times New Roman"/>
          <w:sz w:val="24"/>
          <w:szCs w:val="24"/>
        </w:rPr>
      </w:pPr>
      <w:r w:rsidRPr="00182C38">
        <w:rPr>
          <w:rFonts w:ascii="Times New Roman" w:hAnsi="Times New Roman"/>
          <w:sz w:val="24"/>
          <w:szCs w:val="24"/>
        </w:rPr>
        <w:t>Introduction</w:t>
      </w:r>
      <w:r w:rsidR="00E72D61" w:rsidRPr="00182C38">
        <w:rPr>
          <w:rFonts w:ascii="Times New Roman" w:hAnsi="Times New Roman"/>
          <w:sz w:val="24"/>
          <w:szCs w:val="24"/>
        </w:rPr>
        <w:t xml:space="preserve"> . . . .. . . . . . . . . . . . . . . . . . . . . . . . . . . . . . . . . . . . . . . . . . . . . . . . . . </w:t>
      </w:r>
      <w:r w:rsidR="00AF2EDA" w:rsidRPr="00182C38">
        <w:rPr>
          <w:rFonts w:ascii="Times New Roman" w:hAnsi="Times New Roman"/>
          <w:sz w:val="24"/>
          <w:szCs w:val="24"/>
        </w:rPr>
        <w:t>. . .</w:t>
      </w:r>
      <w:r w:rsidR="00E72D61" w:rsidRPr="00182C38">
        <w:rPr>
          <w:rFonts w:ascii="Times New Roman" w:hAnsi="Times New Roman"/>
          <w:sz w:val="24"/>
          <w:szCs w:val="24"/>
        </w:rPr>
        <w:t xml:space="preserve"> . . . . .  3</w:t>
      </w:r>
    </w:p>
    <w:p w14:paraId="7646AC00" w14:textId="356C1F1C" w:rsidR="00E72D61" w:rsidRPr="00182C38" w:rsidRDefault="00E72D61" w:rsidP="00DA3CEC">
      <w:pPr>
        <w:rPr>
          <w:rFonts w:ascii="Times New Roman" w:hAnsi="Times New Roman"/>
          <w:sz w:val="24"/>
          <w:szCs w:val="24"/>
        </w:rPr>
      </w:pPr>
      <w:r w:rsidRPr="00182C38">
        <w:rPr>
          <w:rFonts w:ascii="Times New Roman" w:hAnsi="Times New Roman"/>
          <w:sz w:val="24"/>
          <w:szCs w:val="24"/>
        </w:rPr>
        <w:t>Governance  . . . .. . . . . . . . . . . . . . . . . . . . . . . . . . . . . . . . . . . . . . . . . . . . . . .</w:t>
      </w:r>
      <w:r w:rsidR="00AF2EDA" w:rsidRPr="00182C38">
        <w:rPr>
          <w:rFonts w:ascii="Times New Roman" w:hAnsi="Times New Roman"/>
          <w:sz w:val="24"/>
          <w:szCs w:val="24"/>
        </w:rPr>
        <w:t xml:space="preserve"> . . . . . ……</w:t>
      </w:r>
      <w:r w:rsidR="00DA3CEC" w:rsidRPr="00182C38">
        <w:rPr>
          <w:rFonts w:ascii="Times New Roman" w:hAnsi="Times New Roman"/>
          <w:sz w:val="24"/>
          <w:szCs w:val="24"/>
        </w:rPr>
        <w:t>…</w:t>
      </w:r>
      <w:r w:rsidR="00366931">
        <w:rPr>
          <w:rFonts w:ascii="Times New Roman" w:hAnsi="Times New Roman"/>
          <w:sz w:val="24"/>
          <w:szCs w:val="24"/>
        </w:rPr>
        <w:t>4</w:t>
      </w:r>
    </w:p>
    <w:p w14:paraId="104166C7" w14:textId="35B3633B" w:rsidR="00E72D61" w:rsidRPr="00182C38" w:rsidRDefault="00E72D61" w:rsidP="00DA3CEC">
      <w:pPr>
        <w:rPr>
          <w:rFonts w:ascii="Times New Roman" w:hAnsi="Times New Roman"/>
          <w:sz w:val="24"/>
          <w:szCs w:val="24"/>
        </w:rPr>
      </w:pPr>
      <w:r w:rsidRPr="00182C38">
        <w:rPr>
          <w:rFonts w:ascii="Times New Roman" w:hAnsi="Times New Roman"/>
          <w:sz w:val="24"/>
          <w:szCs w:val="24"/>
        </w:rPr>
        <w:t xml:space="preserve">Planning . . . .. . . . . . . . . . . . . . . . . . . . . . . . . . . . . . . . . . . . . . . . . . . . </w:t>
      </w:r>
      <w:r w:rsidR="00AF2EDA" w:rsidRPr="00182C38">
        <w:rPr>
          <w:rFonts w:ascii="Times New Roman" w:hAnsi="Times New Roman"/>
          <w:sz w:val="24"/>
          <w:szCs w:val="24"/>
        </w:rPr>
        <w:t>. . .</w:t>
      </w:r>
      <w:r w:rsidR="00366931">
        <w:rPr>
          <w:rFonts w:ascii="Times New Roman" w:hAnsi="Times New Roman"/>
          <w:sz w:val="24"/>
          <w:szCs w:val="24"/>
        </w:rPr>
        <w:t xml:space="preserve"> . . . . . . . . . . . .. . .5</w:t>
      </w:r>
    </w:p>
    <w:p w14:paraId="38108DA0" w14:textId="4B6C1C2F" w:rsidR="00E72D61" w:rsidRPr="00182C38" w:rsidRDefault="00E72D61" w:rsidP="00DA3CEC">
      <w:pPr>
        <w:rPr>
          <w:rFonts w:ascii="Times New Roman" w:hAnsi="Times New Roman"/>
          <w:sz w:val="24"/>
          <w:szCs w:val="24"/>
        </w:rPr>
      </w:pPr>
      <w:r w:rsidRPr="00182C38">
        <w:rPr>
          <w:rFonts w:ascii="Times New Roman" w:hAnsi="Times New Roman"/>
          <w:sz w:val="24"/>
          <w:szCs w:val="24"/>
        </w:rPr>
        <w:t xml:space="preserve">Faculty . . . .. . . . . . . . . . . . . . . . . . . . . . . . . . . . . . . . . . . . . . . . . . . . . . . . . . . . . . . </w:t>
      </w:r>
      <w:r w:rsidR="00366931">
        <w:rPr>
          <w:rFonts w:ascii="Times New Roman" w:hAnsi="Times New Roman"/>
          <w:sz w:val="24"/>
          <w:szCs w:val="24"/>
        </w:rPr>
        <w:t>. . . . . . . 5</w:t>
      </w:r>
    </w:p>
    <w:p w14:paraId="7F1E1B72" w14:textId="260D6D67" w:rsidR="004406DA" w:rsidRDefault="004406DA" w:rsidP="00DA3CEC">
      <w:pPr>
        <w:rPr>
          <w:rFonts w:ascii="Times New Roman" w:hAnsi="Times New Roman"/>
          <w:sz w:val="24"/>
          <w:szCs w:val="24"/>
        </w:rPr>
      </w:pPr>
      <w:r>
        <w:rPr>
          <w:rFonts w:ascii="Times New Roman" w:hAnsi="Times New Roman"/>
          <w:sz w:val="24"/>
          <w:szCs w:val="24"/>
        </w:rPr>
        <w:t>Training……………………………………………………………………………………..6</w:t>
      </w:r>
    </w:p>
    <w:p w14:paraId="6E1608D7" w14:textId="58B6FD3E" w:rsidR="00E72D61" w:rsidRPr="00182C38" w:rsidRDefault="00E72D61" w:rsidP="00DA3CEC">
      <w:pPr>
        <w:rPr>
          <w:rFonts w:ascii="Times New Roman" w:hAnsi="Times New Roman"/>
          <w:sz w:val="24"/>
          <w:szCs w:val="24"/>
        </w:rPr>
      </w:pPr>
      <w:r w:rsidRPr="00182C38">
        <w:rPr>
          <w:rFonts w:ascii="Times New Roman" w:hAnsi="Times New Roman"/>
          <w:sz w:val="24"/>
          <w:szCs w:val="24"/>
        </w:rPr>
        <w:t>DE Data . . . .. . . . . . . . . . . . . . . . . . . . . . . . . . . . . . . . . . . . . . . . . . . . . . . . . . . . .</w:t>
      </w:r>
      <w:r w:rsidR="00366931">
        <w:rPr>
          <w:rFonts w:ascii="Times New Roman" w:hAnsi="Times New Roman"/>
          <w:sz w:val="24"/>
          <w:szCs w:val="24"/>
        </w:rPr>
        <w:t xml:space="preserve"> . . . . . . . . 7</w:t>
      </w:r>
    </w:p>
    <w:p w14:paraId="5E5E1884" w14:textId="5EC48C24" w:rsidR="00A402C1" w:rsidRPr="00182C38" w:rsidRDefault="00E72D61" w:rsidP="00DA3CEC">
      <w:pPr>
        <w:rPr>
          <w:rFonts w:ascii="Times New Roman" w:hAnsi="Times New Roman"/>
          <w:sz w:val="24"/>
          <w:szCs w:val="24"/>
        </w:rPr>
      </w:pPr>
      <w:r w:rsidRPr="00182C38">
        <w:rPr>
          <w:rFonts w:ascii="Times New Roman" w:hAnsi="Times New Roman"/>
          <w:sz w:val="24"/>
          <w:szCs w:val="24"/>
        </w:rPr>
        <w:t>Accreditation and DE . . . .. . . . . . . . . . . . . . . . . . . . . . . . . . . . . . . . . . . . . . . . . . . .</w:t>
      </w:r>
      <w:r w:rsidR="00366931">
        <w:rPr>
          <w:rFonts w:ascii="Times New Roman" w:hAnsi="Times New Roman"/>
          <w:sz w:val="24"/>
          <w:szCs w:val="24"/>
        </w:rPr>
        <w:t xml:space="preserve"> . . . . . . 11</w:t>
      </w:r>
    </w:p>
    <w:p w14:paraId="310875F5" w14:textId="52C94863" w:rsidR="00366931" w:rsidRPr="00182C38" w:rsidRDefault="00366931" w:rsidP="00DA3CEC">
      <w:pPr>
        <w:rPr>
          <w:rFonts w:ascii="Times New Roman" w:hAnsi="Times New Roman"/>
          <w:sz w:val="24"/>
          <w:szCs w:val="24"/>
        </w:rPr>
      </w:pPr>
      <w:r>
        <w:rPr>
          <w:rFonts w:ascii="Times New Roman" w:hAnsi="Times New Roman"/>
          <w:sz w:val="24"/>
          <w:szCs w:val="24"/>
        </w:rPr>
        <w:t xml:space="preserve">Appendices </w:t>
      </w:r>
      <w:r w:rsidRPr="00182C38">
        <w:rPr>
          <w:rFonts w:ascii="Times New Roman" w:hAnsi="Times New Roman"/>
          <w:sz w:val="24"/>
          <w:szCs w:val="24"/>
        </w:rPr>
        <w:t>. . .. . . . . . . . . . . . . . . . . . . . . . . . . . . . . . . . . . . . . . . . . . . . . . . . . . . . ………</w:t>
      </w:r>
      <w:r>
        <w:rPr>
          <w:rFonts w:ascii="Times New Roman" w:hAnsi="Times New Roman"/>
          <w:sz w:val="24"/>
          <w:szCs w:val="24"/>
        </w:rPr>
        <w:t xml:space="preserve"> 18</w:t>
      </w:r>
    </w:p>
    <w:p w14:paraId="44EF1925" w14:textId="77777777" w:rsidR="00D81138" w:rsidRPr="00182C38" w:rsidRDefault="00D81138" w:rsidP="00D81138">
      <w:pPr>
        <w:pStyle w:val="Heading1"/>
        <w:rPr>
          <w:rFonts w:ascii="Times New Roman" w:hAnsi="Times New Roman" w:cs="Times New Roman"/>
          <w:color w:val="auto"/>
          <w:sz w:val="24"/>
          <w:szCs w:val="24"/>
        </w:rPr>
      </w:pPr>
    </w:p>
    <w:p w14:paraId="23A469F3" w14:textId="77777777" w:rsidR="0070169D" w:rsidRPr="00182C38" w:rsidRDefault="0070169D">
      <w:pPr>
        <w:spacing w:after="160" w:line="259" w:lineRule="auto"/>
        <w:rPr>
          <w:rFonts w:ascii="Times New Roman" w:eastAsiaTheme="majorEastAsia" w:hAnsi="Times New Roman"/>
          <w:sz w:val="24"/>
          <w:szCs w:val="24"/>
        </w:rPr>
      </w:pPr>
      <w:r w:rsidRPr="00182C38">
        <w:rPr>
          <w:rFonts w:ascii="Times New Roman" w:hAnsi="Times New Roman"/>
          <w:sz w:val="24"/>
          <w:szCs w:val="24"/>
        </w:rPr>
        <w:br w:type="page"/>
      </w:r>
    </w:p>
    <w:p w14:paraId="75814A05" w14:textId="77777777" w:rsidR="009B02A1" w:rsidRPr="00182C38" w:rsidRDefault="009B02A1" w:rsidP="009B02A1">
      <w:pPr>
        <w:pStyle w:val="Heading1"/>
        <w:jc w:val="center"/>
        <w:rPr>
          <w:rFonts w:ascii="Times New Roman" w:hAnsi="Times New Roman" w:cs="Times New Roman"/>
          <w:b/>
          <w:color w:val="auto"/>
          <w:sz w:val="28"/>
          <w:szCs w:val="28"/>
        </w:rPr>
      </w:pPr>
      <w:r w:rsidRPr="00182C38">
        <w:rPr>
          <w:rFonts w:ascii="Times New Roman" w:hAnsi="Times New Roman" w:cs="Times New Roman"/>
          <w:b/>
          <w:color w:val="auto"/>
          <w:sz w:val="28"/>
          <w:szCs w:val="28"/>
        </w:rPr>
        <w:lastRenderedPageBreak/>
        <w:t>Distance Education at COS</w:t>
      </w:r>
    </w:p>
    <w:p w14:paraId="7C018B3D" w14:textId="77777777" w:rsidR="009B02A1" w:rsidRPr="00182C38" w:rsidRDefault="009B02A1" w:rsidP="00710D26">
      <w:pPr>
        <w:pStyle w:val="Heading1"/>
        <w:rPr>
          <w:rFonts w:ascii="Times New Roman" w:hAnsi="Times New Roman" w:cs="Times New Roman"/>
          <w:color w:val="auto"/>
          <w:sz w:val="24"/>
          <w:szCs w:val="24"/>
        </w:rPr>
      </w:pPr>
    </w:p>
    <w:p w14:paraId="624792E0" w14:textId="77777777" w:rsidR="004534E6" w:rsidRPr="00182C38" w:rsidRDefault="004534E6" w:rsidP="009B02A1">
      <w:pPr>
        <w:pStyle w:val="Heading1"/>
        <w:rPr>
          <w:rFonts w:ascii="Times New Roman" w:hAnsi="Times New Roman" w:cs="Times New Roman"/>
          <w:b/>
          <w:color w:val="auto"/>
          <w:sz w:val="24"/>
        </w:rPr>
      </w:pPr>
      <w:r w:rsidRPr="00182C38">
        <w:rPr>
          <w:rFonts w:ascii="Times New Roman" w:hAnsi="Times New Roman" w:cs="Times New Roman"/>
          <w:b/>
          <w:color w:val="auto"/>
          <w:sz w:val="24"/>
        </w:rPr>
        <w:t>Introduction</w:t>
      </w:r>
    </w:p>
    <w:p w14:paraId="529259D1" w14:textId="3A4B92EB" w:rsidR="000D4BA4" w:rsidRDefault="00182C38" w:rsidP="004406DA">
      <w:pPr>
        <w:pStyle w:val="Heading2"/>
        <w:spacing w:before="0" w:after="100" w:afterAutospacing="1" w:line="240" w:lineRule="auto"/>
        <w:rPr>
          <w:rFonts w:ascii="Times New Roman" w:hAnsi="Times New Roman"/>
          <w:color w:val="auto"/>
          <w:sz w:val="24"/>
          <w:szCs w:val="24"/>
        </w:rPr>
      </w:pPr>
      <w:r w:rsidRPr="00F07697">
        <w:rPr>
          <w:rFonts w:ascii="Times New Roman" w:hAnsi="Times New Roman"/>
          <w:color w:val="auto"/>
          <w:sz w:val="24"/>
          <w:szCs w:val="24"/>
        </w:rPr>
        <w:t xml:space="preserve">The District has offered distance education (DE) classes for 22 years. </w:t>
      </w:r>
      <w:r w:rsidR="00D81138" w:rsidRPr="00F07697">
        <w:rPr>
          <w:rFonts w:ascii="Times New Roman" w:hAnsi="Times New Roman"/>
          <w:color w:val="auto"/>
          <w:sz w:val="24"/>
          <w:szCs w:val="24"/>
        </w:rPr>
        <w:t>Two instructors offered the first two classes in 1996. Twenty years later, over 60 instructors have taught o</w:t>
      </w:r>
      <w:r w:rsidRPr="00F07697">
        <w:rPr>
          <w:rFonts w:ascii="Times New Roman" w:hAnsi="Times New Roman"/>
          <w:color w:val="auto"/>
          <w:sz w:val="24"/>
          <w:szCs w:val="24"/>
        </w:rPr>
        <w:t>nline classes with as many as 15</w:t>
      </w:r>
      <w:r w:rsidR="00D81138" w:rsidRPr="00F07697">
        <w:rPr>
          <w:rFonts w:ascii="Times New Roman" w:hAnsi="Times New Roman"/>
          <w:color w:val="auto"/>
          <w:sz w:val="24"/>
          <w:szCs w:val="24"/>
        </w:rPr>
        <w:t>0 online sections offered</w:t>
      </w:r>
      <w:r w:rsidR="00404636" w:rsidRPr="00F07697">
        <w:rPr>
          <w:rFonts w:ascii="Times New Roman" w:hAnsi="Times New Roman"/>
          <w:color w:val="auto"/>
          <w:sz w:val="24"/>
          <w:szCs w:val="24"/>
        </w:rPr>
        <w:t xml:space="preserve"> in any given semester</w:t>
      </w:r>
      <w:r w:rsidR="00D81138" w:rsidRPr="00F07697">
        <w:rPr>
          <w:rFonts w:ascii="Times New Roman" w:hAnsi="Times New Roman"/>
          <w:color w:val="auto"/>
          <w:sz w:val="24"/>
          <w:szCs w:val="24"/>
        </w:rPr>
        <w:t>.</w:t>
      </w:r>
      <w:r w:rsidR="0003271F" w:rsidRPr="00F07697">
        <w:rPr>
          <w:rFonts w:ascii="Times New Roman" w:hAnsi="Times New Roman"/>
          <w:color w:val="auto"/>
          <w:sz w:val="24"/>
          <w:szCs w:val="24"/>
        </w:rPr>
        <w:t xml:space="preserve"> </w:t>
      </w:r>
      <w:r w:rsidR="00F07697" w:rsidRPr="00F07697">
        <w:rPr>
          <w:rFonts w:ascii="Times New Roman" w:hAnsi="Times New Roman" w:cs="Times New Roman"/>
          <w:b/>
          <w:color w:val="auto"/>
          <w:sz w:val="24"/>
          <w:szCs w:val="24"/>
        </w:rPr>
        <w:t xml:space="preserve"> </w:t>
      </w:r>
      <w:r w:rsidR="00F07697" w:rsidRPr="00F07697">
        <w:rPr>
          <w:rFonts w:ascii="Times New Roman" w:hAnsi="Times New Roman"/>
          <w:color w:val="auto"/>
          <w:sz w:val="24"/>
          <w:szCs w:val="24"/>
        </w:rPr>
        <w:t>In the spring 2018 semester, 45 different instructors taught 88 online sections (Appendix F</w:t>
      </w:r>
      <w:r w:rsidR="00F07697">
        <w:rPr>
          <w:rFonts w:ascii="Times New Roman" w:hAnsi="Times New Roman"/>
          <w:color w:val="auto"/>
          <w:sz w:val="24"/>
          <w:szCs w:val="24"/>
        </w:rPr>
        <w:t>).</w:t>
      </w:r>
      <w:r w:rsidR="00F07697" w:rsidRPr="00F07697">
        <w:rPr>
          <w:rFonts w:ascii="Times New Roman" w:hAnsi="Times New Roman"/>
          <w:color w:val="auto"/>
          <w:sz w:val="24"/>
          <w:szCs w:val="24"/>
        </w:rPr>
        <w:t xml:space="preserve"> </w:t>
      </w:r>
      <w:r w:rsidR="0003271F" w:rsidRPr="00F07697">
        <w:rPr>
          <w:rFonts w:ascii="Times New Roman" w:hAnsi="Times New Roman"/>
          <w:color w:val="auto"/>
          <w:sz w:val="24"/>
          <w:szCs w:val="24"/>
        </w:rPr>
        <w:t xml:space="preserve">The District does not offer Correspondence Education (CE).  </w:t>
      </w:r>
    </w:p>
    <w:p w14:paraId="52C41363" w14:textId="175E63B7" w:rsidR="000D4BA4" w:rsidRDefault="00182C38" w:rsidP="004406DA">
      <w:pPr>
        <w:spacing w:after="100" w:afterAutospacing="1" w:line="240" w:lineRule="auto"/>
        <w:jc w:val="both"/>
        <w:rPr>
          <w:rFonts w:ascii="Times New Roman" w:hAnsi="Times New Roman"/>
          <w:sz w:val="24"/>
          <w:szCs w:val="24"/>
        </w:rPr>
      </w:pPr>
      <w:r w:rsidRPr="00182C38">
        <w:rPr>
          <w:rFonts w:ascii="Times New Roman" w:hAnsi="Times New Roman"/>
          <w:sz w:val="24"/>
          <w:szCs w:val="24"/>
        </w:rPr>
        <w:t xml:space="preserve">DE courses are developed and scheduled by individual divisions. </w:t>
      </w:r>
      <w:r w:rsidR="000D4BA4" w:rsidRPr="00182C38">
        <w:rPr>
          <w:rFonts w:ascii="Times New Roman" w:hAnsi="Times New Roman"/>
          <w:sz w:val="24"/>
          <w:szCs w:val="24"/>
        </w:rPr>
        <w:t xml:space="preserve">DE courses are taught as fully online, online with an orientation, or hybrid (multiple meetings). Courses are approved for DE delivery through the Curriculum Committee. The faculty approve new courses for DE delivery, although most DE-approved courses are still taught as traditional courses rather than DE courses. </w:t>
      </w:r>
      <w:r w:rsidRPr="00182C38">
        <w:rPr>
          <w:rFonts w:ascii="Times New Roman" w:hAnsi="Times New Roman"/>
          <w:sz w:val="24"/>
          <w:szCs w:val="24"/>
        </w:rPr>
        <w:t>All online instructors must meet an online teaching certification requirement either by completing the in-house Online Teaching Certification Program (OTCP) or furnishing evidence of previous experience or training as required by the Master Agreements.</w:t>
      </w:r>
    </w:p>
    <w:p w14:paraId="4728A9D6" w14:textId="3865F988" w:rsidR="000D4BA4" w:rsidRDefault="000D4BA4" w:rsidP="004406DA">
      <w:pPr>
        <w:spacing w:after="100" w:afterAutospacing="1" w:line="240" w:lineRule="auto"/>
        <w:jc w:val="both"/>
        <w:rPr>
          <w:rFonts w:ascii="Times New Roman" w:hAnsi="Times New Roman"/>
          <w:sz w:val="24"/>
          <w:szCs w:val="24"/>
        </w:rPr>
      </w:pPr>
      <w:r w:rsidRPr="00182C38">
        <w:rPr>
          <w:rFonts w:ascii="Times New Roman" w:hAnsi="Times New Roman"/>
          <w:sz w:val="24"/>
          <w:szCs w:val="24"/>
        </w:rPr>
        <w:t xml:space="preserve">The ACCJC has approved two substantive change proposals for DE in 2011 and 2015 to approve degrees that require either the CSU or UC GE patterns as DE programs. The District does not intend to supplant traditional degrees with DE degrees. </w:t>
      </w:r>
    </w:p>
    <w:p w14:paraId="7E084DA8" w14:textId="28BF686A" w:rsidR="000D4BA4" w:rsidRDefault="00182C38" w:rsidP="004406DA">
      <w:pPr>
        <w:spacing w:after="100" w:afterAutospacing="1" w:line="240" w:lineRule="auto"/>
        <w:jc w:val="both"/>
        <w:rPr>
          <w:rFonts w:ascii="Times New Roman" w:hAnsi="Times New Roman"/>
          <w:sz w:val="24"/>
          <w:szCs w:val="24"/>
        </w:rPr>
      </w:pPr>
      <w:r>
        <w:rPr>
          <w:rFonts w:ascii="Times New Roman" w:hAnsi="Times New Roman"/>
          <w:sz w:val="24"/>
          <w:szCs w:val="24"/>
        </w:rPr>
        <w:t>Equitable</w:t>
      </w:r>
      <w:r w:rsidR="000D4BA4" w:rsidRPr="00182C38">
        <w:rPr>
          <w:rFonts w:ascii="Times New Roman" w:hAnsi="Times New Roman"/>
          <w:sz w:val="24"/>
          <w:szCs w:val="24"/>
        </w:rPr>
        <w:t xml:space="preserve"> online student services are available for all students, including the approximately 300 students in any given semester </w:t>
      </w:r>
      <w:r>
        <w:rPr>
          <w:rFonts w:ascii="Times New Roman" w:hAnsi="Times New Roman"/>
          <w:sz w:val="24"/>
          <w:szCs w:val="24"/>
        </w:rPr>
        <w:t xml:space="preserve">who </w:t>
      </w:r>
      <w:r w:rsidR="000D4BA4" w:rsidRPr="00182C38">
        <w:rPr>
          <w:rFonts w:ascii="Times New Roman" w:hAnsi="Times New Roman"/>
          <w:sz w:val="24"/>
          <w:szCs w:val="24"/>
        </w:rPr>
        <w:t>may be taking only online classes. Students can participate in an online orientation to the District, online counseling through Cranium Café, online tutoring via Net Tutor, student success orientation through the OEI Quest for Success materials, and LRC online resources.</w:t>
      </w:r>
    </w:p>
    <w:p w14:paraId="7849CA8D" w14:textId="2EC3D737" w:rsidR="00366931" w:rsidRPr="00182C38" w:rsidRDefault="000D4BA4" w:rsidP="004406DA">
      <w:pPr>
        <w:spacing w:after="100" w:afterAutospacing="1" w:line="240" w:lineRule="auto"/>
        <w:jc w:val="both"/>
        <w:rPr>
          <w:rFonts w:ascii="Times New Roman" w:hAnsi="Times New Roman"/>
          <w:sz w:val="24"/>
          <w:szCs w:val="24"/>
        </w:rPr>
      </w:pPr>
      <w:r w:rsidRPr="00182C38">
        <w:rPr>
          <w:rFonts w:ascii="Times New Roman" w:hAnsi="Times New Roman"/>
          <w:sz w:val="24"/>
          <w:szCs w:val="24"/>
        </w:rPr>
        <w:t xml:space="preserve">The District-supported learning management system is Canvas. Instructors may use other learning management systems, such as MyMathLab, provided they use a District-approved method of student authentication. </w:t>
      </w:r>
    </w:p>
    <w:p w14:paraId="7F2FB881" w14:textId="77777777" w:rsidR="00366931" w:rsidRDefault="00366931" w:rsidP="004406DA">
      <w:pPr>
        <w:spacing w:after="100" w:afterAutospacing="1" w:line="240" w:lineRule="auto"/>
        <w:rPr>
          <w:rFonts w:ascii="Times New Roman" w:eastAsiaTheme="majorEastAsia" w:hAnsi="Times New Roman"/>
          <w:b/>
          <w:sz w:val="24"/>
          <w:szCs w:val="32"/>
        </w:rPr>
      </w:pPr>
      <w:r>
        <w:rPr>
          <w:rFonts w:ascii="Times New Roman" w:hAnsi="Times New Roman"/>
          <w:b/>
          <w:sz w:val="24"/>
        </w:rPr>
        <w:br w:type="page"/>
      </w:r>
    </w:p>
    <w:p w14:paraId="294AB134" w14:textId="5F1DB615" w:rsidR="00710D26" w:rsidRDefault="00710D26" w:rsidP="009B02A1">
      <w:pPr>
        <w:pStyle w:val="Heading1"/>
        <w:rPr>
          <w:rFonts w:ascii="Times New Roman" w:hAnsi="Times New Roman" w:cs="Times New Roman"/>
          <w:b/>
          <w:color w:val="auto"/>
          <w:sz w:val="24"/>
        </w:rPr>
      </w:pPr>
      <w:r w:rsidRPr="00182C38">
        <w:rPr>
          <w:rFonts w:ascii="Times New Roman" w:hAnsi="Times New Roman" w:cs="Times New Roman"/>
          <w:b/>
          <w:color w:val="auto"/>
          <w:sz w:val="24"/>
        </w:rPr>
        <w:lastRenderedPageBreak/>
        <w:t>Governance</w:t>
      </w:r>
    </w:p>
    <w:p w14:paraId="432B7D9C" w14:textId="2F6F680D" w:rsidR="00F07697" w:rsidRPr="00182C38" w:rsidRDefault="00F07697" w:rsidP="00F07697">
      <w:pPr>
        <w:jc w:val="both"/>
        <w:rPr>
          <w:rFonts w:ascii="Times New Roman" w:hAnsi="Times New Roman"/>
          <w:sz w:val="24"/>
          <w:szCs w:val="24"/>
        </w:rPr>
      </w:pPr>
      <w:r>
        <w:rPr>
          <w:rFonts w:ascii="Times New Roman" w:hAnsi="Times New Roman"/>
          <w:sz w:val="24"/>
          <w:szCs w:val="24"/>
        </w:rPr>
        <w:t xml:space="preserve">The </w:t>
      </w:r>
      <w:r w:rsidRPr="00182C38">
        <w:rPr>
          <w:rFonts w:ascii="Times New Roman" w:hAnsi="Times New Roman"/>
          <w:sz w:val="24"/>
          <w:szCs w:val="24"/>
        </w:rPr>
        <w:t>Director of the Learning Resource Center (LRC) acts as the DE administrator. A full-time faculty DE coordinator supports faculty</w:t>
      </w:r>
      <w:r>
        <w:rPr>
          <w:rFonts w:ascii="Times New Roman" w:hAnsi="Times New Roman"/>
          <w:sz w:val="24"/>
          <w:szCs w:val="24"/>
        </w:rPr>
        <w:t xml:space="preserve"> online instructional efforts</w:t>
      </w:r>
      <w:r w:rsidRPr="00182C38">
        <w:rPr>
          <w:rFonts w:ascii="Times New Roman" w:hAnsi="Times New Roman"/>
          <w:sz w:val="24"/>
          <w:szCs w:val="24"/>
        </w:rPr>
        <w:t xml:space="preserve"> and provides guidance concerning policy development and course quality</w:t>
      </w:r>
      <w:r>
        <w:rPr>
          <w:rFonts w:ascii="Times New Roman" w:hAnsi="Times New Roman"/>
          <w:sz w:val="24"/>
          <w:szCs w:val="24"/>
        </w:rPr>
        <w:t xml:space="preserve"> as co-chair of an Academic Senate subcommittee on distance education.</w:t>
      </w:r>
    </w:p>
    <w:p w14:paraId="317CDE79" w14:textId="741FE51E" w:rsidR="000D4BA4" w:rsidRPr="00182C38" w:rsidRDefault="000D4BA4" w:rsidP="004534E6">
      <w:pPr>
        <w:pStyle w:val="Heading2"/>
        <w:rPr>
          <w:rFonts w:ascii="Times New Roman" w:hAnsi="Times New Roman" w:cs="Times New Roman"/>
          <w:color w:val="auto"/>
          <w:sz w:val="24"/>
          <w:szCs w:val="24"/>
        </w:rPr>
      </w:pPr>
    </w:p>
    <w:p w14:paraId="1E6FA5D8" w14:textId="6ADCC27F" w:rsidR="004534E6" w:rsidRPr="00182C38" w:rsidRDefault="004534E6" w:rsidP="004534E6">
      <w:pPr>
        <w:pStyle w:val="Heading2"/>
        <w:rPr>
          <w:rFonts w:ascii="Times New Roman" w:hAnsi="Times New Roman" w:cs="Times New Roman"/>
          <w:b/>
          <w:color w:val="auto"/>
          <w:sz w:val="24"/>
          <w:szCs w:val="24"/>
        </w:rPr>
      </w:pPr>
      <w:r w:rsidRPr="00182C38">
        <w:rPr>
          <w:rFonts w:ascii="Times New Roman" w:hAnsi="Times New Roman" w:cs="Times New Roman"/>
          <w:b/>
          <w:color w:val="auto"/>
          <w:sz w:val="24"/>
          <w:szCs w:val="24"/>
        </w:rPr>
        <w:t>Academic Senate</w:t>
      </w:r>
    </w:p>
    <w:p w14:paraId="3C3A19CC" w14:textId="77777777" w:rsidR="004534E6" w:rsidRPr="00182C38" w:rsidRDefault="004534E6" w:rsidP="00966A0F">
      <w:pPr>
        <w:jc w:val="both"/>
        <w:rPr>
          <w:rFonts w:ascii="Times New Roman" w:hAnsi="Times New Roman"/>
          <w:sz w:val="24"/>
          <w:szCs w:val="24"/>
        </w:rPr>
      </w:pPr>
      <w:r w:rsidRPr="00182C38">
        <w:rPr>
          <w:rFonts w:ascii="Times New Roman" w:hAnsi="Times New Roman"/>
          <w:sz w:val="24"/>
          <w:szCs w:val="24"/>
        </w:rPr>
        <w:t>The Academic Senate subcommittee for distance education, DECOS</w:t>
      </w:r>
      <w:r w:rsidR="00803773" w:rsidRPr="00182C38">
        <w:rPr>
          <w:rFonts w:ascii="Times New Roman" w:hAnsi="Times New Roman"/>
          <w:sz w:val="24"/>
          <w:szCs w:val="24"/>
        </w:rPr>
        <w:t>,</w:t>
      </w:r>
      <w:r w:rsidRPr="00182C38">
        <w:rPr>
          <w:rFonts w:ascii="Times New Roman" w:hAnsi="Times New Roman"/>
          <w:sz w:val="24"/>
          <w:szCs w:val="24"/>
        </w:rPr>
        <w:t xml:space="preserve"> provides a forum for the faculty to discuss issues related to DE policies and course quality and a venue for making recommendations to the Academic Senate. The committee is co-chaired by the Distance Education Coordinator (full-time tenured faculty) and the </w:t>
      </w:r>
      <w:r w:rsidR="00887D82" w:rsidRPr="00182C38">
        <w:rPr>
          <w:rFonts w:ascii="Times New Roman" w:hAnsi="Times New Roman"/>
          <w:sz w:val="24"/>
          <w:szCs w:val="24"/>
        </w:rPr>
        <w:t xml:space="preserve">administrative </w:t>
      </w:r>
      <w:r w:rsidRPr="00182C38">
        <w:rPr>
          <w:rFonts w:ascii="Times New Roman" w:hAnsi="Times New Roman"/>
          <w:sz w:val="24"/>
          <w:szCs w:val="24"/>
        </w:rPr>
        <w:t>Director of the Learning Resource Center</w:t>
      </w:r>
      <w:r w:rsidR="00E9054F" w:rsidRPr="00182C38">
        <w:rPr>
          <w:rFonts w:ascii="Times New Roman" w:hAnsi="Times New Roman"/>
          <w:sz w:val="24"/>
          <w:szCs w:val="24"/>
        </w:rPr>
        <w:t xml:space="preserve"> (LRC)</w:t>
      </w:r>
      <w:r w:rsidRPr="00182C38">
        <w:rPr>
          <w:rFonts w:ascii="Times New Roman" w:hAnsi="Times New Roman"/>
          <w:sz w:val="24"/>
          <w:szCs w:val="24"/>
        </w:rPr>
        <w:t xml:space="preserve">. The </w:t>
      </w:r>
      <w:r w:rsidR="009E71E8" w:rsidRPr="00182C38">
        <w:rPr>
          <w:rFonts w:ascii="Times New Roman" w:hAnsi="Times New Roman"/>
          <w:sz w:val="24"/>
          <w:szCs w:val="24"/>
        </w:rPr>
        <w:t>DE</w:t>
      </w:r>
      <w:r w:rsidRPr="00182C38">
        <w:rPr>
          <w:rFonts w:ascii="Times New Roman" w:hAnsi="Times New Roman"/>
          <w:sz w:val="24"/>
          <w:szCs w:val="24"/>
        </w:rPr>
        <w:t xml:space="preserve"> Coordinator sits on the Academic Senate Executive Committee. The District Governance Manual lists DECOS’ charge as follows: </w:t>
      </w:r>
    </w:p>
    <w:p w14:paraId="1BFC8825" w14:textId="77777777" w:rsidR="004534E6" w:rsidRPr="00182C38" w:rsidRDefault="004534E6" w:rsidP="00966A0F">
      <w:pPr>
        <w:pStyle w:val="NoSpacing"/>
        <w:numPr>
          <w:ilvl w:val="0"/>
          <w:numId w:val="24"/>
        </w:numPr>
        <w:jc w:val="both"/>
        <w:rPr>
          <w:rFonts w:ascii="Times New Roman" w:hAnsi="Times New Roman"/>
          <w:sz w:val="24"/>
          <w:szCs w:val="24"/>
        </w:rPr>
      </w:pPr>
      <w:r w:rsidRPr="00182C38">
        <w:rPr>
          <w:rFonts w:ascii="Times New Roman" w:hAnsi="Times New Roman"/>
          <w:sz w:val="24"/>
          <w:szCs w:val="24"/>
        </w:rPr>
        <w:t xml:space="preserve">Review and recommend policies and procedures for the conduct of online instruction and the operation of online courses </w:t>
      </w:r>
    </w:p>
    <w:p w14:paraId="41FFAF89" w14:textId="77777777" w:rsidR="004534E6" w:rsidRPr="00182C38" w:rsidRDefault="004534E6" w:rsidP="00966A0F">
      <w:pPr>
        <w:pStyle w:val="NoSpacing"/>
        <w:numPr>
          <w:ilvl w:val="0"/>
          <w:numId w:val="24"/>
        </w:numPr>
        <w:jc w:val="both"/>
        <w:rPr>
          <w:rFonts w:ascii="Times New Roman" w:hAnsi="Times New Roman"/>
          <w:sz w:val="24"/>
          <w:szCs w:val="24"/>
        </w:rPr>
      </w:pPr>
      <w:r w:rsidRPr="00182C38">
        <w:rPr>
          <w:rFonts w:ascii="Times New Roman" w:hAnsi="Times New Roman"/>
          <w:sz w:val="24"/>
          <w:szCs w:val="24"/>
        </w:rPr>
        <w:t xml:space="preserve">Make recommendations to the Academic Senate regarding priorities as they relate to instructional support for online and hybrid courses </w:t>
      </w:r>
    </w:p>
    <w:p w14:paraId="08FDE82D" w14:textId="77777777" w:rsidR="004534E6" w:rsidRPr="00182C38" w:rsidRDefault="004534E6" w:rsidP="00966A0F">
      <w:pPr>
        <w:pStyle w:val="NoSpacing"/>
        <w:numPr>
          <w:ilvl w:val="0"/>
          <w:numId w:val="24"/>
        </w:numPr>
        <w:jc w:val="both"/>
        <w:rPr>
          <w:rFonts w:ascii="Times New Roman" w:hAnsi="Times New Roman"/>
          <w:sz w:val="24"/>
          <w:szCs w:val="24"/>
        </w:rPr>
      </w:pPr>
      <w:r w:rsidRPr="00182C38">
        <w:rPr>
          <w:rFonts w:ascii="Times New Roman" w:hAnsi="Times New Roman"/>
          <w:sz w:val="24"/>
          <w:szCs w:val="24"/>
        </w:rPr>
        <w:t xml:space="preserve">Provide input to the Academic Senate on the development of policies and academic initiatives as they relate to online courses </w:t>
      </w:r>
    </w:p>
    <w:p w14:paraId="0FC0ABD1" w14:textId="77777777" w:rsidR="004534E6" w:rsidRPr="00182C38" w:rsidRDefault="004534E6" w:rsidP="00966A0F">
      <w:pPr>
        <w:pStyle w:val="NoSpacing"/>
        <w:numPr>
          <w:ilvl w:val="0"/>
          <w:numId w:val="24"/>
        </w:numPr>
        <w:jc w:val="both"/>
        <w:rPr>
          <w:rFonts w:ascii="Times New Roman" w:hAnsi="Times New Roman"/>
          <w:sz w:val="24"/>
          <w:szCs w:val="24"/>
        </w:rPr>
      </w:pPr>
      <w:r w:rsidRPr="00182C38">
        <w:rPr>
          <w:rFonts w:ascii="Times New Roman" w:hAnsi="Times New Roman"/>
          <w:sz w:val="24"/>
          <w:szCs w:val="24"/>
        </w:rPr>
        <w:t xml:space="preserve">Serve as a discussion forum for pedagogical issues regarding the teaching, learning, assessment, ADA/504/508 compliance, and student support services for online and hybrid courses </w:t>
      </w:r>
    </w:p>
    <w:p w14:paraId="6D8C1D81" w14:textId="77777777" w:rsidR="004534E6" w:rsidRPr="00182C38" w:rsidRDefault="004534E6" w:rsidP="00966A0F">
      <w:pPr>
        <w:jc w:val="both"/>
        <w:rPr>
          <w:rFonts w:ascii="Times New Roman" w:hAnsi="Times New Roman"/>
          <w:sz w:val="24"/>
          <w:szCs w:val="24"/>
        </w:rPr>
      </w:pPr>
    </w:p>
    <w:p w14:paraId="3354E0FD" w14:textId="77777777" w:rsidR="004534E6" w:rsidRPr="00182C38" w:rsidRDefault="004534E6" w:rsidP="004534E6">
      <w:pPr>
        <w:pStyle w:val="Heading2"/>
        <w:rPr>
          <w:rFonts w:ascii="Times New Roman" w:hAnsi="Times New Roman" w:cs="Times New Roman"/>
          <w:b/>
          <w:color w:val="auto"/>
          <w:sz w:val="24"/>
          <w:szCs w:val="24"/>
        </w:rPr>
      </w:pPr>
      <w:r w:rsidRPr="00182C38">
        <w:rPr>
          <w:rFonts w:ascii="Times New Roman" w:hAnsi="Times New Roman" w:cs="Times New Roman"/>
          <w:b/>
          <w:color w:val="auto"/>
          <w:sz w:val="24"/>
          <w:szCs w:val="24"/>
        </w:rPr>
        <w:t>Distance Education Coordinator</w:t>
      </w:r>
    </w:p>
    <w:p w14:paraId="6674771F" w14:textId="013B1A7C" w:rsidR="00A1786E" w:rsidRDefault="004534E6" w:rsidP="00966A0F">
      <w:pPr>
        <w:jc w:val="both"/>
        <w:rPr>
          <w:rFonts w:ascii="Times New Roman" w:hAnsi="Times New Roman"/>
          <w:sz w:val="24"/>
          <w:szCs w:val="24"/>
        </w:rPr>
      </w:pPr>
      <w:r w:rsidRPr="00182C38">
        <w:rPr>
          <w:rFonts w:ascii="Times New Roman" w:hAnsi="Times New Roman"/>
          <w:sz w:val="24"/>
          <w:szCs w:val="24"/>
        </w:rPr>
        <w:t xml:space="preserve">The District developed and filled a full-time, tenure-track </w:t>
      </w:r>
      <w:r w:rsidR="009B745A" w:rsidRPr="00182C38">
        <w:rPr>
          <w:rFonts w:ascii="Times New Roman" w:hAnsi="Times New Roman"/>
          <w:sz w:val="24"/>
          <w:szCs w:val="24"/>
        </w:rPr>
        <w:t xml:space="preserve">faculty </w:t>
      </w:r>
      <w:r w:rsidRPr="00182C38">
        <w:rPr>
          <w:rFonts w:ascii="Times New Roman" w:hAnsi="Times New Roman"/>
          <w:sz w:val="24"/>
          <w:szCs w:val="24"/>
        </w:rPr>
        <w:t xml:space="preserve">DE coordinator position in 2007. </w:t>
      </w:r>
      <w:r w:rsidR="00182C38">
        <w:rPr>
          <w:rFonts w:ascii="Times New Roman" w:hAnsi="Times New Roman"/>
          <w:sz w:val="24"/>
          <w:szCs w:val="24"/>
        </w:rPr>
        <w:t>The DE coordinator</w:t>
      </w:r>
      <w:r w:rsidR="00C92785" w:rsidRPr="00182C38">
        <w:rPr>
          <w:rFonts w:ascii="Times New Roman" w:hAnsi="Times New Roman"/>
          <w:sz w:val="24"/>
          <w:szCs w:val="24"/>
        </w:rPr>
        <w:t xml:space="preserve"> reports to the </w:t>
      </w:r>
      <w:r w:rsidR="009B745A" w:rsidRPr="00182C38">
        <w:rPr>
          <w:rFonts w:ascii="Times New Roman" w:hAnsi="Times New Roman"/>
          <w:sz w:val="24"/>
          <w:szCs w:val="24"/>
        </w:rPr>
        <w:t>Director of the Learning Resource Center (LRC)</w:t>
      </w:r>
      <w:r w:rsidR="00C92785" w:rsidRPr="00182C38">
        <w:rPr>
          <w:rFonts w:ascii="Times New Roman" w:hAnsi="Times New Roman"/>
          <w:sz w:val="24"/>
          <w:szCs w:val="24"/>
        </w:rPr>
        <w:t xml:space="preserve">, serves as the Chancellor’s Office single point of contact (SPOC) for DE, and participates in the statewide DE Coordinators network. </w:t>
      </w:r>
      <w:r w:rsidR="00A1786E">
        <w:rPr>
          <w:rFonts w:ascii="Times New Roman" w:hAnsi="Times New Roman"/>
          <w:sz w:val="24"/>
          <w:szCs w:val="24"/>
        </w:rPr>
        <w:t>In addition, t</w:t>
      </w:r>
      <w:r w:rsidR="00C92785" w:rsidRPr="00182C38">
        <w:rPr>
          <w:rFonts w:ascii="Times New Roman" w:hAnsi="Times New Roman"/>
          <w:sz w:val="24"/>
          <w:szCs w:val="24"/>
        </w:rPr>
        <w:t>he DE</w:t>
      </w:r>
      <w:r w:rsidR="00A1786E">
        <w:rPr>
          <w:rFonts w:ascii="Times New Roman" w:hAnsi="Times New Roman"/>
          <w:sz w:val="24"/>
          <w:szCs w:val="24"/>
        </w:rPr>
        <w:t xml:space="preserve"> coordinator</w:t>
      </w:r>
      <w:r w:rsidR="00A842CA">
        <w:rPr>
          <w:rFonts w:ascii="Times New Roman" w:hAnsi="Times New Roman"/>
          <w:sz w:val="24"/>
          <w:szCs w:val="24"/>
        </w:rPr>
        <w:t>:</w:t>
      </w:r>
    </w:p>
    <w:p w14:paraId="15F6CFEB" w14:textId="14532787" w:rsidR="00A1786E" w:rsidRPr="00A1786E" w:rsidRDefault="00C92785" w:rsidP="00A1786E">
      <w:pPr>
        <w:pStyle w:val="ListParagraph"/>
        <w:numPr>
          <w:ilvl w:val="0"/>
          <w:numId w:val="45"/>
        </w:numPr>
        <w:jc w:val="both"/>
        <w:rPr>
          <w:rFonts w:ascii="Times New Roman" w:eastAsiaTheme="majorEastAsia" w:hAnsi="Times New Roman"/>
          <w:sz w:val="24"/>
          <w:szCs w:val="24"/>
        </w:rPr>
      </w:pPr>
      <w:r w:rsidRPr="00A1786E">
        <w:rPr>
          <w:rFonts w:ascii="Times New Roman" w:hAnsi="Times New Roman"/>
          <w:sz w:val="24"/>
          <w:szCs w:val="24"/>
        </w:rPr>
        <w:t xml:space="preserve">serves on the Academic Senate Executive Committee </w:t>
      </w:r>
    </w:p>
    <w:p w14:paraId="7828BCF0" w14:textId="77777777" w:rsidR="00A1786E" w:rsidRPr="00A1786E" w:rsidRDefault="00C92785" w:rsidP="00A1786E">
      <w:pPr>
        <w:pStyle w:val="ListParagraph"/>
        <w:numPr>
          <w:ilvl w:val="0"/>
          <w:numId w:val="45"/>
        </w:numPr>
        <w:jc w:val="both"/>
        <w:rPr>
          <w:rFonts w:ascii="Times New Roman" w:eastAsiaTheme="majorEastAsia" w:hAnsi="Times New Roman"/>
          <w:sz w:val="24"/>
          <w:szCs w:val="24"/>
        </w:rPr>
      </w:pPr>
      <w:r w:rsidRPr="00A1786E">
        <w:rPr>
          <w:rFonts w:ascii="Times New Roman" w:hAnsi="Times New Roman"/>
          <w:sz w:val="24"/>
          <w:szCs w:val="24"/>
        </w:rPr>
        <w:t>promotes the development of recommendations to the Academic Senate f</w:t>
      </w:r>
      <w:r w:rsidR="00A1786E">
        <w:rPr>
          <w:rFonts w:ascii="Times New Roman" w:hAnsi="Times New Roman"/>
          <w:sz w:val="24"/>
          <w:szCs w:val="24"/>
        </w:rPr>
        <w:t>or student success initiatives</w:t>
      </w:r>
    </w:p>
    <w:p w14:paraId="7C4CA8A1" w14:textId="417E6950" w:rsidR="00A1786E" w:rsidRPr="00A1786E" w:rsidRDefault="00C92785" w:rsidP="00A1786E">
      <w:pPr>
        <w:pStyle w:val="ListParagraph"/>
        <w:numPr>
          <w:ilvl w:val="0"/>
          <w:numId w:val="45"/>
        </w:numPr>
        <w:jc w:val="both"/>
        <w:rPr>
          <w:rFonts w:ascii="Times New Roman" w:eastAsiaTheme="majorEastAsia" w:hAnsi="Times New Roman"/>
          <w:sz w:val="24"/>
          <w:szCs w:val="24"/>
        </w:rPr>
      </w:pPr>
      <w:r w:rsidRPr="00A1786E">
        <w:rPr>
          <w:rFonts w:ascii="Times New Roman" w:hAnsi="Times New Roman"/>
          <w:sz w:val="24"/>
          <w:szCs w:val="24"/>
        </w:rPr>
        <w:t xml:space="preserve">develops and teaches </w:t>
      </w:r>
      <w:r w:rsidR="00F07697">
        <w:rPr>
          <w:rFonts w:ascii="Times New Roman" w:hAnsi="Times New Roman"/>
          <w:sz w:val="24"/>
          <w:szCs w:val="24"/>
        </w:rPr>
        <w:t xml:space="preserve">faculty </w:t>
      </w:r>
      <w:r w:rsidRPr="00A1786E">
        <w:rPr>
          <w:rFonts w:ascii="Times New Roman" w:hAnsi="Times New Roman"/>
          <w:sz w:val="24"/>
          <w:szCs w:val="24"/>
        </w:rPr>
        <w:t>workshops on the uses of learning technologies</w:t>
      </w:r>
    </w:p>
    <w:p w14:paraId="78CC23D1" w14:textId="77777777" w:rsidR="00A1786E" w:rsidRPr="00A1786E" w:rsidRDefault="00C92785" w:rsidP="00A1786E">
      <w:pPr>
        <w:pStyle w:val="ListParagraph"/>
        <w:numPr>
          <w:ilvl w:val="0"/>
          <w:numId w:val="45"/>
        </w:numPr>
        <w:jc w:val="both"/>
        <w:rPr>
          <w:rFonts w:ascii="Times New Roman" w:eastAsiaTheme="majorEastAsia" w:hAnsi="Times New Roman"/>
          <w:sz w:val="24"/>
          <w:szCs w:val="24"/>
        </w:rPr>
      </w:pPr>
      <w:r w:rsidRPr="00A1786E">
        <w:rPr>
          <w:rFonts w:ascii="Times New Roman" w:hAnsi="Times New Roman"/>
          <w:sz w:val="24"/>
          <w:szCs w:val="24"/>
        </w:rPr>
        <w:t xml:space="preserve">facilitates the Online </w:t>
      </w:r>
      <w:r w:rsidR="00A1786E">
        <w:rPr>
          <w:rFonts w:ascii="Times New Roman" w:hAnsi="Times New Roman"/>
          <w:sz w:val="24"/>
          <w:szCs w:val="24"/>
        </w:rPr>
        <w:t>Teaching Certification Program</w:t>
      </w:r>
    </w:p>
    <w:p w14:paraId="73631227" w14:textId="77777777" w:rsidR="00A1786E" w:rsidRPr="00A1786E" w:rsidRDefault="00C92785" w:rsidP="00A1786E">
      <w:pPr>
        <w:pStyle w:val="ListParagraph"/>
        <w:numPr>
          <w:ilvl w:val="0"/>
          <w:numId w:val="45"/>
        </w:numPr>
        <w:jc w:val="both"/>
        <w:rPr>
          <w:rFonts w:ascii="Times New Roman" w:eastAsiaTheme="majorEastAsia" w:hAnsi="Times New Roman"/>
          <w:sz w:val="24"/>
          <w:szCs w:val="24"/>
        </w:rPr>
      </w:pPr>
      <w:r w:rsidRPr="00A1786E">
        <w:rPr>
          <w:rFonts w:ascii="Times New Roman" w:hAnsi="Times New Roman"/>
          <w:sz w:val="24"/>
          <w:szCs w:val="24"/>
        </w:rPr>
        <w:t xml:space="preserve">conducts online course reviews using the Online Education Initiative (OEI) rubric, </w:t>
      </w:r>
    </w:p>
    <w:p w14:paraId="32B6335D" w14:textId="77777777" w:rsidR="00A1786E" w:rsidRPr="00A1786E" w:rsidRDefault="00C92785" w:rsidP="00A1786E">
      <w:pPr>
        <w:pStyle w:val="ListParagraph"/>
        <w:numPr>
          <w:ilvl w:val="0"/>
          <w:numId w:val="45"/>
        </w:numPr>
        <w:jc w:val="both"/>
        <w:rPr>
          <w:rFonts w:ascii="Times New Roman" w:eastAsiaTheme="majorEastAsia" w:hAnsi="Times New Roman"/>
          <w:sz w:val="24"/>
          <w:szCs w:val="24"/>
        </w:rPr>
      </w:pPr>
      <w:r w:rsidRPr="00A1786E">
        <w:rPr>
          <w:rFonts w:ascii="Times New Roman" w:hAnsi="Times New Roman"/>
          <w:sz w:val="24"/>
          <w:szCs w:val="24"/>
        </w:rPr>
        <w:t>coaches online faculty</w:t>
      </w:r>
      <w:r w:rsidR="00A1786E">
        <w:rPr>
          <w:rFonts w:ascii="Times New Roman" w:hAnsi="Times New Roman"/>
          <w:sz w:val="24"/>
          <w:szCs w:val="24"/>
        </w:rPr>
        <w:t xml:space="preserve"> in online pedagogy strategies</w:t>
      </w:r>
    </w:p>
    <w:p w14:paraId="18D7D844" w14:textId="688B55B4" w:rsidR="00A1786E" w:rsidRPr="00A1786E" w:rsidRDefault="00C92785" w:rsidP="00A1786E">
      <w:pPr>
        <w:pStyle w:val="ListParagraph"/>
        <w:numPr>
          <w:ilvl w:val="0"/>
          <w:numId w:val="45"/>
        </w:numPr>
        <w:jc w:val="both"/>
        <w:rPr>
          <w:rFonts w:ascii="Times New Roman" w:eastAsiaTheme="majorEastAsia" w:hAnsi="Times New Roman"/>
          <w:sz w:val="24"/>
          <w:szCs w:val="24"/>
        </w:rPr>
      </w:pPr>
      <w:r w:rsidRPr="00A1786E">
        <w:rPr>
          <w:rFonts w:ascii="Times New Roman" w:hAnsi="Times New Roman"/>
          <w:sz w:val="24"/>
          <w:szCs w:val="24"/>
        </w:rPr>
        <w:t xml:space="preserve">gathers and analyzes </w:t>
      </w:r>
      <w:r w:rsidR="00F07697">
        <w:rPr>
          <w:rFonts w:ascii="Times New Roman" w:hAnsi="Times New Roman"/>
          <w:sz w:val="24"/>
          <w:szCs w:val="24"/>
        </w:rPr>
        <w:t xml:space="preserve">and promotes discussion of online </w:t>
      </w:r>
      <w:r w:rsidRPr="00A1786E">
        <w:rPr>
          <w:rFonts w:ascii="Times New Roman" w:hAnsi="Times New Roman"/>
          <w:sz w:val="24"/>
          <w:szCs w:val="24"/>
        </w:rPr>
        <w:t>student suc</w:t>
      </w:r>
      <w:r w:rsidR="00A1786E">
        <w:rPr>
          <w:rFonts w:ascii="Times New Roman" w:hAnsi="Times New Roman"/>
          <w:sz w:val="24"/>
          <w:szCs w:val="24"/>
        </w:rPr>
        <w:t>cess data</w:t>
      </w:r>
    </w:p>
    <w:p w14:paraId="76C9698C" w14:textId="77777777" w:rsidR="00A1786E" w:rsidRPr="00A1786E" w:rsidRDefault="00C92785" w:rsidP="00A1786E">
      <w:pPr>
        <w:pStyle w:val="ListParagraph"/>
        <w:numPr>
          <w:ilvl w:val="0"/>
          <w:numId w:val="45"/>
        </w:numPr>
        <w:jc w:val="both"/>
        <w:rPr>
          <w:rFonts w:ascii="Times New Roman" w:eastAsiaTheme="majorEastAsia" w:hAnsi="Times New Roman"/>
          <w:sz w:val="24"/>
          <w:szCs w:val="24"/>
        </w:rPr>
      </w:pPr>
      <w:r w:rsidRPr="00A1786E">
        <w:rPr>
          <w:rFonts w:ascii="Times New Roman" w:hAnsi="Times New Roman"/>
          <w:sz w:val="24"/>
          <w:szCs w:val="24"/>
        </w:rPr>
        <w:t>works collaboratively with technical, clerical, and administrative staf</w:t>
      </w:r>
      <w:r w:rsidR="00A1786E">
        <w:rPr>
          <w:rFonts w:ascii="Times New Roman" w:hAnsi="Times New Roman"/>
          <w:sz w:val="24"/>
          <w:szCs w:val="24"/>
        </w:rPr>
        <w:t>f in delivering support for DE</w:t>
      </w:r>
    </w:p>
    <w:p w14:paraId="41504888" w14:textId="77777777" w:rsidR="00A1786E" w:rsidRPr="00A1786E" w:rsidRDefault="00C92785" w:rsidP="00A1786E">
      <w:pPr>
        <w:pStyle w:val="ListParagraph"/>
        <w:numPr>
          <w:ilvl w:val="0"/>
          <w:numId w:val="45"/>
        </w:numPr>
        <w:jc w:val="both"/>
        <w:rPr>
          <w:rFonts w:ascii="Times New Roman" w:eastAsiaTheme="majorEastAsia" w:hAnsi="Times New Roman"/>
          <w:sz w:val="24"/>
          <w:szCs w:val="24"/>
        </w:rPr>
      </w:pPr>
      <w:r w:rsidRPr="00A1786E">
        <w:rPr>
          <w:rFonts w:ascii="Times New Roman" w:hAnsi="Times New Roman"/>
          <w:sz w:val="24"/>
          <w:szCs w:val="24"/>
        </w:rPr>
        <w:t>maintains District DE c</w:t>
      </w:r>
      <w:r w:rsidR="00A1786E">
        <w:rPr>
          <w:rFonts w:ascii="Times New Roman" w:hAnsi="Times New Roman"/>
          <w:sz w:val="24"/>
          <w:szCs w:val="24"/>
        </w:rPr>
        <w:t>atalog and website information</w:t>
      </w:r>
    </w:p>
    <w:p w14:paraId="5FF44F70" w14:textId="77777777" w:rsidR="00FA6CC8" w:rsidRPr="00FA6CC8" w:rsidRDefault="00C92785" w:rsidP="00A1786E">
      <w:pPr>
        <w:pStyle w:val="ListParagraph"/>
        <w:numPr>
          <w:ilvl w:val="0"/>
          <w:numId w:val="45"/>
        </w:numPr>
        <w:jc w:val="both"/>
        <w:rPr>
          <w:rFonts w:ascii="Times New Roman" w:eastAsiaTheme="majorEastAsia" w:hAnsi="Times New Roman"/>
          <w:sz w:val="24"/>
          <w:szCs w:val="24"/>
        </w:rPr>
      </w:pPr>
      <w:r w:rsidRPr="00A1786E">
        <w:rPr>
          <w:rFonts w:ascii="Times New Roman" w:hAnsi="Times New Roman"/>
          <w:sz w:val="24"/>
          <w:szCs w:val="24"/>
        </w:rPr>
        <w:lastRenderedPageBreak/>
        <w:t xml:space="preserve">reports on DE to the Board </w:t>
      </w:r>
      <w:r w:rsidR="00FA6CC8">
        <w:rPr>
          <w:rFonts w:ascii="Times New Roman" w:hAnsi="Times New Roman"/>
          <w:sz w:val="24"/>
          <w:szCs w:val="24"/>
        </w:rPr>
        <w:t>of Trustees on an annual basis</w:t>
      </w:r>
    </w:p>
    <w:p w14:paraId="24C01D05" w14:textId="77777777" w:rsidR="00FA6CC8" w:rsidRPr="00FA6CC8" w:rsidRDefault="00C92785" w:rsidP="00A1786E">
      <w:pPr>
        <w:pStyle w:val="ListParagraph"/>
        <w:numPr>
          <w:ilvl w:val="0"/>
          <w:numId w:val="45"/>
        </w:numPr>
        <w:jc w:val="both"/>
        <w:rPr>
          <w:rFonts w:ascii="Times New Roman" w:eastAsiaTheme="majorEastAsia" w:hAnsi="Times New Roman"/>
          <w:sz w:val="24"/>
          <w:szCs w:val="24"/>
        </w:rPr>
      </w:pPr>
      <w:r w:rsidRPr="00A1786E">
        <w:rPr>
          <w:rFonts w:ascii="Times New Roman" w:hAnsi="Times New Roman"/>
          <w:sz w:val="24"/>
          <w:szCs w:val="24"/>
        </w:rPr>
        <w:t xml:space="preserve">serves on the Curriculum Committee </w:t>
      </w:r>
    </w:p>
    <w:p w14:paraId="014B6434" w14:textId="1AFBA20B" w:rsidR="00FA6CC8" w:rsidRPr="00FA6CC8" w:rsidRDefault="00FA6CC8" w:rsidP="00A1786E">
      <w:pPr>
        <w:pStyle w:val="ListParagraph"/>
        <w:numPr>
          <w:ilvl w:val="0"/>
          <w:numId w:val="45"/>
        </w:numPr>
        <w:jc w:val="both"/>
        <w:rPr>
          <w:rFonts w:ascii="Times New Roman" w:eastAsiaTheme="majorEastAsia" w:hAnsi="Times New Roman"/>
          <w:sz w:val="24"/>
          <w:szCs w:val="24"/>
        </w:rPr>
      </w:pPr>
      <w:r>
        <w:rPr>
          <w:rFonts w:ascii="Times New Roman" w:hAnsi="Times New Roman"/>
          <w:sz w:val="24"/>
          <w:szCs w:val="24"/>
        </w:rPr>
        <w:t xml:space="preserve">serves on </w:t>
      </w:r>
      <w:r w:rsidR="00C92785" w:rsidRPr="00A1786E">
        <w:rPr>
          <w:rFonts w:ascii="Times New Roman" w:hAnsi="Times New Roman"/>
          <w:sz w:val="24"/>
          <w:szCs w:val="24"/>
        </w:rPr>
        <w:t xml:space="preserve">Instructional Council </w:t>
      </w:r>
    </w:p>
    <w:p w14:paraId="638B2A20" w14:textId="77777777" w:rsidR="00FA6CC8" w:rsidRPr="00FA6CC8" w:rsidRDefault="00C92785" w:rsidP="00A1786E">
      <w:pPr>
        <w:pStyle w:val="ListParagraph"/>
        <w:numPr>
          <w:ilvl w:val="0"/>
          <w:numId w:val="45"/>
        </w:numPr>
        <w:jc w:val="both"/>
        <w:rPr>
          <w:rFonts w:ascii="Times New Roman" w:eastAsiaTheme="majorEastAsia" w:hAnsi="Times New Roman"/>
          <w:sz w:val="24"/>
          <w:szCs w:val="24"/>
        </w:rPr>
      </w:pPr>
      <w:r w:rsidRPr="00A1786E">
        <w:rPr>
          <w:rFonts w:ascii="Times New Roman" w:hAnsi="Times New Roman"/>
          <w:sz w:val="24"/>
          <w:szCs w:val="24"/>
        </w:rPr>
        <w:t xml:space="preserve">serves as co-chair of the </w:t>
      </w:r>
      <w:r w:rsidR="00B612AE" w:rsidRPr="00A1786E">
        <w:rPr>
          <w:rFonts w:ascii="Times New Roman" w:hAnsi="Times New Roman"/>
          <w:sz w:val="24"/>
          <w:szCs w:val="24"/>
        </w:rPr>
        <w:t xml:space="preserve">Academic </w:t>
      </w:r>
      <w:r w:rsidRPr="00A1786E">
        <w:rPr>
          <w:rFonts w:ascii="Times New Roman" w:hAnsi="Times New Roman"/>
          <w:sz w:val="24"/>
          <w:szCs w:val="24"/>
        </w:rPr>
        <w:t xml:space="preserve">Senate’s </w:t>
      </w:r>
      <w:r w:rsidR="00B612AE" w:rsidRPr="00A1786E">
        <w:rPr>
          <w:rFonts w:ascii="Times New Roman" w:hAnsi="Times New Roman"/>
          <w:sz w:val="24"/>
          <w:szCs w:val="24"/>
        </w:rPr>
        <w:t xml:space="preserve">Educational </w:t>
      </w:r>
      <w:r w:rsidRPr="00A1786E">
        <w:rPr>
          <w:rFonts w:ascii="Times New Roman" w:hAnsi="Times New Roman"/>
          <w:sz w:val="24"/>
          <w:szCs w:val="24"/>
        </w:rPr>
        <w:t xml:space="preserve">Technology Committee </w:t>
      </w:r>
      <w:r w:rsidR="00B612AE" w:rsidRPr="00A1786E">
        <w:rPr>
          <w:rFonts w:ascii="Times New Roman" w:hAnsi="Times New Roman"/>
          <w:sz w:val="24"/>
          <w:szCs w:val="24"/>
        </w:rPr>
        <w:t xml:space="preserve">(ETC) </w:t>
      </w:r>
    </w:p>
    <w:p w14:paraId="5A481EF4" w14:textId="5844768B" w:rsidR="00FB3D88" w:rsidRPr="00A1786E" w:rsidRDefault="00FA6CC8" w:rsidP="00A1786E">
      <w:pPr>
        <w:pStyle w:val="ListParagraph"/>
        <w:numPr>
          <w:ilvl w:val="0"/>
          <w:numId w:val="45"/>
        </w:numPr>
        <w:jc w:val="both"/>
        <w:rPr>
          <w:rFonts w:ascii="Times New Roman" w:eastAsiaTheme="majorEastAsia" w:hAnsi="Times New Roman"/>
          <w:sz w:val="24"/>
          <w:szCs w:val="24"/>
        </w:rPr>
      </w:pPr>
      <w:r>
        <w:rPr>
          <w:rFonts w:ascii="Times New Roman" w:hAnsi="Times New Roman"/>
          <w:sz w:val="24"/>
          <w:szCs w:val="24"/>
        </w:rPr>
        <w:t>serves as</w:t>
      </w:r>
      <w:r w:rsidR="00C92785" w:rsidRPr="00A1786E">
        <w:rPr>
          <w:rFonts w:ascii="Times New Roman" w:hAnsi="Times New Roman"/>
          <w:sz w:val="24"/>
          <w:szCs w:val="24"/>
        </w:rPr>
        <w:t xml:space="preserve"> the Accreditation Work Group </w:t>
      </w:r>
      <w:r>
        <w:rPr>
          <w:rFonts w:ascii="Times New Roman" w:hAnsi="Times New Roman"/>
          <w:sz w:val="24"/>
          <w:szCs w:val="24"/>
        </w:rPr>
        <w:t xml:space="preserve">Faculty </w:t>
      </w:r>
      <w:r w:rsidR="00C92785" w:rsidRPr="00A1786E">
        <w:rPr>
          <w:rFonts w:ascii="Times New Roman" w:hAnsi="Times New Roman"/>
          <w:sz w:val="24"/>
          <w:szCs w:val="24"/>
        </w:rPr>
        <w:t xml:space="preserve">Co-Chair for the 2018 </w:t>
      </w:r>
      <w:r w:rsidR="00E9054F" w:rsidRPr="00A1786E">
        <w:rPr>
          <w:rFonts w:ascii="Times New Roman" w:hAnsi="Times New Roman"/>
          <w:sz w:val="24"/>
          <w:szCs w:val="24"/>
        </w:rPr>
        <w:t>accreditation</w:t>
      </w:r>
    </w:p>
    <w:p w14:paraId="1BD856B4" w14:textId="77777777" w:rsidR="000D4BA4" w:rsidRPr="00182C38" w:rsidRDefault="000D4BA4" w:rsidP="000D4BA4">
      <w:pPr>
        <w:pStyle w:val="Heading2"/>
        <w:rPr>
          <w:rFonts w:ascii="Times New Roman" w:hAnsi="Times New Roman" w:cs="Times New Roman"/>
          <w:b/>
          <w:color w:val="auto"/>
          <w:sz w:val="24"/>
          <w:szCs w:val="24"/>
        </w:rPr>
      </w:pPr>
      <w:r w:rsidRPr="00182C38">
        <w:rPr>
          <w:rFonts w:ascii="Times New Roman" w:hAnsi="Times New Roman" w:cs="Times New Roman"/>
          <w:b/>
          <w:color w:val="auto"/>
          <w:sz w:val="24"/>
          <w:szCs w:val="24"/>
        </w:rPr>
        <w:t>AP 4105 – Distance Education and Student Authentication</w:t>
      </w:r>
    </w:p>
    <w:p w14:paraId="5582E59F" w14:textId="7D8D3820" w:rsidR="000D4BA4" w:rsidRPr="00182C38" w:rsidRDefault="000D4BA4" w:rsidP="00966A0F">
      <w:pPr>
        <w:spacing w:after="160" w:line="259" w:lineRule="auto"/>
        <w:jc w:val="both"/>
        <w:rPr>
          <w:rFonts w:ascii="Times New Roman" w:eastAsia="Times New Roman" w:hAnsi="Times New Roman"/>
          <w:sz w:val="24"/>
          <w:szCs w:val="24"/>
        </w:rPr>
      </w:pPr>
      <w:r w:rsidRPr="00182C38">
        <w:rPr>
          <w:rFonts w:ascii="Times New Roman" w:hAnsi="Times New Roman"/>
          <w:sz w:val="24"/>
          <w:szCs w:val="24"/>
        </w:rPr>
        <w:t>The District’s policy on Distance Education and Student Authentication, AP 4105, defines DE and specifies policies and procedures related to accessibility, course approval, course quality, instructor contact, faculty selection and workload, and students’ last day of attendance.  The AP is available to online instructors for reference, sent to online instructors annually, and instruction related to the AP is provided in the O</w:t>
      </w:r>
      <w:r w:rsidR="00FA6CC8">
        <w:rPr>
          <w:rFonts w:ascii="Times New Roman" w:hAnsi="Times New Roman"/>
          <w:sz w:val="24"/>
          <w:szCs w:val="24"/>
        </w:rPr>
        <w:t xml:space="preserve">nline </w:t>
      </w:r>
      <w:r w:rsidRPr="00182C38">
        <w:rPr>
          <w:rFonts w:ascii="Times New Roman" w:hAnsi="Times New Roman"/>
          <w:sz w:val="24"/>
          <w:szCs w:val="24"/>
        </w:rPr>
        <w:t>T</w:t>
      </w:r>
      <w:r w:rsidR="00FA6CC8">
        <w:rPr>
          <w:rFonts w:ascii="Times New Roman" w:hAnsi="Times New Roman"/>
          <w:sz w:val="24"/>
          <w:szCs w:val="24"/>
        </w:rPr>
        <w:t xml:space="preserve">eaching </w:t>
      </w:r>
      <w:r w:rsidRPr="00182C38">
        <w:rPr>
          <w:rFonts w:ascii="Times New Roman" w:hAnsi="Times New Roman"/>
          <w:sz w:val="24"/>
          <w:szCs w:val="24"/>
        </w:rPr>
        <w:t>C</w:t>
      </w:r>
      <w:r w:rsidR="00FA6CC8">
        <w:rPr>
          <w:rFonts w:ascii="Times New Roman" w:hAnsi="Times New Roman"/>
          <w:sz w:val="24"/>
          <w:szCs w:val="24"/>
        </w:rPr>
        <w:t xml:space="preserve">ertification </w:t>
      </w:r>
      <w:r w:rsidRPr="00182C38">
        <w:rPr>
          <w:rFonts w:ascii="Times New Roman" w:hAnsi="Times New Roman"/>
          <w:sz w:val="24"/>
          <w:szCs w:val="24"/>
        </w:rPr>
        <w:t>P</w:t>
      </w:r>
      <w:r w:rsidR="00FA6CC8">
        <w:rPr>
          <w:rFonts w:ascii="Times New Roman" w:hAnsi="Times New Roman"/>
          <w:sz w:val="24"/>
          <w:szCs w:val="24"/>
        </w:rPr>
        <w:t>rogram</w:t>
      </w:r>
      <w:r w:rsidRPr="00182C38">
        <w:rPr>
          <w:rFonts w:ascii="Times New Roman" w:hAnsi="Times New Roman"/>
          <w:sz w:val="24"/>
          <w:szCs w:val="24"/>
        </w:rPr>
        <w:t xml:space="preserve">. </w:t>
      </w:r>
      <w:r w:rsidRPr="00182C38">
        <w:rPr>
          <w:rFonts w:ascii="Times New Roman" w:eastAsia="Times New Roman" w:hAnsi="Times New Roman"/>
          <w:sz w:val="24"/>
          <w:szCs w:val="24"/>
        </w:rPr>
        <w:t>Student user accounts are used to log in to network computers and to the COS MyGiant web portal in order to access Canvas. Passwords are gover</w:t>
      </w:r>
      <w:r w:rsidR="009E71E8" w:rsidRPr="00182C38">
        <w:rPr>
          <w:rFonts w:ascii="Times New Roman" w:eastAsia="Times New Roman" w:hAnsi="Times New Roman"/>
          <w:sz w:val="24"/>
          <w:szCs w:val="24"/>
        </w:rPr>
        <w:t>n</w:t>
      </w:r>
      <w:r w:rsidRPr="00182C38">
        <w:rPr>
          <w:rFonts w:ascii="Times New Roman" w:eastAsia="Times New Roman" w:hAnsi="Times New Roman"/>
          <w:sz w:val="24"/>
          <w:szCs w:val="24"/>
        </w:rPr>
        <w:t>ed by an enforced standard requiring both length and complexity. Courses that do not use Canvas require email authentication or photo identification.</w:t>
      </w:r>
      <w:r w:rsidR="00B612AE" w:rsidRPr="00182C38">
        <w:rPr>
          <w:rFonts w:ascii="Times New Roman" w:eastAsia="Times New Roman" w:hAnsi="Times New Roman"/>
          <w:sz w:val="24"/>
          <w:szCs w:val="24"/>
        </w:rPr>
        <w:t xml:space="preserve"> (</w:t>
      </w:r>
      <w:r w:rsidR="00181AAF" w:rsidRPr="00F07697">
        <w:rPr>
          <w:rFonts w:ascii="Times New Roman" w:eastAsia="Times New Roman" w:hAnsi="Times New Roman"/>
          <w:sz w:val="24"/>
          <w:szCs w:val="24"/>
        </w:rPr>
        <w:t>Appendix A</w:t>
      </w:r>
      <w:r w:rsidR="00B612AE" w:rsidRPr="00F07697">
        <w:rPr>
          <w:rFonts w:ascii="Times New Roman" w:eastAsia="Times New Roman" w:hAnsi="Times New Roman"/>
          <w:sz w:val="24"/>
          <w:szCs w:val="24"/>
        </w:rPr>
        <w:t>)</w:t>
      </w:r>
    </w:p>
    <w:p w14:paraId="19AFE160" w14:textId="77777777" w:rsidR="008074D7" w:rsidRPr="00182C38" w:rsidRDefault="008074D7" w:rsidP="008074D7">
      <w:pPr>
        <w:pStyle w:val="Heading2"/>
        <w:rPr>
          <w:rFonts w:ascii="Times New Roman" w:hAnsi="Times New Roman" w:cs="Times New Roman"/>
          <w:b/>
          <w:color w:val="auto"/>
          <w:sz w:val="24"/>
          <w:szCs w:val="24"/>
        </w:rPr>
      </w:pPr>
      <w:r w:rsidRPr="00182C38">
        <w:rPr>
          <w:rFonts w:ascii="Times New Roman" w:hAnsi="Times New Roman" w:cs="Times New Roman"/>
          <w:b/>
          <w:color w:val="auto"/>
          <w:sz w:val="24"/>
          <w:szCs w:val="24"/>
        </w:rPr>
        <w:t>Board Reports</w:t>
      </w:r>
    </w:p>
    <w:p w14:paraId="0B65E6D6" w14:textId="2517DC2A" w:rsidR="000D4BA4" w:rsidRPr="00182C38" w:rsidRDefault="008074D7" w:rsidP="00966A0F">
      <w:pPr>
        <w:spacing w:after="160" w:line="259" w:lineRule="auto"/>
        <w:jc w:val="both"/>
        <w:rPr>
          <w:rFonts w:ascii="Times New Roman" w:eastAsia="Times New Roman" w:hAnsi="Times New Roman"/>
          <w:sz w:val="24"/>
          <w:szCs w:val="24"/>
        </w:rPr>
      </w:pPr>
      <w:r w:rsidRPr="00182C38">
        <w:rPr>
          <w:rFonts w:ascii="Times New Roman" w:hAnsi="Times New Roman"/>
          <w:sz w:val="24"/>
          <w:szCs w:val="24"/>
        </w:rPr>
        <w:t>The DE</w:t>
      </w:r>
      <w:r w:rsidR="00FA6CC8">
        <w:rPr>
          <w:rFonts w:ascii="Times New Roman" w:hAnsi="Times New Roman"/>
          <w:sz w:val="24"/>
          <w:szCs w:val="24"/>
        </w:rPr>
        <w:t xml:space="preserve"> coordinator</w:t>
      </w:r>
      <w:r w:rsidRPr="00182C38">
        <w:rPr>
          <w:rFonts w:ascii="Times New Roman" w:hAnsi="Times New Roman"/>
          <w:sz w:val="24"/>
          <w:szCs w:val="24"/>
        </w:rPr>
        <w:t xml:space="preserve"> reports to the Board of Trustees annual</w:t>
      </w:r>
      <w:r w:rsidR="00FA6CC8">
        <w:rPr>
          <w:rFonts w:ascii="Times New Roman" w:hAnsi="Times New Roman"/>
          <w:sz w:val="24"/>
          <w:szCs w:val="24"/>
        </w:rPr>
        <w:t>ly</w:t>
      </w:r>
      <w:r w:rsidRPr="00182C38">
        <w:rPr>
          <w:rFonts w:ascii="Times New Roman" w:hAnsi="Times New Roman"/>
          <w:sz w:val="24"/>
          <w:szCs w:val="24"/>
        </w:rPr>
        <w:t xml:space="preserve"> in compliance with AP 4105. </w:t>
      </w:r>
      <w:r w:rsidR="00181AAF" w:rsidRPr="00182C38">
        <w:rPr>
          <w:rFonts w:ascii="Times New Roman" w:hAnsi="Times New Roman"/>
          <w:sz w:val="24"/>
          <w:szCs w:val="24"/>
        </w:rPr>
        <w:t xml:space="preserve">Board reports are posted on the </w:t>
      </w:r>
      <w:hyperlink r:id="rId11" w:history="1">
        <w:r w:rsidR="00181AAF" w:rsidRPr="00182C38">
          <w:rPr>
            <w:rStyle w:val="Hyperlink"/>
            <w:rFonts w:ascii="Times New Roman" w:hAnsi="Times New Roman"/>
            <w:color w:val="auto"/>
            <w:sz w:val="24"/>
            <w:szCs w:val="24"/>
          </w:rPr>
          <w:t>Distance Education Committee website</w:t>
        </w:r>
      </w:hyperlink>
      <w:r w:rsidR="00181AAF" w:rsidRPr="00182C38">
        <w:rPr>
          <w:rFonts w:ascii="Times New Roman" w:hAnsi="Times New Roman"/>
          <w:sz w:val="24"/>
          <w:szCs w:val="24"/>
        </w:rPr>
        <w:t xml:space="preserve"> and shared in COS Online (Canvas).</w:t>
      </w:r>
    </w:p>
    <w:p w14:paraId="5F5553BE" w14:textId="77777777" w:rsidR="0003271F" w:rsidRPr="00182C38" w:rsidRDefault="00710D26" w:rsidP="00710D26">
      <w:pPr>
        <w:pStyle w:val="Heading1"/>
        <w:rPr>
          <w:rFonts w:ascii="Times New Roman" w:hAnsi="Times New Roman" w:cs="Times New Roman"/>
          <w:b/>
          <w:color w:val="auto"/>
          <w:sz w:val="28"/>
        </w:rPr>
      </w:pPr>
      <w:r w:rsidRPr="00182C38">
        <w:rPr>
          <w:rFonts w:ascii="Times New Roman" w:hAnsi="Times New Roman" w:cs="Times New Roman"/>
          <w:b/>
          <w:color w:val="auto"/>
          <w:sz w:val="28"/>
        </w:rPr>
        <w:t>Planning</w:t>
      </w:r>
    </w:p>
    <w:p w14:paraId="60F82113" w14:textId="17162A1A" w:rsidR="00163BBB" w:rsidRDefault="00C32945" w:rsidP="00966A0F">
      <w:pPr>
        <w:pStyle w:val="Heading1"/>
        <w:jc w:val="both"/>
        <w:rPr>
          <w:rFonts w:ascii="Times New Roman" w:eastAsia="Times New Roman" w:hAnsi="Times New Roman" w:cs="Times New Roman"/>
          <w:color w:val="auto"/>
          <w:sz w:val="24"/>
          <w:szCs w:val="24"/>
        </w:rPr>
      </w:pPr>
      <w:r w:rsidRPr="00182C38">
        <w:rPr>
          <w:rFonts w:ascii="Times New Roman" w:eastAsia="Times New Roman" w:hAnsi="Times New Roman" w:cs="Times New Roman"/>
          <w:color w:val="auto"/>
          <w:sz w:val="24"/>
          <w:szCs w:val="24"/>
        </w:rPr>
        <w:t xml:space="preserve">The District approved a DE plan </w:t>
      </w:r>
      <w:r w:rsidR="00E9054F" w:rsidRPr="00182C38">
        <w:rPr>
          <w:rFonts w:ascii="Times New Roman" w:eastAsia="Times New Roman" w:hAnsi="Times New Roman" w:cs="Times New Roman"/>
          <w:color w:val="auto"/>
          <w:sz w:val="24"/>
          <w:szCs w:val="24"/>
        </w:rPr>
        <w:t xml:space="preserve">through the participatory governance process </w:t>
      </w:r>
      <w:r w:rsidRPr="00182C38">
        <w:rPr>
          <w:rFonts w:ascii="Times New Roman" w:eastAsia="Times New Roman" w:hAnsi="Times New Roman" w:cs="Times New Roman"/>
          <w:color w:val="auto"/>
          <w:sz w:val="24"/>
          <w:szCs w:val="24"/>
        </w:rPr>
        <w:t>in the spring of 2017</w:t>
      </w:r>
      <w:r w:rsidR="00DF484A">
        <w:rPr>
          <w:rFonts w:ascii="Times New Roman" w:eastAsia="Times New Roman" w:hAnsi="Times New Roman" w:cs="Times New Roman"/>
          <w:color w:val="auto"/>
          <w:sz w:val="24"/>
          <w:szCs w:val="24"/>
        </w:rPr>
        <w:t xml:space="preserve"> (Appendix B</w:t>
      </w:r>
      <w:r w:rsidR="00FA6CC8">
        <w:rPr>
          <w:rFonts w:ascii="Times New Roman" w:eastAsia="Times New Roman" w:hAnsi="Times New Roman" w:cs="Times New Roman"/>
          <w:color w:val="auto"/>
          <w:sz w:val="24"/>
          <w:szCs w:val="24"/>
        </w:rPr>
        <w:t>)</w:t>
      </w:r>
      <w:r w:rsidR="00FB3D88" w:rsidRPr="00182C38">
        <w:rPr>
          <w:rFonts w:ascii="Times New Roman" w:eastAsia="Times New Roman" w:hAnsi="Times New Roman" w:cs="Times New Roman"/>
          <w:color w:val="auto"/>
          <w:sz w:val="24"/>
          <w:szCs w:val="24"/>
        </w:rPr>
        <w:t xml:space="preserve">. </w:t>
      </w:r>
      <w:r w:rsidR="00E9054F" w:rsidRPr="00182C38">
        <w:rPr>
          <w:rFonts w:ascii="Times New Roman" w:eastAsia="Times New Roman" w:hAnsi="Times New Roman" w:cs="Times New Roman"/>
          <w:color w:val="auto"/>
          <w:sz w:val="24"/>
          <w:szCs w:val="24"/>
        </w:rPr>
        <w:t xml:space="preserve">The plan </w:t>
      </w:r>
      <w:r w:rsidR="00163BBB" w:rsidRPr="00182C38">
        <w:rPr>
          <w:rFonts w:ascii="Times New Roman" w:eastAsia="Times New Roman" w:hAnsi="Times New Roman" w:cs="Times New Roman"/>
          <w:color w:val="auto"/>
          <w:sz w:val="24"/>
          <w:szCs w:val="24"/>
        </w:rPr>
        <w:t>is</w:t>
      </w:r>
      <w:r w:rsidR="00E9054F" w:rsidRPr="00182C38">
        <w:rPr>
          <w:rFonts w:ascii="Times New Roman" w:eastAsia="Times New Roman" w:hAnsi="Times New Roman" w:cs="Times New Roman"/>
          <w:color w:val="auto"/>
          <w:sz w:val="24"/>
          <w:szCs w:val="24"/>
        </w:rPr>
        <w:t xml:space="preserve"> distributed District-wide. DECOS monitors and reports on DE plan activity annually.</w:t>
      </w:r>
      <w:r w:rsidR="0063170B" w:rsidRPr="00182C38">
        <w:rPr>
          <w:rFonts w:ascii="Times New Roman" w:eastAsia="Times New Roman" w:hAnsi="Times New Roman" w:cs="Times New Roman"/>
          <w:color w:val="auto"/>
          <w:sz w:val="24"/>
          <w:szCs w:val="24"/>
        </w:rPr>
        <w:t xml:space="preserve"> </w:t>
      </w:r>
      <w:r w:rsidR="009E71E8" w:rsidRPr="00182C38">
        <w:rPr>
          <w:rFonts w:ascii="Times New Roman" w:eastAsia="Times New Roman" w:hAnsi="Times New Roman" w:cs="Times New Roman"/>
          <w:color w:val="auto"/>
          <w:sz w:val="24"/>
          <w:szCs w:val="24"/>
        </w:rPr>
        <w:t xml:space="preserve">The DE plan addresses District-wide efforts related to institutional planning, access and support for students, professional development for faculty and staff, curriculum, and technology. </w:t>
      </w:r>
      <w:r w:rsidR="00FA6CC8">
        <w:rPr>
          <w:rFonts w:ascii="Times New Roman" w:eastAsia="Times New Roman" w:hAnsi="Times New Roman" w:cs="Times New Roman"/>
          <w:color w:val="auto"/>
          <w:sz w:val="24"/>
          <w:szCs w:val="24"/>
        </w:rPr>
        <w:t>The plan includes recommendations in the following areas:</w:t>
      </w:r>
    </w:p>
    <w:p w14:paraId="1C9A25DF" w14:textId="5915BFDF" w:rsidR="00FA6CC8" w:rsidRPr="00FA6CC8" w:rsidRDefault="00FA6CC8" w:rsidP="00FA6CC8">
      <w:pPr>
        <w:pStyle w:val="ListParagraph"/>
        <w:numPr>
          <w:ilvl w:val="0"/>
          <w:numId w:val="46"/>
        </w:numPr>
        <w:rPr>
          <w:rFonts w:ascii="Times New Roman" w:hAnsi="Times New Roman" w:cs="Times New Roman"/>
          <w:sz w:val="24"/>
          <w:szCs w:val="24"/>
        </w:rPr>
      </w:pPr>
      <w:r w:rsidRPr="00FA6CC8">
        <w:rPr>
          <w:rFonts w:ascii="Times New Roman" w:hAnsi="Times New Roman" w:cs="Times New Roman"/>
          <w:sz w:val="24"/>
          <w:szCs w:val="24"/>
        </w:rPr>
        <w:t>Institutional planning</w:t>
      </w:r>
    </w:p>
    <w:p w14:paraId="326EBCE8" w14:textId="1B295687" w:rsidR="00FA6CC8" w:rsidRPr="00FA6CC8" w:rsidRDefault="00FA6CC8" w:rsidP="00FA6CC8">
      <w:pPr>
        <w:pStyle w:val="ListParagraph"/>
        <w:numPr>
          <w:ilvl w:val="0"/>
          <w:numId w:val="46"/>
        </w:numPr>
        <w:rPr>
          <w:rFonts w:ascii="Times New Roman" w:hAnsi="Times New Roman" w:cs="Times New Roman"/>
          <w:sz w:val="24"/>
          <w:szCs w:val="24"/>
        </w:rPr>
      </w:pPr>
      <w:r w:rsidRPr="00FA6CC8">
        <w:rPr>
          <w:rFonts w:ascii="Times New Roman" w:hAnsi="Times New Roman" w:cs="Times New Roman"/>
          <w:sz w:val="24"/>
          <w:szCs w:val="24"/>
        </w:rPr>
        <w:t>Access and support for students</w:t>
      </w:r>
    </w:p>
    <w:p w14:paraId="1BE93B6F" w14:textId="4D14CEEB" w:rsidR="00FA6CC8" w:rsidRPr="00FA6CC8" w:rsidRDefault="00FA6CC8" w:rsidP="00FA6CC8">
      <w:pPr>
        <w:pStyle w:val="ListParagraph"/>
        <w:numPr>
          <w:ilvl w:val="0"/>
          <w:numId w:val="46"/>
        </w:numPr>
        <w:rPr>
          <w:rFonts w:ascii="Times New Roman" w:hAnsi="Times New Roman" w:cs="Times New Roman"/>
          <w:sz w:val="24"/>
          <w:szCs w:val="24"/>
        </w:rPr>
      </w:pPr>
      <w:r w:rsidRPr="00FA6CC8">
        <w:rPr>
          <w:rFonts w:ascii="Times New Roman" w:hAnsi="Times New Roman" w:cs="Times New Roman"/>
          <w:sz w:val="24"/>
          <w:szCs w:val="24"/>
        </w:rPr>
        <w:t>Professional development for faculty and staff</w:t>
      </w:r>
    </w:p>
    <w:p w14:paraId="3252E88F" w14:textId="2ACFA4C5" w:rsidR="00FA6CC8" w:rsidRPr="00FA6CC8" w:rsidRDefault="00FA6CC8" w:rsidP="00FA6CC8">
      <w:pPr>
        <w:pStyle w:val="ListParagraph"/>
        <w:numPr>
          <w:ilvl w:val="0"/>
          <w:numId w:val="46"/>
        </w:numPr>
        <w:rPr>
          <w:rFonts w:ascii="Times New Roman" w:hAnsi="Times New Roman" w:cs="Times New Roman"/>
          <w:sz w:val="24"/>
          <w:szCs w:val="24"/>
        </w:rPr>
      </w:pPr>
      <w:r w:rsidRPr="00FA6CC8">
        <w:rPr>
          <w:rFonts w:ascii="Times New Roman" w:hAnsi="Times New Roman" w:cs="Times New Roman"/>
          <w:sz w:val="24"/>
          <w:szCs w:val="24"/>
        </w:rPr>
        <w:t>Curriculum</w:t>
      </w:r>
    </w:p>
    <w:p w14:paraId="7AF0DC66" w14:textId="74F3D4F1" w:rsidR="00FA6CC8" w:rsidRPr="00FA6CC8" w:rsidRDefault="00FA6CC8" w:rsidP="00FA6CC8">
      <w:pPr>
        <w:pStyle w:val="ListParagraph"/>
        <w:numPr>
          <w:ilvl w:val="0"/>
          <w:numId w:val="46"/>
        </w:numPr>
        <w:rPr>
          <w:rFonts w:ascii="Times New Roman" w:hAnsi="Times New Roman" w:cs="Times New Roman"/>
          <w:sz w:val="24"/>
          <w:szCs w:val="24"/>
        </w:rPr>
      </w:pPr>
      <w:r w:rsidRPr="00FA6CC8">
        <w:rPr>
          <w:rFonts w:ascii="Times New Roman" w:hAnsi="Times New Roman" w:cs="Times New Roman"/>
          <w:sz w:val="24"/>
          <w:szCs w:val="24"/>
        </w:rPr>
        <w:t>Technology</w:t>
      </w:r>
    </w:p>
    <w:p w14:paraId="01A82E7A" w14:textId="77777777" w:rsidR="000D4BA4" w:rsidRPr="00182C38" w:rsidRDefault="000D4BA4" w:rsidP="000D4BA4">
      <w:pPr>
        <w:pStyle w:val="Heading1"/>
        <w:rPr>
          <w:b/>
          <w:color w:val="auto"/>
          <w:sz w:val="28"/>
        </w:rPr>
      </w:pPr>
      <w:r w:rsidRPr="00182C38">
        <w:rPr>
          <w:rFonts w:ascii="Times New Roman" w:hAnsi="Times New Roman" w:cs="Times New Roman"/>
          <w:b/>
          <w:color w:val="auto"/>
          <w:sz w:val="28"/>
        </w:rPr>
        <w:t>Faculty</w:t>
      </w:r>
    </w:p>
    <w:p w14:paraId="2C0B9F71" w14:textId="77777777" w:rsidR="000D4BA4" w:rsidRPr="00182C38" w:rsidRDefault="000D4BA4" w:rsidP="000D4BA4">
      <w:pPr>
        <w:rPr>
          <w:rFonts w:ascii="Times New Roman" w:hAnsi="Times New Roman"/>
          <w:sz w:val="24"/>
          <w:szCs w:val="24"/>
        </w:rPr>
      </w:pPr>
    </w:p>
    <w:p w14:paraId="54F07077" w14:textId="77777777" w:rsidR="000D4BA4" w:rsidRPr="00182C38" w:rsidRDefault="000D4BA4" w:rsidP="000D4BA4">
      <w:pPr>
        <w:pStyle w:val="Heading2"/>
        <w:rPr>
          <w:rFonts w:ascii="Times New Roman" w:hAnsi="Times New Roman" w:cs="Times New Roman"/>
          <w:b/>
          <w:color w:val="auto"/>
          <w:sz w:val="24"/>
          <w:szCs w:val="24"/>
        </w:rPr>
      </w:pPr>
      <w:r w:rsidRPr="00182C38">
        <w:rPr>
          <w:rFonts w:ascii="Times New Roman" w:hAnsi="Times New Roman" w:cs="Times New Roman"/>
          <w:b/>
          <w:color w:val="auto"/>
          <w:sz w:val="24"/>
          <w:szCs w:val="24"/>
        </w:rPr>
        <w:t>COS Online Faculty Community</w:t>
      </w:r>
    </w:p>
    <w:p w14:paraId="63613B80" w14:textId="77777777" w:rsidR="00DF484A" w:rsidRDefault="000D4BA4" w:rsidP="00966A0F">
      <w:pPr>
        <w:jc w:val="both"/>
        <w:rPr>
          <w:rFonts w:ascii="Times New Roman" w:hAnsi="Times New Roman"/>
          <w:sz w:val="24"/>
          <w:szCs w:val="24"/>
        </w:rPr>
      </w:pPr>
      <w:r w:rsidRPr="00182C38">
        <w:rPr>
          <w:rFonts w:ascii="Times New Roman" w:hAnsi="Times New Roman"/>
          <w:sz w:val="24"/>
          <w:szCs w:val="24"/>
        </w:rPr>
        <w:t>COS Online is a Canvas space built and maintained by the DE</w:t>
      </w:r>
      <w:r w:rsidR="001E520B">
        <w:rPr>
          <w:rFonts w:ascii="Times New Roman" w:hAnsi="Times New Roman"/>
          <w:sz w:val="24"/>
          <w:szCs w:val="24"/>
        </w:rPr>
        <w:t xml:space="preserve"> coordinator</w:t>
      </w:r>
      <w:r w:rsidRPr="00182C38">
        <w:rPr>
          <w:rFonts w:ascii="Times New Roman" w:hAnsi="Times New Roman"/>
          <w:sz w:val="24"/>
          <w:szCs w:val="24"/>
        </w:rPr>
        <w:t xml:space="preserve"> and online faculty. </w:t>
      </w:r>
      <w:r w:rsidR="00B612AE" w:rsidRPr="00182C38">
        <w:rPr>
          <w:rFonts w:ascii="Times New Roman" w:hAnsi="Times New Roman"/>
          <w:sz w:val="24"/>
          <w:szCs w:val="24"/>
        </w:rPr>
        <w:t xml:space="preserve">Among the contents, there are modules related to </w:t>
      </w:r>
      <w:r w:rsidR="00DF484A">
        <w:rPr>
          <w:rFonts w:ascii="Times New Roman" w:hAnsi="Times New Roman"/>
          <w:sz w:val="24"/>
          <w:szCs w:val="24"/>
        </w:rPr>
        <w:t xml:space="preserve">the following topics: </w:t>
      </w:r>
    </w:p>
    <w:p w14:paraId="78A543CB" w14:textId="77777777" w:rsidR="00DF484A" w:rsidRDefault="000D4BA4" w:rsidP="00DF484A">
      <w:pPr>
        <w:pStyle w:val="ListParagraph"/>
        <w:numPr>
          <w:ilvl w:val="0"/>
          <w:numId w:val="49"/>
        </w:numPr>
        <w:jc w:val="both"/>
        <w:rPr>
          <w:rFonts w:ascii="Times New Roman" w:hAnsi="Times New Roman"/>
          <w:sz w:val="24"/>
          <w:szCs w:val="24"/>
        </w:rPr>
      </w:pPr>
      <w:r w:rsidRPr="00DF484A">
        <w:rPr>
          <w:rFonts w:ascii="Times New Roman" w:hAnsi="Times New Roman"/>
          <w:sz w:val="24"/>
          <w:szCs w:val="24"/>
        </w:rPr>
        <w:t>academic integri</w:t>
      </w:r>
      <w:r w:rsidR="00DF484A">
        <w:rPr>
          <w:rFonts w:ascii="Times New Roman" w:hAnsi="Times New Roman"/>
          <w:sz w:val="24"/>
          <w:szCs w:val="24"/>
        </w:rPr>
        <w:t>ty</w:t>
      </w:r>
    </w:p>
    <w:p w14:paraId="2F077373" w14:textId="77777777" w:rsidR="00DF484A" w:rsidRDefault="00DF484A" w:rsidP="00DF484A">
      <w:pPr>
        <w:pStyle w:val="ListParagraph"/>
        <w:numPr>
          <w:ilvl w:val="0"/>
          <w:numId w:val="49"/>
        </w:numPr>
        <w:jc w:val="both"/>
        <w:rPr>
          <w:rFonts w:ascii="Times New Roman" w:hAnsi="Times New Roman"/>
          <w:sz w:val="24"/>
          <w:szCs w:val="24"/>
        </w:rPr>
      </w:pPr>
      <w:r>
        <w:rPr>
          <w:rFonts w:ascii="Times New Roman" w:hAnsi="Times New Roman"/>
          <w:sz w:val="24"/>
          <w:szCs w:val="24"/>
        </w:rPr>
        <w:lastRenderedPageBreak/>
        <w:t>accessibility</w:t>
      </w:r>
    </w:p>
    <w:p w14:paraId="44B7EFC3" w14:textId="77777777" w:rsidR="00DF484A" w:rsidRDefault="00DF484A" w:rsidP="00DF484A">
      <w:pPr>
        <w:pStyle w:val="ListParagraph"/>
        <w:numPr>
          <w:ilvl w:val="0"/>
          <w:numId w:val="49"/>
        </w:numPr>
        <w:jc w:val="both"/>
        <w:rPr>
          <w:rFonts w:ascii="Times New Roman" w:hAnsi="Times New Roman"/>
          <w:sz w:val="24"/>
          <w:szCs w:val="24"/>
        </w:rPr>
      </w:pPr>
      <w:r>
        <w:rPr>
          <w:rFonts w:ascii="Times New Roman" w:hAnsi="Times New Roman"/>
          <w:sz w:val="24"/>
          <w:szCs w:val="24"/>
        </w:rPr>
        <w:t>accreditation,</w:t>
      </w:r>
    </w:p>
    <w:p w14:paraId="56C5B0AC" w14:textId="77777777" w:rsidR="00DF484A" w:rsidRDefault="00DF484A" w:rsidP="00DF484A">
      <w:pPr>
        <w:pStyle w:val="ListParagraph"/>
        <w:numPr>
          <w:ilvl w:val="0"/>
          <w:numId w:val="49"/>
        </w:numPr>
        <w:jc w:val="both"/>
        <w:rPr>
          <w:rFonts w:ascii="Times New Roman" w:hAnsi="Times New Roman"/>
          <w:sz w:val="24"/>
          <w:szCs w:val="24"/>
        </w:rPr>
      </w:pPr>
      <w:r>
        <w:rPr>
          <w:rFonts w:ascii="Times New Roman" w:hAnsi="Times New Roman"/>
          <w:sz w:val="24"/>
          <w:szCs w:val="24"/>
        </w:rPr>
        <w:t>California regulations</w:t>
      </w:r>
    </w:p>
    <w:p w14:paraId="3A553D7D" w14:textId="77777777" w:rsidR="00DF484A" w:rsidRDefault="00DF484A" w:rsidP="00DF484A">
      <w:pPr>
        <w:pStyle w:val="ListParagraph"/>
        <w:numPr>
          <w:ilvl w:val="0"/>
          <w:numId w:val="49"/>
        </w:numPr>
        <w:jc w:val="both"/>
        <w:rPr>
          <w:rFonts w:ascii="Times New Roman" w:hAnsi="Times New Roman"/>
          <w:sz w:val="24"/>
          <w:szCs w:val="24"/>
        </w:rPr>
      </w:pPr>
      <w:r>
        <w:rPr>
          <w:rFonts w:ascii="Times New Roman" w:hAnsi="Times New Roman"/>
          <w:sz w:val="24"/>
          <w:szCs w:val="24"/>
        </w:rPr>
        <w:t>Canvas</w:t>
      </w:r>
    </w:p>
    <w:p w14:paraId="34FC74E1" w14:textId="77777777" w:rsidR="00DF484A" w:rsidRDefault="000D4BA4" w:rsidP="00DF484A">
      <w:pPr>
        <w:pStyle w:val="ListParagraph"/>
        <w:numPr>
          <w:ilvl w:val="0"/>
          <w:numId w:val="49"/>
        </w:numPr>
        <w:jc w:val="both"/>
        <w:rPr>
          <w:rFonts w:ascii="Times New Roman" w:hAnsi="Times New Roman"/>
          <w:sz w:val="24"/>
          <w:szCs w:val="24"/>
        </w:rPr>
      </w:pPr>
      <w:r w:rsidRPr="00DF484A">
        <w:rPr>
          <w:rFonts w:ascii="Times New Roman" w:hAnsi="Times New Roman"/>
          <w:sz w:val="24"/>
          <w:szCs w:val="24"/>
        </w:rPr>
        <w:t>faculty contractual obligations</w:t>
      </w:r>
    </w:p>
    <w:p w14:paraId="2C5899DB" w14:textId="77777777" w:rsidR="00DF484A" w:rsidRDefault="000D4BA4" w:rsidP="00DF484A">
      <w:pPr>
        <w:pStyle w:val="ListParagraph"/>
        <w:numPr>
          <w:ilvl w:val="0"/>
          <w:numId w:val="49"/>
        </w:numPr>
        <w:jc w:val="both"/>
        <w:rPr>
          <w:rFonts w:ascii="Times New Roman" w:hAnsi="Times New Roman"/>
          <w:sz w:val="24"/>
          <w:szCs w:val="24"/>
        </w:rPr>
      </w:pPr>
      <w:r w:rsidRPr="00DF484A">
        <w:rPr>
          <w:rFonts w:ascii="Times New Roman" w:hAnsi="Times New Roman"/>
          <w:sz w:val="24"/>
          <w:szCs w:val="24"/>
        </w:rPr>
        <w:t>copyright compliance</w:t>
      </w:r>
    </w:p>
    <w:p w14:paraId="04B87A91" w14:textId="77777777" w:rsidR="00DF484A" w:rsidRDefault="000D4BA4" w:rsidP="00DF484A">
      <w:pPr>
        <w:pStyle w:val="ListParagraph"/>
        <w:numPr>
          <w:ilvl w:val="0"/>
          <w:numId w:val="49"/>
        </w:numPr>
        <w:jc w:val="both"/>
        <w:rPr>
          <w:rFonts w:ascii="Times New Roman" w:hAnsi="Times New Roman"/>
          <w:sz w:val="24"/>
          <w:szCs w:val="24"/>
        </w:rPr>
      </w:pPr>
      <w:r w:rsidRPr="00DF484A">
        <w:rPr>
          <w:rFonts w:ascii="Times New Roman" w:hAnsi="Times New Roman"/>
          <w:sz w:val="24"/>
          <w:szCs w:val="24"/>
        </w:rPr>
        <w:t>curriculum</w:t>
      </w:r>
    </w:p>
    <w:p w14:paraId="7AD5887A" w14:textId="77777777" w:rsidR="00DF484A" w:rsidRDefault="000D4BA4" w:rsidP="00DF484A">
      <w:pPr>
        <w:pStyle w:val="ListParagraph"/>
        <w:numPr>
          <w:ilvl w:val="0"/>
          <w:numId w:val="49"/>
        </w:numPr>
        <w:jc w:val="both"/>
        <w:rPr>
          <w:rFonts w:ascii="Times New Roman" w:hAnsi="Times New Roman"/>
          <w:sz w:val="24"/>
          <w:szCs w:val="24"/>
        </w:rPr>
      </w:pPr>
      <w:r w:rsidRPr="00DF484A">
        <w:rPr>
          <w:rFonts w:ascii="Times New Roman" w:hAnsi="Times New Roman"/>
          <w:sz w:val="24"/>
          <w:szCs w:val="24"/>
        </w:rPr>
        <w:t>the history of DE at COS</w:t>
      </w:r>
    </w:p>
    <w:p w14:paraId="18060549" w14:textId="77777777" w:rsidR="00DF484A" w:rsidRDefault="000D4BA4" w:rsidP="00DF484A">
      <w:pPr>
        <w:pStyle w:val="ListParagraph"/>
        <w:numPr>
          <w:ilvl w:val="0"/>
          <w:numId w:val="49"/>
        </w:numPr>
        <w:jc w:val="both"/>
        <w:rPr>
          <w:rFonts w:ascii="Times New Roman" w:hAnsi="Times New Roman"/>
          <w:sz w:val="24"/>
          <w:szCs w:val="24"/>
        </w:rPr>
      </w:pPr>
      <w:r w:rsidRPr="00DF484A">
        <w:rPr>
          <w:rFonts w:ascii="Times New Roman" w:hAnsi="Times New Roman"/>
          <w:sz w:val="24"/>
          <w:szCs w:val="24"/>
        </w:rPr>
        <w:t>the DE plan</w:t>
      </w:r>
    </w:p>
    <w:p w14:paraId="13B7EAAB" w14:textId="77777777" w:rsidR="00DF484A" w:rsidRDefault="000D4BA4" w:rsidP="00DF484A">
      <w:pPr>
        <w:pStyle w:val="ListParagraph"/>
        <w:numPr>
          <w:ilvl w:val="0"/>
          <w:numId w:val="49"/>
        </w:numPr>
        <w:jc w:val="both"/>
        <w:rPr>
          <w:rFonts w:ascii="Times New Roman" w:hAnsi="Times New Roman"/>
          <w:sz w:val="24"/>
          <w:szCs w:val="24"/>
        </w:rPr>
      </w:pPr>
      <w:r w:rsidRPr="00DF484A">
        <w:rPr>
          <w:rFonts w:ascii="Times New Roman" w:hAnsi="Times New Roman"/>
          <w:sz w:val="24"/>
          <w:szCs w:val="24"/>
        </w:rPr>
        <w:t>online course quality</w:t>
      </w:r>
    </w:p>
    <w:p w14:paraId="6FDABD32" w14:textId="77777777" w:rsidR="00DF484A" w:rsidRDefault="000D4BA4" w:rsidP="00DF484A">
      <w:pPr>
        <w:pStyle w:val="ListParagraph"/>
        <w:numPr>
          <w:ilvl w:val="0"/>
          <w:numId w:val="49"/>
        </w:numPr>
        <w:jc w:val="both"/>
        <w:rPr>
          <w:rFonts w:ascii="Times New Roman" w:hAnsi="Times New Roman"/>
          <w:sz w:val="24"/>
          <w:szCs w:val="24"/>
        </w:rPr>
      </w:pPr>
      <w:r w:rsidRPr="00DF484A">
        <w:rPr>
          <w:rFonts w:ascii="Times New Roman" w:hAnsi="Times New Roman"/>
          <w:sz w:val="24"/>
          <w:szCs w:val="24"/>
        </w:rPr>
        <w:t>the Online Education Initiative (OEI)</w:t>
      </w:r>
    </w:p>
    <w:p w14:paraId="036E5F2F" w14:textId="77777777" w:rsidR="00DF484A" w:rsidRDefault="000D4BA4" w:rsidP="00DF484A">
      <w:pPr>
        <w:pStyle w:val="ListParagraph"/>
        <w:numPr>
          <w:ilvl w:val="0"/>
          <w:numId w:val="49"/>
        </w:numPr>
        <w:jc w:val="both"/>
        <w:rPr>
          <w:rFonts w:ascii="Times New Roman" w:hAnsi="Times New Roman"/>
          <w:sz w:val="24"/>
          <w:szCs w:val="24"/>
        </w:rPr>
      </w:pPr>
      <w:r w:rsidRPr="00DF484A">
        <w:rPr>
          <w:rFonts w:ascii="Times New Roman" w:hAnsi="Times New Roman"/>
          <w:sz w:val="24"/>
          <w:szCs w:val="24"/>
        </w:rPr>
        <w:t>open educational resources (OER)</w:t>
      </w:r>
    </w:p>
    <w:p w14:paraId="3D002171" w14:textId="77777777" w:rsidR="00DF484A" w:rsidRDefault="000D4BA4" w:rsidP="00DF484A">
      <w:pPr>
        <w:pStyle w:val="ListParagraph"/>
        <w:numPr>
          <w:ilvl w:val="0"/>
          <w:numId w:val="49"/>
        </w:numPr>
        <w:jc w:val="both"/>
        <w:rPr>
          <w:rFonts w:ascii="Times New Roman" w:hAnsi="Times New Roman"/>
          <w:sz w:val="24"/>
          <w:szCs w:val="24"/>
        </w:rPr>
      </w:pPr>
      <w:r w:rsidRPr="00DF484A">
        <w:rPr>
          <w:rFonts w:ascii="Times New Roman" w:hAnsi="Times New Roman"/>
          <w:sz w:val="24"/>
          <w:szCs w:val="24"/>
        </w:rPr>
        <w:t>professional deve</w:t>
      </w:r>
      <w:r w:rsidR="001E520B" w:rsidRPr="00DF484A">
        <w:rPr>
          <w:rFonts w:ascii="Times New Roman" w:hAnsi="Times New Roman"/>
          <w:sz w:val="24"/>
          <w:szCs w:val="24"/>
        </w:rPr>
        <w:t>lopment</w:t>
      </w:r>
    </w:p>
    <w:p w14:paraId="6158C81D" w14:textId="77777777" w:rsidR="00DF484A" w:rsidRDefault="001E520B" w:rsidP="00DF484A">
      <w:pPr>
        <w:pStyle w:val="ListParagraph"/>
        <w:numPr>
          <w:ilvl w:val="0"/>
          <w:numId w:val="49"/>
        </w:numPr>
        <w:jc w:val="both"/>
        <w:rPr>
          <w:rFonts w:ascii="Times New Roman" w:hAnsi="Times New Roman"/>
          <w:sz w:val="24"/>
          <w:szCs w:val="24"/>
        </w:rPr>
      </w:pPr>
      <w:r w:rsidRPr="00DF484A">
        <w:rPr>
          <w:rFonts w:ascii="Times New Roman" w:hAnsi="Times New Roman"/>
          <w:sz w:val="24"/>
          <w:szCs w:val="24"/>
        </w:rPr>
        <w:t xml:space="preserve">student success. </w:t>
      </w:r>
    </w:p>
    <w:p w14:paraId="27177656" w14:textId="2ECB0099" w:rsidR="000D4BA4" w:rsidRPr="00DF484A" w:rsidRDefault="001E520B" w:rsidP="00DF484A">
      <w:pPr>
        <w:jc w:val="both"/>
        <w:rPr>
          <w:rFonts w:ascii="Times New Roman" w:hAnsi="Times New Roman"/>
          <w:sz w:val="24"/>
          <w:szCs w:val="24"/>
        </w:rPr>
      </w:pPr>
      <w:r w:rsidRPr="00DF484A">
        <w:rPr>
          <w:rFonts w:ascii="Times New Roman" w:hAnsi="Times New Roman"/>
          <w:sz w:val="24"/>
          <w:szCs w:val="24"/>
        </w:rPr>
        <w:t>Sixty-six</w:t>
      </w:r>
      <w:r w:rsidR="00DF484A">
        <w:rPr>
          <w:rFonts w:ascii="Times New Roman" w:hAnsi="Times New Roman"/>
          <w:sz w:val="24"/>
          <w:szCs w:val="24"/>
        </w:rPr>
        <w:t xml:space="preserve"> instructors </w:t>
      </w:r>
      <w:r w:rsidR="000D4BA4" w:rsidRPr="00DF484A">
        <w:rPr>
          <w:rFonts w:ascii="Times New Roman" w:hAnsi="Times New Roman"/>
          <w:sz w:val="24"/>
          <w:szCs w:val="24"/>
        </w:rPr>
        <w:t xml:space="preserve">scheduled to teach an online class within the last year are enrolled in COS Online and are invited to use it to learn and collaborate. The </w:t>
      </w:r>
      <w:r w:rsidR="00DF484A">
        <w:rPr>
          <w:rFonts w:ascii="Times New Roman" w:hAnsi="Times New Roman"/>
          <w:sz w:val="24"/>
          <w:szCs w:val="24"/>
        </w:rPr>
        <w:t>DE c</w:t>
      </w:r>
      <w:r w:rsidR="000D4BA4" w:rsidRPr="00DF484A">
        <w:rPr>
          <w:rFonts w:ascii="Times New Roman" w:hAnsi="Times New Roman"/>
          <w:sz w:val="24"/>
          <w:szCs w:val="24"/>
        </w:rPr>
        <w:t xml:space="preserve">oordinator uses COS Online to push content and information out to </w:t>
      </w:r>
      <w:r w:rsidR="004704F8" w:rsidRPr="00DF484A">
        <w:rPr>
          <w:rFonts w:ascii="Times New Roman" w:hAnsi="Times New Roman"/>
          <w:sz w:val="24"/>
          <w:szCs w:val="24"/>
        </w:rPr>
        <w:t xml:space="preserve">online </w:t>
      </w:r>
      <w:r w:rsidR="000D4BA4" w:rsidRPr="00DF484A">
        <w:rPr>
          <w:rFonts w:ascii="Times New Roman" w:hAnsi="Times New Roman"/>
          <w:sz w:val="24"/>
          <w:szCs w:val="24"/>
        </w:rPr>
        <w:t>instructors on a regular basis.</w:t>
      </w:r>
    </w:p>
    <w:p w14:paraId="4A238F04" w14:textId="77777777" w:rsidR="000D4BA4" w:rsidRPr="00182C38" w:rsidRDefault="008074D7" w:rsidP="000D4BA4">
      <w:pPr>
        <w:pStyle w:val="Heading2"/>
        <w:rPr>
          <w:rFonts w:ascii="Times New Roman" w:hAnsi="Times New Roman" w:cs="Times New Roman"/>
          <w:b/>
          <w:color w:val="auto"/>
          <w:sz w:val="28"/>
          <w:szCs w:val="24"/>
        </w:rPr>
      </w:pPr>
      <w:r w:rsidRPr="00182C38">
        <w:rPr>
          <w:rFonts w:ascii="Times New Roman" w:hAnsi="Times New Roman" w:cs="Times New Roman"/>
          <w:b/>
          <w:color w:val="auto"/>
          <w:sz w:val="28"/>
          <w:szCs w:val="24"/>
        </w:rPr>
        <w:t>Training</w:t>
      </w:r>
    </w:p>
    <w:p w14:paraId="51327B1F" w14:textId="77777777" w:rsidR="00E46608" w:rsidRPr="00182C38" w:rsidRDefault="00E46608" w:rsidP="008074D7">
      <w:pPr>
        <w:pStyle w:val="Heading3"/>
        <w:rPr>
          <w:color w:val="auto"/>
        </w:rPr>
      </w:pPr>
    </w:p>
    <w:p w14:paraId="18AA38F8" w14:textId="77777777" w:rsidR="008074D7" w:rsidRPr="00182C38" w:rsidRDefault="008074D7" w:rsidP="008074D7">
      <w:pPr>
        <w:pStyle w:val="Heading3"/>
        <w:rPr>
          <w:rFonts w:ascii="Times New Roman" w:hAnsi="Times New Roman" w:cs="Times New Roman"/>
          <w:b/>
          <w:color w:val="auto"/>
        </w:rPr>
      </w:pPr>
      <w:r w:rsidRPr="00182C38">
        <w:rPr>
          <w:rFonts w:ascii="Times New Roman" w:hAnsi="Times New Roman" w:cs="Times New Roman"/>
          <w:b/>
          <w:color w:val="auto"/>
        </w:rPr>
        <w:t>Online Teaching Certification</w:t>
      </w:r>
      <w:r w:rsidR="00AD1D12" w:rsidRPr="00182C38">
        <w:rPr>
          <w:rFonts w:ascii="Times New Roman" w:hAnsi="Times New Roman" w:cs="Times New Roman"/>
          <w:b/>
          <w:color w:val="auto"/>
        </w:rPr>
        <w:t xml:space="preserve"> </w:t>
      </w:r>
    </w:p>
    <w:p w14:paraId="55583A5D" w14:textId="0C32A9DE" w:rsidR="00E46608" w:rsidRPr="00182C38" w:rsidRDefault="00E46608" w:rsidP="00966A0F">
      <w:pPr>
        <w:jc w:val="both"/>
        <w:rPr>
          <w:rFonts w:ascii="Times New Roman" w:hAnsi="Times New Roman"/>
          <w:sz w:val="24"/>
          <w:szCs w:val="24"/>
        </w:rPr>
      </w:pPr>
      <w:r w:rsidRPr="00182C38">
        <w:rPr>
          <w:rFonts w:ascii="Times New Roman" w:hAnsi="Times New Roman"/>
          <w:sz w:val="24"/>
          <w:szCs w:val="24"/>
        </w:rPr>
        <w:t>The Online Teaching Certification Program (OTCP) was dev</w:t>
      </w:r>
      <w:r w:rsidR="001E520B">
        <w:rPr>
          <w:rFonts w:ascii="Times New Roman" w:hAnsi="Times New Roman"/>
          <w:sz w:val="24"/>
          <w:szCs w:val="24"/>
        </w:rPr>
        <w:t>eloped by DECOS in 2011. The DE coordinator</w:t>
      </w:r>
      <w:r w:rsidRPr="00182C38">
        <w:rPr>
          <w:rFonts w:ascii="Times New Roman" w:hAnsi="Times New Roman"/>
          <w:sz w:val="24"/>
          <w:szCs w:val="24"/>
        </w:rPr>
        <w:t xml:space="preserve"> has been facilitating </w:t>
      </w:r>
      <w:r w:rsidR="00082DF0">
        <w:rPr>
          <w:rFonts w:ascii="Times New Roman" w:hAnsi="Times New Roman"/>
          <w:sz w:val="24"/>
          <w:szCs w:val="24"/>
        </w:rPr>
        <w:t xml:space="preserve">and revising </w:t>
      </w:r>
      <w:r w:rsidRPr="00182C38">
        <w:rPr>
          <w:rFonts w:ascii="Times New Roman" w:hAnsi="Times New Roman"/>
          <w:sz w:val="24"/>
          <w:szCs w:val="24"/>
        </w:rPr>
        <w:t xml:space="preserve">the program since that time, and over 80 full-time and adjunct instructors have successfully completed the program. The program is offered entirely online to any COS instructor during the fall and spring semesters and occasionally in summer terms. </w:t>
      </w:r>
    </w:p>
    <w:p w14:paraId="34C3EB6F" w14:textId="77777777" w:rsidR="008074D7" w:rsidRPr="00182C38" w:rsidRDefault="008074D7" w:rsidP="008074D7">
      <w:pPr>
        <w:pStyle w:val="Heading3"/>
        <w:rPr>
          <w:rFonts w:ascii="Times New Roman" w:hAnsi="Times New Roman" w:cs="Times New Roman"/>
          <w:b/>
          <w:color w:val="auto"/>
        </w:rPr>
      </w:pPr>
      <w:r w:rsidRPr="00182C38">
        <w:rPr>
          <w:rFonts w:ascii="Times New Roman" w:hAnsi="Times New Roman" w:cs="Times New Roman"/>
          <w:b/>
          <w:color w:val="auto"/>
        </w:rPr>
        <w:t>Accessibility Training</w:t>
      </w:r>
    </w:p>
    <w:p w14:paraId="69B77BDE" w14:textId="77777777" w:rsidR="00082DF0" w:rsidRDefault="008074D7" w:rsidP="00966A0F">
      <w:pPr>
        <w:jc w:val="both"/>
        <w:rPr>
          <w:rFonts w:ascii="Times New Roman" w:hAnsi="Times New Roman"/>
          <w:sz w:val="24"/>
          <w:szCs w:val="24"/>
        </w:rPr>
      </w:pPr>
      <w:r w:rsidRPr="00182C38">
        <w:rPr>
          <w:rFonts w:ascii="Times New Roman" w:hAnsi="Times New Roman"/>
          <w:sz w:val="24"/>
          <w:szCs w:val="24"/>
        </w:rPr>
        <w:t>The Director of the Acces</w:t>
      </w:r>
      <w:r w:rsidR="00082DF0">
        <w:rPr>
          <w:rFonts w:ascii="Times New Roman" w:hAnsi="Times New Roman"/>
          <w:sz w:val="24"/>
          <w:szCs w:val="24"/>
        </w:rPr>
        <w:t>s and Ability Center and the DE coordinator</w:t>
      </w:r>
      <w:r w:rsidRPr="00182C38">
        <w:rPr>
          <w:rFonts w:ascii="Times New Roman" w:hAnsi="Times New Roman"/>
          <w:sz w:val="24"/>
          <w:szCs w:val="24"/>
        </w:rPr>
        <w:t xml:space="preserve"> developed a strategy for faculty training on Accessibility in the spring 2017 semester. The ongoing training has been provided to faculty beginning in the fall 2017 semester. The goal of the strategy is to support faculty understanding and development of accessible courses and instructional materials</w:t>
      </w:r>
      <w:r w:rsidR="00147BA1" w:rsidRPr="00182C38">
        <w:rPr>
          <w:rFonts w:ascii="Times New Roman" w:hAnsi="Times New Roman"/>
          <w:sz w:val="24"/>
          <w:szCs w:val="24"/>
        </w:rPr>
        <w:t xml:space="preserve"> by making available </w:t>
      </w:r>
      <w:r w:rsidRPr="00182C38">
        <w:rPr>
          <w:rFonts w:ascii="Times New Roman" w:hAnsi="Times New Roman"/>
          <w:sz w:val="24"/>
          <w:szCs w:val="24"/>
        </w:rPr>
        <w:t>Accessibility training materials includ</w:t>
      </w:r>
      <w:r w:rsidR="00147BA1" w:rsidRPr="00182C38">
        <w:rPr>
          <w:rFonts w:ascii="Times New Roman" w:hAnsi="Times New Roman"/>
          <w:sz w:val="24"/>
          <w:szCs w:val="24"/>
        </w:rPr>
        <w:t>ing</w:t>
      </w:r>
      <w:r w:rsidRPr="00182C38">
        <w:rPr>
          <w:rFonts w:ascii="Times New Roman" w:hAnsi="Times New Roman"/>
          <w:sz w:val="24"/>
          <w:szCs w:val="24"/>
        </w:rPr>
        <w:t xml:space="preserve"> </w:t>
      </w:r>
      <w:r w:rsidR="00082DF0">
        <w:rPr>
          <w:rFonts w:ascii="Times New Roman" w:hAnsi="Times New Roman"/>
          <w:sz w:val="24"/>
          <w:szCs w:val="24"/>
        </w:rPr>
        <w:t xml:space="preserve">the following: </w:t>
      </w:r>
    </w:p>
    <w:p w14:paraId="6E7D39EC" w14:textId="77777777" w:rsidR="00082DF0" w:rsidRDefault="00082DF0" w:rsidP="00082DF0">
      <w:pPr>
        <w:pStyle w:val="ListParagraph"/>
        <w:numPr>
          <w:ilvl w:val="0"/>
          <w:numId w:val="47"/>
        </w:numPr>
        <w:jc w:val="both"/>
        <w:rPr>
          <w:rFonts w:ascii="Times New Roman" w:hAnsi="Times New Roman"/>
          <w:sz w:val="24"/>
          <w:szCs w:val="24"/>
        </w:rPr>
      </w:pPr>
      <w:r>
        <w:rPr>
          <w:rFonts w:ascii="Times New Roman" w:hAnsi="Times New Roman"/>
          <w:sz w:val="24"/>
          <w:szCs w:val="24"/>
        </w:rPr>
        <w:t>state-wide resources</w:t>
      </w:r>
    </w:p>
    <w:p w14:paraId="6DEE0ACD" w14:textId="77777777" w:rsidR="00082DF0" w:rsidRDefault="00082DF0" w:rsidP="00082DF0">
      <w:pPr>
        <w:pStyle w:val="ListParagraph"/>
        <w:numPr>
          <w:ilvl w:val="0"/>
          <w:numId w:val="47"/>
        </w:numPr>
        <w:jc w:val="both"/>
        <w:rPr>
          <w:rFonts w:ascii="Times New Roman" w:hAnsi="Times New Roman"/>
          <w:sz w:val="24"/>
          <w:szCs w:val="24"/>
        </w:rPr>
      </w:pPr>
      <w:r>
        <w:rPr>
          <w:rFonts w:ascii="Times New Roman" w:hAnsi="Times New Roman"/>
          <w:sz w:val="24"/>
          <w:szCs w:val="24"/>
        </w:rPr>
        <w:t>Universal Design for Learning</w:t>
      </w:r>
    </w:p>
    <w:p w14:paraId="7C54735C" w14:textId="77777777" w:rsidR="00082DF0" w:rsidRDefault="008074D7" w:rsidP="00082DF0">
      <w:pPr>
        <w:pStyle w:val="ListParagraph"/>
        <w:numPr>
          <w:ilvl w:val="0"/>
          <w:numId w:val="47"/>
        </w:numPr>
        <w:jc w:val="both"/>
        <w:rPr>
          <w:rFonts w:ascii="Times New Roman" w:hAnsi="Times New Roman"/>
          <w:sz w:val="24"/>
          <w:szCs w:val="24"/>
        </w:rPr>
      </w:pPr>
      <w:r w:rsidRPr="00082DF0">
        <w:rPr>
          <w:rFonts w:ascii="Times New Roman" w:hAnsi="Times New Roman"/>
          <w:sz w:val="24"/>
          <w:szCs w:val="24"/>
        </w:rPr>
        <w:t>A</w:t>
      </w:r>
      <w:r w:rsidR="00147BA1" w:rsidRPr="00082DF0">
        <w:rPr>
          <w:rFonts w:ascii="Times New Roman" w:hAnsi="Times New Roman"/>
          <w:sz w:val="24"/>
          <w:szCs w:val="24"/>
        </w:rPr>
        <w:t xml:space="preserve">dministrative </w:t>
      </w:r>
      <w:r w:rsidRPr="00082DF0">
        <w:rPr>
          <w:rFonts w:ascii="Times New Roman" w:hAnsi="Times New Roman"/>
          <w:sz w:val="24"/>
          <w:szCs w:val="24"/>
        </w:rPr>
        <w:t>P</w:t>
      </w:r>
      <w:r w:rsidR="00147BA1" w:rsidRPr="00082DF0">
        <w:rPr>
          <w:rFonts w:ascii="Times New Roman" w:hAnsi="Times New Roman"/>
          <w:sz w:val="24"/>
          <w:szCs w:val="24"/>
        </w:rPr>
        <w:t>rocedure</w:t>
      </w:r>
      <w:r w:rsidRPr="00082DF0">
        <w:rPr>
          <w:rFonts w:ascii="Times New Roman" w:hAnsi="Times New Roman"/>
          <w:sz w:val="24"/>
          <w:szCs w:val="24"/>
        </w:rPr>
        <w:t xml:space="preserve"> on Acce</w:t>
      </w:r>
      <w:r w:rsidR="00082DF0">
        <w:rPr>
          <w:rFonts w:ascii="Times New Roman" w:hAnsi="Times New Roman"/>
          <w:sz w:val="24"/>
          <w:szCs w:val="24"/>
        </w:rPr>
        <w:t>ssible Media (AP 5141)</w:t>
      </w:r>
    </w:p>
    <w:p w14:paraId="743A17BC" w14:textId="77777777" w:rsidR="00082DF0" w:rsidRDefault="008074D7" w:rsidP="00082DF0">
      <w:pPr>
        <w:pStyle w:val="ListParagraph"/>
        <w:numPr>
          <w:ilvl w:val="0"/>
          <w:numId w:val="47"/>
        </w:numPr>
        <w:jc w:val="both"/>
        <w:rPr>
          <w:rFonts w:ascii="Times New Roman" w:hAnsi="Times New Roman"/>
          <w:sz w:val="24"/>
          <w:szCs w:val="24"/>
        </w:rPr>
      </w:pPr>
      <w:r w:rsidRPr="00082DF0">
        <w:rPr>
          <w:rFonts w:ascii="Times New Roman" w:hAnsi="Times New Roman"/>
          <w:sz w:val="24"/>
          <w:szCs w:val="24"/>
        </w:rPr>
        <w:t xml:space="preserve">Creative Commons </w:t>
      </w:r>
      <w:r w:rsidR="00082DF0">
        <w:rPr>
          <w:rFonts w:ascii="Times New Roman" w:hAnsi="Times New Roman"/>
          <w:sz w:val="24"/>
          <w:szCs w:val="24"/>
        </w:rPr>
        <w:t>Accessibility Course from @One</w:t>
      </w:r>
    </w:p>
    <w:p w14:paraId="0D186CD5" w14:textId="76427F9C" w:rsidR="00DF484A" w:rsidRDefault="008074D7" w:rsidP="00082DF0">
      <w:pPr>
        <w:pStyle w:val="ListParagraph"/>
        <w:numPr>
          <w:ilvl w:val="0"/>
          <w:numId w:val="47"/>
        </w:numPr>
        <w:jc w:val="both"/>
        <w:rPr>
          <w:rFonts w:ascii="Times New Roman" w:hAnsi="Times New Roman"/>
          <w:sz w:val="24"/>
          <w:szCs w:val="24"/>
        </w:rPr>
      </w:pPr>
      <w:r w:rsidRPr="00082DF0">
        <w:rPr>
          <w:rFonts w:ascii="Times New Roman" w:hAnsi="Times New Roman"/>
          <w:sz w:val="24"/>
          <w:szCs w:val="24"/>
        </w:rPr>
        <w:t>elements that individual instructors can control as they develop and select instructional materials, such as heading styles, lists, tables, color contrast, color and meaning, images, links, digital reading order, digital presentations, accessible PDF files, accessible spreadsheets, audio and video, live broadcast, auto-play, fl</w:t>
      </w:r>
      <w:r w:rsidR="00DF484A">
        <w:rPr>
          <w:rFonts w:ascii="Times New Roman" w:hAnsi="Times New Roman"/>
          <w:sz w:val="24"/>
          <w:szCs w:val="24"/>
        </w:rPr>
        <w:t>ashing multimedia content</w:t>
      </w:r>
    </w:p>
    <w:p w14:paraId="51AF350D" w14:textId="079F51DC" w:rsidR="00082DF0" w:rsidRDefault="00082DF0" w:rsidP="00082DF0">
      <w:pPr>
        <w:pStyle w:val="ListParagraph"/>
        <w:numPr>
          <w:ilvl w:val="0"/>
          <w:numId w:val="47"/>
        </w:numPr>
        <w:jc w:val="both"/>
        <w:rPr>
          <w:rFonts w:ascii="Times New Roman" w:hAnsi="Times New Roman"/>
          <w:sz w:val="24"/>
          <w:szCs w:val="24"/>
        </w:rPr>
      </w:pPr>
      <w:r>
        <w:rPr>
          <w:rFonts w:ascii="Times New Roman" w:hAnsi="Times New Roman"/>
          <w:sz w:val="24"/>
          <w:szCs w:val="24"/>
        </w:rPr>
        <w:t>L</w:t>
      </w:r>
      <w:r w:rsidR="00DF484A">
        <w:rPr>
          <w:rFonts w:ascii="Times New Roman" w:hAnsi="Times New Roman"/>
          <w:sz w:val="24"/>
          <w:szCs w:val="24"/>
        </w:rPr>
        <w:t xml:space="preserve">earning </w:t>
      </w:r>
      <w:r>
        <w:rPr>
          <w:rFonts w:ascii="Times New Roman" w:hAnsi="Times New Roman"/>
          <w:sz w:val="24"/>
          <w:szCs w:val="24"/>
        </w:rPr>
        <w:t>T</w:t>
      </w:r>
      <w:r w:rsidR="00DF484A">
        <w:rPr>
          <w:rFonts w:ascii="Times New Roman" w:hAnsi="Times New Roman"/>
          <w:sz w:val="24"/>
          <w:szCs w:val="24"/>
        </w:rPr>
        <w:t xml:space="preserve">ools </w:t>
      </w:r>
      <w:r>
        <w:rPr>
          <w:rFonts w:ascii="Times New Roman" w:hAnsi="Times New Roman"/>
          <w:sz w:val="24"/>
          <w:szCs w:val="24"/>
        </w:rPr>
        <w:t>I</w:t>
      </w:r>
      <w:r w:rsidR="00DF484A">
        <w:rPr>
          <w:rFonts w:ascii="Times New Roman" w:hAnsi="Times New Roman"/>
          <w:sz w:val="24"/>
          <w:szCs w:val="24"/>
        </w:rPr>
        <w:t>nteroperability (LTI) apps</w:t>
      </w:r>
    </w:p>
    <w:p w14:paraId="1A46C6A8" w14:textId="77777777" w:rsidR="00082DF0" w:rsidRDefault="00082DF0" w:rsidP="00082DF0">
      <w:pPr>
        <w:pStyle w:val="ListParagraph"/>
        <w:numPr>
          <w:ilvl w:val="0"/>
          <w:numId w:val="47"/>
        </w:numPr>
        <w:jc w:val="both"/>
        <w:rPr>
          <w:rFonts w:ascii="Times New Roman" w:hAnsi="Times New Roman"/>
          <w:sz w:val="24"/>
          <w:szCs w:val="24"/>
        </w:rPr>
      </w:pPr>
      <w:r>
        <w:rPr>
          <w:rFonts w:ascii="Times New Roman" w:hAnsi="Times New Roman"/>
          <w:sz w:val="24"/>
          <w:szCs w:val="24"/>
        </w:rPr>
        <w:t>media players</w:t>
      </w:r>
    </w:p>
    <w:p w14:paraId="51D843BE" w14:textId="77777777" w:rsidR="00082DF0" w:rsidRDefault="00082DF0" w:rsidP="00082DF0">
      <w:pPr>
        <w:pStyle w:val="ListParagraph"/>
        <w:numPr>
          <w:ilvl w:val="0"/>
          <w:numId w:val="47"/>
        </w:numPr>
        <w:jc w:val="both"/>
        <w:rPr>
          <w:rFonts w:ascii="Times New Roman" w:hAnsi="Times New Roman"/>
          <w:sz w:val="24"/>
          <w:szCs w:val="24"/>
        </w:rPr>
      </w:pPr>
      <w:r>
        <w:rPr>
          <w:rFonts w:ascii="Times New Roman" w:hAnsi="Times New Roman"/>
          <w:sz w:val="24"/>
          <w:szCs w:val="24"/>
        </w:rPr>
        <w:t>websites</w:t>
      </w:r>
    </w:p>
    <w:p w14:paraId="2CFD9F52" w14:textId="77777777" w:rsidR="00082DF0" w:rsidRDefault="00082DF0" w:rsidP="00082DF0">
      <w:pPr>
        <w:pStyle w:val="ListParagraph"/>
        <w:numPr>
          <w:ilvl w:val="0"/>
          <w:numId w:val="47"/>
        </w:numPr>
        <w:jc w:val="both"/>
        <w:rPr>
          <w:rFonts w:ascii="Times New Roman" w:hAnsi="Times New Roman"/>
          <w:sz w:val="24"/>
          <w:szCs w:val="24"/>
        </w:rPr>
      </w:pPr>
      <w:r>
        <w:rPr>
          <w:rFonts w:ascii="Times New Roman" w:hAnsi="Times New Roman"/>
          <w:sz w:val="24"/>
          <w:szCs w:val="24"/>
        </w:rPr>
        <w:t>publisher content</w:t>
      </w:r>
    </w:p>
    <w:p w14:paraId="5B2BDF82" w14:textId="69483EAE" w:rsidR="008074D7" w:rsidRPr="00082DF0" w:rsidRDefault="00082DF0" w:rsidP="00082DF0">
      <w:pPr>
        <w:pStyle w:val="ListParagraph"/>
        <w:numPr>
          <w:ilvl w:val="0"/>
          <w:numId w:val="47"/>
        </w:numPr>
        <w:jc w:val="both"/>
        <w:rPr>
          <w:rFonts w:ascii="Times New Roman" w:hAnsi="Times New Roman"/>
          <w:sz w:val="24"/>
          <w:szCs w:val="24"/>
        </w:rPr>
      </w:pPr>
      <w:r>
        <w:rPr>
          <w:rFonts w:ascii="Times New Roman" w:hAnsi="Times New Roman"/>
          <w:sz w:val="24"/>
          <w:szCs w:val="24"/>
        </w:rPr>
        <w:t>d</w:t>
      </w:r>
      <w:r w:rsidR="008074D7" w:rsidRPr="00082DF0">
        <w:rPr>
          <w:rFonts w:ascii="Times New Roman" w:hAnsi="Times New Roman"/>
          <w:sz w:val="24"/>
          <w:szCs w:val="24"/>
        </w:rPr>
        <w:t>ocuments.</w:t>
      </w:r>
    </w:p>
    <w:p w14:paraId="3D2A646E" w14:textId="77777777" w:rsidR="00894BF8" w:rsidRPr="00182C38" w:rsidRDefault="00894BF8" w:rsidP="00894BF8">
      <w:pPr>
        <w:pStyle w:val="Heading3"/>
        <w:rPr>
          <w:rFonts w:ascii="Times New Roman" w:hAnsi="Times New Roman" w:cs="Times New Roman"/>
          <w:b/>
          <w:color w:val="auto"/>
        </w:rPr>
      </w:pPr>
      <w:r w:rsidRPr="00182C38">
        <w:rPr>
          <w:rFonts w:ascii="Times New Roman" w:hAnsi="Times New Roman" w:cs="Times New Roman"/>
          <w:b/>
          <w:color w:val="auto"/>
        </w:rPr>
        <w:t>LMS Training</w:t>
      </w:r>
      <w:r w:rsidR="00AD1D12" w:rsidRPr="00182C38">
        <w:rPr>
          <w:rFonts w:ascii="Times New Roman" w:hAnsi="Times New Roman" w:cs="Times New Roman"/>
          <w:b/>
          <w:color w:val="auto"/>
        </w:rPr>
        <w:t xml:space="preserve"> </w:t>
      </w:r>
    </w:p>
    <w:p w14:paraId="1E5BA083" w14:textId="10452FA9" w:rsidR="000751F7" w:rsidRPr="00182C38" w:rsidRDefault="000751F7" w:rsidP="00966A0F">
      <w:pPr>
        <w:jc w:val="both"/>
        <w:rPr>
          <w:rFonts w:ascii="Times New Roman" w:hAnsi="Times New Roman"/>
          <w:sz w:val="24"/>
          <w:szCs w:val="24"/>
        </w:rPr>
      </w:pPr>
      <w:r w:rsidRPr="00182C38">
        <w:rPr>
          <w:rFonts w:ascii="Times New Roman" w:hAnsi="Times New Roman"/>
          <w:sz w:val="24"/>
          <w:szCs w:val="24"/>
        </w:rPr>
        <w:t xml:space="preserve">The District-supported </w:t>
      </w:r>
      <w:r w:rsidR="00082DF0">
        <w:rPr>
          <w:rFonts w:ascii="Times New Roman" w:hAnsi="Times New Roman"/>
          <w:sz w:val="24"/>
          <w:szCs w:val="24"/>
        </w:rPr>
        <w:t>Learning Management System (</w:t>
      </w:r>
      <w:r w:rsidRPr="00182C38">
        <w:rPr>
          <w:rFonts w:ascii="Times New Roman" w:hAnsi="Times New Roman"/>
          <w:sz w:val="24"/>
          <w:szCs w:val="24"/>
        </w:rPr>
        <w:t>LMS</w:t>
      </w:r>
      <w:r w:rsidR="00082DF0">
        <w:rPr>
          <w:rFonts w:ascii="Times New Roman" w:hAnsi="Times New Roman"/>
          <w:sz w:val="24"/>
          <w:szCs w:val="24"/>
        </w:rPr>
        <w:t>)</w:t>
      </w:r>
      <w:r w:rsidRPr="00182C38">
        <w:rPr>
          <w:rFonts w:ascii="Times New Roman" w:hAnsi="Times New Roman"/>
          <w:sz w:val="24"/>
          <w:szCs w:val="24"/>
        </w:rPr>
        <w:t xml:space="preserve"> is Canvas. The DE</w:t>
      </w:r>
      <w:r w:rsidR="00082DF0">
        <w:rPr>
          <w:rFonts w:ascii="Times New Roman" w:hAnsi="Times New Roman"/>
          <w:sz w:val="24"/>
          <w:szCs w:val="24"/>
        </w:rPr>
        <w:t xml:space="preserve"> coordinator</w:t>
      </w:r>
      <w:r w:rsidRPr="00182C38">
        <w:rPr>
          <w:rFonts w:ascii="Times New Roman" w:hAnsi="Times New Roman"/>
          <w:sz w:val="24"/>
          <w:szCs w:val="24"/>
        </w:rPr>
        <w:t xml:space="preserve"> provides online and face-to-face group and individual basic Canvas training. Weekly Canvas Tips messages are sent every fall semester. </w:t>
      </w:r>
    </w:p>
    <w:p w14:paraId="3C297F2E" w14:textId="77777777" w:rsidR="000D4BA4" w:rsidRPr="00182C38" w:rsidRDefault="000D4BA4" w:rsidP="000D4BA4">
      <w:pPr>
        <w:pStyle w:val="Heading2"/>
        <w:rPr>
          <w:rFonts w:ascii="Times New Roman" w:hAnsi="Times New Roman" w:cs="Times New Roman"/>
          <w:b/>
          <w:color w:val="auto"/>
          <w:sz w:val="24"/>
          <w:szCs w:val="24"/>
        </w:rPr>
      </w:pPr>
      <w:r w:rsidRPr="00182C38">
        <w:rPr>
          <w:rFonts w:ascii="Times New Roman" w:hAnsi="Times New Roman" w:cs="Times New Roman"/>
          <w:b/>
          <w:color w:val="auto"/>
          <w:sz w:val="24"/>
          <w:szCs w:val="24"/>
        </w:rPr>
        <w:t xml:space="preserve">DE Course Approval  </w:t>
      </w:r>
    </w:p>
    <w:p w14:paraId="5D9E9EC8" w14:textId="0F560E71" w:rsidR="00DF484A" w:rsidRDefault="000D4BA4" w:rsidP="00966A0F">
      <w:pPr>
        <w:pStyle w:val="NoSpacing"/>
        <w:jc w:val="both"/>
        <w:rPr>
          <w:rFonts w:ascii="Times New Roman" w:hAnsi="Times New Roman"/>
          <w:sz w:val="24"/>
          <w:szCs w:val="24"/>
        </w:rPr>
      </w:pPr>
      <w:r w:rsidRPr="00182C38">
        <w:rPr>
          <w:rFonts w:ascii="Times New Roman" w:hAnsi="Times New Roman"/>
          <w:sz w:val="24"/>
          <w:szCs w:val="24"/>
        </w:rPr>
        <w:t xml:space="preserve">The Curriculum Committee approves a Distance Learning Addendum (DLA) </w:t>
      </w:r>
      <w:r w:rsidR="00DF484A" w:rsidRPr="00182C38">
        <w:rPr>
          <w:rFonts w:ascii="Times New Roman" w:hAnsi="Times New Roman"/>
          <w:sz w:val="24"/>
          <w:szCs w:val="24"/>
        </w:rPr>
        <w:t>(</w:t>
      </w:r>
      <w:r w:rsidR="00DF484A">
        <w:rPr>
          <w:rFonts w:ascii="Times New Roman" w:hAnsi="Times New Roman"/>
          <w:sz w:val="24"/>
          <w:szCs w:val="24"/>
        </w:rPr>
        <w:t>Appendix C</w:t>
      </w:r>
      <w:r w:rsidR="00DF484A" w:rsidRPr="00182C38">
        <w:rPr>
          <w:rFonts w:ascii="Times New Roman" w:hAnsi="Times New Roman"/>
          <w:sz w:val="24"/>
          <w:szCs w:val="24"/>
        </w:rPr>
        <w:t>)</w:t>
      </w:r>
      <w:r w:rsidR="00DF484A">
        <w:rPr>
          <w:rFonts w:ascii="Times New Roman" w:hAnsi="Times New Roman"/>
          <w:sz w:val="24"/>
          <w:szCs w:val="24"/>
        </w:rPr>
        <w:t xml:space="preserve"> </w:t>
      </w:r>
      <w:r w:rsidRPr="00182C38">
        <w:rPr>
          <w:rFonts w:ascii="Times New Roman" w:hAnsi="Times New Roman"/>
          <w:sz w:val="24"/>
          <w:szCs w:val="24"/>
        </w:rPr>
        <w:t xml:space="preserve">to the Course Outline of Record for any course a division wishes to be able to teach in DE format. </w:t>
      </w:r>
      <w:r w:rsidR="00DF484A" w:rsidRPr="00182C38">
        <w:rPr>
          <w:rFonts w:ascii="Times New Roman" w:hAnsi="Times New Roman"/>
          <w:sz w:val="24"/>
          <w:szCs w:val="24"/>
        </w:rPr>
        <w:t xml:space="preserve">Instructors follow the course outline of record in developing DE courses to ensure quality. </w:t>
      </w:r>
      <w:r w:rsidRPr="00182C38">
        <w:rPr>
          <w:rFonts w:ascii="Times New Roman" w:hAnsi="Times New Roman"/>
          <w:sz w:val="24"/>
          <w:szCs w:val="24"/>
        </w:rPr>
        <w:t>The DLA addresses vital areas of planning,</w:t>
      </w:r>
      <w:r w:rsidR="00DF484A">
        <w:rPr>
          <w:rFonts w:ascii="Times New Roman" w:hAnsi="Times New Roman"/>
          <w:sz w:val="24"/>
          <w:szCs w:val="24"/>
        </w:rPr>
        <w:t xml:space="preserve"> including the following:</w:t>
      </w:r>
    </w:p>
    <w:p w14:paraId="68E9C347" w14:textId="77777777" w:rsidR="00DF484A" w:rsidRDefault="000D4BA4" w:rsidP="00DF484A">
      <w:pPr>
        <w:pStyle w:val="NoSpacing"/>
        <w:numPr>
          <w:ilvl w:val="0"/>
          <w:numId w:val="50"/>
        </w:numPr>
        <w:jc w:val="both"/>
        <w:rPr>
          <w:rFonts w:ascii="Times New Roman" w:hAnsi="Times New Roman"/>
          <w:sz w:val="24"/>
          <w:szCs w:val="24"/>
        </w:rPr>
      </w:pPr>
      <w:r w:rsidRPr="00182C38">
        <w:rPr>
          <w:rFonts w:ascii="Times New Roman" w:hAnsi="Times New Roman"/>
          <w:sz w:val="24"/>
          <w:szCs w:val="24"/>
        </w:rPr>
        <w:t>effectiveness</w:t>
      </w:r>
    </w:p>
    <w:p w14:paraId="32661F38" w14:textId="77777777" w:rsidR="00DF484A" w:rsidRDefault="000D4BA4" w:rsidP="00DF484A">
      <w:pPr>
        <w:pStyle w:val="NoSpacing"/>
        <w:numPr>
          <w:ilvl w:val="0"/>
          <w:numId w:val="50"/>
        </w:numPr>
        <w:jc w:val="both"/>
        <w:rPr>
          <w:rFonts w:ascii="Times New Roman" w:hAnsi="Times New Roman"/>
          <w:sz w:val="24"/>
          <w:szCs w:val="24"/>
        </w:rPr>
      </w:pPr>
      <w:r w:rsidRPr="00182C38">
        <w:rPr>
          <w:rFonts w:ascii="Times New Roman" w:hAnsi="Times New Roman"/>
          <w:sz w:val="24"/>
          <w:szCs w:val="24"/>
        </w:rPr>
        <w:t>scheduling</w:t>
      </w:r>
    </w:p>
    <w:p w14:paraId="3F36EA2E" w14:textId="77777777" w:rsidR="00DF484A" w:rsidRDefault="000D4BA4" w:rsidP="00DF484A">
      <w:pPr>
        <w:pStyle w:val="NoSpacing"/>
        <w:numPr>
          <w:ilvl w:val="0"/>
          <w:numId w:val="50"/>
        </w:numPr>
        <w:jc w:val="both"/>
        <w:rPr>
          <w:rFonts w:ascii="Times New Roman" w:hAnsi="Times New Roman"/>
          <w:sz w:val="24"/>
          <w:szCs w:val="24"/>
        </w:rPr>
      </w:pPr>
      <w:r w:rsidRPr="00182C38">
        <w:rPr>
          <w:rFonts w:ascii="Times New Roman" w:hAnsi="Times New Roman"/>
          <w:sz w:val="24"/>
          <w:szCs w:val="24"/>
        </w:rPr>
        <w:t>last day of attendance</w:t>
      </w:r>
    </w:p>
    <w:p w14:paraId="4386E809" w14:textId="77777777" w:rsidR="00DF484A" w:rsidRDefault="000D4BA4" w:rsidP="00DF484A">
      <w:pPr>
        <w:pStyle w:val="NoSpacing"/>
        <w:numPr>
          <w:ilvl w:val="0"/>
          <w:numId w:val="50"/>
        </w:numPr>
        <w:jc w:val="both"/>
        <w:rPr>
          <w:rFonts w:ascii="Times New Roman" w:hAnsi="Times New Roman"/>
          <w:sz w:val="24"/>
          <w:szCs w:val="24"/>
        </w:rPr>
      </w:pPr>
      <w:r w:rsidRPr="00182C38">
        <w:rPr>
          <w:rFonts w:ascii="Times New Roman" w:hAnsi="Times New Roman"/>
          <w:sz w:val="24"/>
          <w:szCs w:val="24"/>
        </w:rPr>
        <w:t>learning management system</w:t>
      </w:r>
    </w:p>
    <w:p w14:paraId="4356CC3D" w14:textId="77777777" w:rsidR="00DF484A" w:rsidRDefault="000D4BA4" w:rsidP="00DF484A">
      <w:pPr>
        <w:pStyle w:val="NoSpacing"/>
        <w:numPr>
          <w:ilvl w:val="0"/>
          <w:numId w:val="50"/>
        </w:numPr>
        <w:jc w:val="both"/>
        <w:rPr>
          <w:rFonts w:ascii="Times New Roman" w:hAnsi="Times New Roman"/>
          <w:sz w:val="24"/>
          <w:szCs w:val="24"/>
        </w:rPr>
      </w:pPr>
      <w:r w:rsidRPr="00182C38">
        <w:rPr>
          <w:rFonts w:ascii="Times New Roman" w:hAnsi="Times New Roman"/>
          <w:sz w:val="24"/>
          <w:szCs w:val="24"/>
        </w:rPr>
        <w:t>student authentication</w:t>
      </w:r>
    </w:p>
    <w:p w14:paraId="38B37EF3" w14:textId="77777777" w:rsidR="00DF484A" w:rsidRDefault="000D4BA4" w:rsidP="00DF484A">
      <w:pPr>
        <w:pStyle w:val="NoSpacing"/>
        <w:numPr>
          <w:ilvl w:val="0"/>
          <w:numId w:val="50"/>
        </w:numPr>
        <w:jc w:val="both"/>
        <w:rPr>
          <w:rFonts w:ascii="Times New Roman" w:hAnsi="Times New Roman"/>
          <w:sz w:val="24"/>
          <w:szCs w:val="24"/>
        </w:rPr>
      </w:pPr>
      <w:r w:rsidRPr="00182C38">
        <w:rPr>
          <w:rFonts w:ascii="Times New Roman" w:hAnsi="Times New Roman"/>
          <w:sz w:val="24"/>
          <w:szCs w:val="24"/>
        </w:rPr>
        <w:t>academic integrity</w:t>
      </w:r>
    </w:p>
    <w:p w14:paraId="7729CF04" w14:textId="77777777" w:rsidR="00DF484A" w:rsidRDefault="000D4BA4" w:rsidP="00DF484A">
      <w:pPr>
        <w:pStyle w:val="NoSpacing"/>
        <w:numPr>
          <w:ilvl w:val="0"/>
          <w:numId w:val="50"/>
        </w:numPr>
        <w:jc w:val="both"/>
        <w:rPr>
          <w:rFonts w:ascii="Times New Roman" w:hAnsi="Times New Roman"/>
          <w:sz w:val="24"/>
          <w:szCs w:val="24"/>
        </w:rPr>
      </w:pPr>
      <w:r w:rsidRPr="00182C38">
        <w:rPr>
          <w:rFonts w:ascii="Times New Roman" w:hAnsi="Times New Roman"/>
          <w:sz w:val="24"/>
          <w:szCs w:val="24"/>
        </w:rPr>
        <w:t>online application of instructional strategies</w:t>
      </w:r>
    </w:p>
    <w:p w14:paraId="00CCDDF2" w14:textId="77777777" w:rsidR="00DF484A" w:rsidRDefault="000D4BA4" w:rsidP="00DF484A">
      <w:pPr>
        <w:pStyle w:val="NoSpacing"/>
        <w:numPr>
          <w:ilvl w:val="0"/>
          <w:numId w:val="50"/>
        </w:numPr>
        <w:jc w:val="both"/>
        <w:rPr>
          <w:rFonts w:ascii="Times New Roman" w:hAnsi="Times New Roman"/>
          <w:sz w:val="24"/>
          <w:szCs w:val="24"/>
        </w:rPr>
      </w:pPr>
      <w:r w:rsidRPr="00182C38">
        <w:rPr>
          <w:rFonts w:ascii="Times New Roman" w:hAnsi="Times New Roman"/>
          <w:sz w:val="24"/>
          <w:szCs w:val="24"/>
        </w:rPr>
        <w:t>accessibility</w:t>
      </w:r>
    </w:p>
    <w:p w14:paraId="7721193D" w14:textId="77777777" w:rsidR="00DF484A" w:rsidRDefault="000D4BA4" w:rsidP="00DF484A">
      <w:pPr>
        <w:pStyle w:val="NoSpacing"/>
        <w:numPr>
          <w:ilvl w:val="0"/>
          <w:numId w:val="50"/>
        </w:numPr>
        <w:jc w:val="both"/>
        <w:rPr>
          <w:rFonts w:ascii="Times New Roman" w:hAnsi="Times New Roman"/>
          <w:sz w:val="24"/>
          <w:szCs w:val="24"/>
        </w:rPr>
      </w:pPr>
      <w:r w:rsidRPr="00182C38">
        <w:rPr>
          <w:rFonts w:ascii="Times New Roman" w:hAnsi="Times New Roman"/>
          <w:sz w:val="24"/>
          <w:szCs w:val="24"/>
        </w:rPr>
        <w:t>online adaptation of assessment</w:t>
      </w:r>
    </w:p>
    <w:p w14:paraId="7D73CB6C" w14:textId="77777777" w:rsidR="00DF484A" w:rsidRDefault="000D4BA4" w:rsidP="00DF484A">
      <w:pPr>
        <w:pStyle w:val="NoSpacing"/>
        <w:numPr>
          <w:ilvl w:val="0"/>
          <w:numId w:val="50"/>
        </w:numPr>
        <w:jc w:val="both"/>
        <w:rPr>
          <w:rFonts w:ascii="Times New Roman" w:hAnsi="Times New Roman"/>
          <w:sz w:val="24"/>
          <w:szCs w:val="24"/>
        </w:rPr>
      </w:pPr>
      <w:r w:rsidRPr="00182C38">
        <w:rPr>
          <w:rFonts w:ascii="Times New Roman" w:hAnsi="Times New Roman"/>
          <w:sz w:val="24"/>
          <w:szCs w:val="24"/>
        </w:rPr>
        <w:t>regular and effective contact</w:t>
      </w:r>
    </w:p>
    <w:p w14:paraId="1F00ED64" w14:textId="49F8A1FA" w:rsidR="000D4BA4" w:rsidRPr="00182C38" w:rsidRDefault="000D4BA4" w:rsidP="00DF484A">
      <w:pPr>
        <w:pStyle w:val="NoSpacing"/>
        <w:numPr>
          <w:ilvl w:val="0"/>
          <w:numId w:val="50"/>
        </w:numPr>
        <w:jc w:val="both"/>
        <w:rPr>
          <w:rFonts w:ascii="Times New Roman" w:hAnsi="Times New Roman"/>
          <w:sz w:val="24"/>
          <w:szCs w:val="24"/>
        </w:rPr>
      </w:pPr>
      <w:r w:rsidRPr="00182C38">
        <w:rPr>
          <w:rFonts w:ascii="Times New Roman" w:hAnsi="Times New Roman"/>
          <w:sz w:val="24"/>
          <w:szCs w:val="24"/>
        </w:rPr>
        <w:t xml:space="preserve">student readiness and support. </w:t>
      </w:r>
    </w:p>
    <w:p w14:paraId="019FDB77" w14:textId="77777777" w:rsidR="0012710F" w:rsidRPr="00182C38" w:rsidRDefault="0012710F" w:rsidP="009B02A1">
      <w:pPr>
        <w:pStyle w:val="Heading1"/>
        <w:rPr>
          <w:rFonts w:ascii="Times New Roman" w:hAnsi="Times New Roman" w:cs="Times New Roman"/>
          <w:b/>
          <w:color w:val="auto"/>
          <w:sz w:val="28"/>
        </w:rPr>
      </w:pPr>
      <w:r w:rsidRPr="00182C38">
        <w:rPr>
          <w:rFonts w:ascii="Times New Roman" w:hAnsi="Times New Roman" w:cs="Times New Roman"/>
          <w:b/>
          <w:color w:val="auto"/>
          <w:sz w:val="28"/>
        </w:rPr>
        <w:t>DE Data</w:t>
      </w:r>
    </w:p>
    <w:p w14:paraId="0A9E0168" w14:textId="77777777" w:rsidR="00014065" w:rsidRDefault="00014065" w:rsidP="00966A0F">
      <w:pPr>
        <w:jc w:val="both"/>
        <w:rPr>
          <w:rFonts w:ascii="Times New Roman" w:hAnsi="Times New Roman"/>
          <w:sz w:val="24"/>
          <w:szCs w:val="24"/>
        </w:rPr>
      </w:pPr>
    </w:p>
    <w:p w14:paraId="2DB84B65" w14:textId="43F0DEBE" w:rsidR="0012710F" w:rsidRPr="00182C38" w:rsidRDefault="0012710F" w:rsidP="00966A0F">
      <w:pPr>
        <w:jc w:val="both"/>
        <w:rPr>
          <w:rFonts w:ascii="Times New Roman" w:hAnsi="Times New Roman"/>
          <w:sz w:val="24"/>
          <w:szCs w:val="24"/>
        </w:rPr>
      </w:pPr>
      <w:r w:rsidRPr="00182C38">
        <w:rPr>
          <w:rFonts w:ascii="Times New Roman" w:hAnsi="Times New Roman"/>
          <w:sz w:val="24"/>
          <w:szCs w:val="24"/>
        </w:rPr>
        <w:t>DE data is available from the Office of Research Planning and Institutional Effectiveness (RPIE). The Giant Fact Book includes information about enrollments, race and ethnicity, age, and gender distributions, and course success.</w:t>
      </w:r>
    </w:p>
    <w:p w14:paraId="123125A8" w14:textId="516ED2FD" w:rsidR="0012710F" w:rsidRPr="00182C38" w:rsidRDefault="0012710F" w:rsidP="00966A0F">
      <w:pPr>
        <w:jc w:val="both"/>
        <w:rPr>
          <w:rFonts w:ascii="Times New Roman" w:hAnsi="Times New Roman"/>
          <w:sz w:val="24"/>
          <w:szCs w:val="24"/>
        </w:rPr>
      </w:pPr>
      <w:bookmarkStart w:id="1" w:name="_Hlk522188530"/>
      <w:r w:rsidRPr="00182C38">
        <w:rPr>
          <w:rFonts w:ascii="Times New Roman" w:hAnsi="Times New Roman"/>
          <w:sz w:val="24"/>
          <w:szCs w:val="24"/>
        </w:rPr>
        <w:t>Enrollments (FTES)</w:t>
      </w:r>
      <w:r w:rsidR="00966A0F" w:rsidRPr="00182C38">
        <w:rPr>
          <w:rFonts w:ascii="Times New Roman" w:hAnsi="Times New Roman"/>
          <w:sz w:val="24"/>
          <w:szCs w:val="24"/>
        </w:rPr>
        <w:t xml:space="preserve"> </w:t>
      </w:r>
      <w:r w:rsidRPr="00182C38">
        <w:rPr>
          <w:rFonts w:ascii="Times New Roman" w:hAnsi="Times New Roman"/>
          <w:sz w:val="24"/>
          <w:szCs w:val="24"/>
        </w:rPr>
        <w:t>in distance education courses have increased 32% over the past six years.</w:t>
      </w:r>
    </w:p>
    <w:p w14:paraId="027E47D8" w14:textId="77777777" w:rsidR="0012710F" w:rsidRPr="00182C38" w:rsidRDefault="0012710F" w:rsidP="00966A0F">
      <w:pPr>
        <w:jc w:val="both"/>
        <w:rPr>
          <w:rFonts w:ascii="Times New Roman" w:hAnsi="Times New Roman"/>
          <w:sz w:val="24"/>
          <w:szCs w:val="24"/>
        </w:rPr>
      </w:pPr>
      <w:r w:rsidRPr="00182C38">
        <w:rPr>
          <w:rFonts w:ascii="Times New Roman" w:hAnsi="Times New Roman"/>
          <w:noProof/>
          <w:sz w:val="24"/>
          <w:szCs w:val="24"/>
        </w:rPr>
        <w:drawing>
          <wp:inline distT="0" distB="0" distL="0" distR="0" wp14:anchorId="66B2574D" wp14:editId="2D84CD4F">
            <wp:extent cx="5379522" cy="643204"/>
            <wp:effectExtent l="0" t="0" r="0" b="508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422" t="59061" r="3272" b="27554"/>
                    <a:stretch/>
                  </pic:blipFill>
                  <pic:spPr bwMode="auto">
                    <a:xfrm>
                      <a:off x="0" y="0"/>
                      <a:ext cx="5436898" cy="650064"/>
                    </a:xfrm>
                    <a:prstGeom prst="rect">
                      <a:avLst/>
                    </a:prstGeom>
                    <a:ln>
                      <a:noFill/>
                    </a:ln>
                    <a:extLst>
                      <a:ext uri="{53640926-AAD7-44D8-BBD7-CCE9431645EC}">
                        <a14:shadowObscured xmlns:a14="http://schemas.microsoft.com/office/drawing/2010/main"/>
                      </a:ext>
                    </a:extLst>
                  </pic:spPr>
                </pic:pic>
              </a:graphicData>
            </a:graphic>
          </wp:inline>
        </w:drawing>
      </w:r>
    </w:p>
    <w:p w14:paraId="4196EA95" w14:textId="77777777" w:rsidR="0012710F" w:rsidRPr="00182C38" w:rsidRDefault="0012710F" w:rsidP="00966A0F">
      <w:pPr>
        <w:jc w:val="both"/>
        <w:rPr>
          <w:rFonts w:ascii="Times New Roman" w:hAnsi="Times New Roman"/>
          <w:sz w:val="24"/>
          <w:szCs w:val="24"/>
        </w:rPr>
      </w:pPr>
      <w:r w:rsidRPr="00182C38">
        <w:rPr>
          <w:rFonts w:ascii="Times New Roman" w:hAnsi="Times New Roman"/>
          <w:sz w:val="24"/>
          <w:szCs w:val="24"/>
        </w:rPr>
        <w:t>Over the past six years, the distribution of Hispanic students has increased 8%-11% while the proportion of White students has decreased by about the same percent. This trend is seen across the District, including all campus locations, distance education, and CTE sections. Hispanic students are less likely to enroll in distance education when compared to their District-wide distribution.</w:t>
      </w:r>
    </w:p>
    <w:p w14:paraId="55B22A0D" w14:textId="77777777" w:rsidR="0012710F" w:rsidRPr="00182C38" w:rsidRDefault="0012710F" w:rsidP="00014065">
      <w:pPr>
        <w:jc w:val="center"/>
        <w:rPr>
          <w:rFonts w:ascii="Times New Roman" w:hAnsi="Times New Roman"/>
          <w:sz w:val="24"/>
          <w:szCs w:val="24"/>
        </w:rPr>
      </w:pPr>
      <w:r w:rsidRPr="00182C38">
        <w:rPr>
          <w:rFonts w:ascii="Times New Roman" w:hAnsi="Times New Roman"/>
          <w:noProof/>
          <w:sz w:val="24"/>
          <w:szCs w:val="24"/>
        </w:rPr>
        <w:drawing>
          <wp:inline distT="0" distB="0" distL="0" distR="0" wp14:anchorId="48CA0E6A" wp14:editId="2D5475C7">
            <wp:extent cx="4387932" cy="3373167"/>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13377" cy="3392728"/>
                    </a:xfrm>
                    <a:prstGeom prst="rect">
                      <a:avLst/>
                    </a:prstGeom>
                  </pic:spPr>
                </pic:pic>
              </a:graphicData>
            </a:graphic>
          </wp:inline>
        </w:drawing>
      </w:r>
    </w:p>
    <w:p w14:paraId="2F040FFD" w14:textId="77777777" w:rsidR="0012710F" w:rsidRPr="00182C38" w:rsidRDefault="0012710F" w:rsidP="00966A0F">
      <w:pPr>
        <w:jc w:val="both"/>
        <w:rPr>
          <w:rFonts w:ascii="Times New Roman" w:hAnsi="Times New Roman"/>
          <w:sz w:val="24"/>
          <w:szCs w:val="24"/>
        </w:rPr>
      </w:pPr>
      <w:r w:rsidRPr="00182C38">
        <w:rPr>
          <w:rFonts w:ascii="Times New Roman" w:hAnsi="Times New Roman"/>
          <w:sz w:val="24"/>
          <w:szCs w:val="24"/>
        </w:rPr>
        <w:t>District-wide, the proportion of students younger than 20 years old has increased three percent over the past six years. Conversely, the proportion of students younger than 20 years old is decreasing at the Hanford campus. This is likely due to the nature of the academic programs offered at the Hanford Campus that require an accumulation of prerequisite courses. Distance education courses also attract older students, as nearly 40% of distance education students are age 20- 24.</w:t>
      </w:r>
    </w:p>
    <w:p w14:paraId="49E61987" w14:textId="77777777" w:rsidR="0012710F" w:rsidRPr="00182C38" w:rsidRDefault="0012710F" w:rsidP="00014065">
      <w:pPr>
        <w:jc w:val="center"/>
        <w:rPr>
          <w:rFonts w:ascii="Times New Roman" w:hAnsi="Times New Roman"/>
          <w:sz w:val="24"/>
          <w:szCs w:val="24"/>
        </w:rPr>
      </w:pPr>
      <w:r w:rsidRPr="00182C38">
        <w:rPr>
          <w:rFonts w:ascii="Times New Roman" w:hAnsi="Times New Roman"/>
          <w:noProof/>
          <w:sz w:val="24"/>
          <w:szCs w:val="24"/>
        </w:rPr>
        <w:drawing>
          <wp:inline distT="0" distB="0" distL="0" distR="0" wp14:anchorId="7BAA264E" wp14:editId="5BF67997">
            <wp:extent cx="3669099" cy="1988632"/>
            <wp:effectExtent l="0" t="0" r="762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17363" cy="2014791"/>
                    </a:xfrm>
                    <a:prstGeom prst="rect">
                      <a:avLst/>
                    </a:prstGeom>
                  </pic:spPr>
                </pic:pic>
              </a:graphicData>
            </a:graphic>
          </wp:inline>
        </w:drawing>
      </w:r>
    </w:p>
    <w:p w14:paraId="1B6E27DD" w14:textId="77777777" w:rsidR="0012710F" w:rsidRPr="00182C38" w:rsidRDefault="0012710F" w:rsidP="00297F0C">
      <w:pPr>
        <w:jc w:val="both"/>
        <w:rPr>
          <w:rFonts w:ascii="Times New Roman" w:hAnsi="Times New Roman"/>
          <w:sz w:val="24"/>
          <w:szCs w:val="24"/>
        </w:rPr>
      </w:pPr>
      <w:r w:rsidRPr="00182C38">
        <w:rPr>
          <w:rFonts w:ascii="Times New Roman" w:hAnsi="Times New Roman"/>
          <w:sz w:val="24"/>
          <w:szCs w:val="24"/>
        </w:rPr>
        <w:t>Over the past six years, the distribution of male and female student is nearly unchanged. For most of the campus locations, the female population is larger than the male population, 56% to 43%, respectively. The proportion of male students is largest at the Hanford campus, likely due to the Fire Technology and Police Academy programs offered at that location. The distribution of females enrolled in a distance education course is noticeably larger than the male population.</w:t>
      </w:r>
    </w:p>
    <w:p w14:paraId="6BFBF843" w14:textId="77777777" w:rsidR="0012710F" w:rsidRPr="00182C38" w:rsidRDefault="0012710F" w:rsidP="0012710F">
      <w:pPr>
        <w:rPr>
          <w:rFonts w:ascii="Times New Roman" w:hAnsi="Times New Roman"/>
          <w:sz w:val="24"/>
          <w:szCs w:val="24"/>
        </w:rPr>
      </w:pPr>
      <w:r w:rsidRPr="00182C38">
        <w:rPr>
          <w:rFonts w:ascii="Times New Roman" w:hAnsi="Times New Roman"/>
          <w:noProof/>
          <w:sz w:val="24"/>
          <w:szCs w:val="24"/>
        </w:rPr>
        <w:drawing>
          <wp:inline distT="0" distB="0" distL="0" distR="0" wp14:anchorId="2D07AF81" wp14:editId="1AE4C36E">
            <wp:extent cx="5377218" cy="750627"/>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494" t="57698" r="7915" b="29077"/>
                    <a:stretch/>
                  </pic:blipFill>
                  <pic:spPr bwMode="auto">
                    <a:xfrm>
                      <a:off x="0" y="0"/>
                      <a:ext cx="5383133" cy="751453"/>
                    </a:xfrm>
                    <a:prstGeom prst="rect">
                      <a:avLst/>
                    </a:prstGeom>
                    <a:ln>
                      <a:noFill/>
                    </a:ln>
                    <a:extLst>
                      <a:ext uri="{53640926-AAD7-44D8-BBD7-CCE9431645EC}">
                        <a14:shadowObscured xmlns:a14="http://schemas.microsoft.com/office/drawing/2010/main"/>
                      </a:ext>
                    </a:extLst>
                  </pic:spPr>
                </pic:pic>
              </a:graphicData>
            </a:graphic>
          </wp:inline>
        </w:drawing>
      </w:r>
    </w:p>
    <w:p w14:paraId="3C7A788A" w14:textId="41C8079D" w:rsidR="000751F7" w:rsidRDefault="0012710F" w:rsidP="00297F0C">
      <w:pPr>
        <w:jc w:val="both"/>
        <w:rPr>
          <w:rFonts w:ascii="Times New Roman" w:hAnsi="Times New Roman"/>
          <w:sz w:val="24"/>
          <w:szCs w:val="24"/>
        </w:rPr>
      </w:pPr>
      <w:r w:rsidRPr="00182C38">
        <w:rPr>
          <w:rFonts w:ascii="Times New Roman" w:hAnsi="Times New Roman"/>
          <w:sz w:val="24"/>
          <w:szCs w:val="24"/>
        </w:rPr>
        <w:t xml:space="preserve">An analysis of course success rates by division comparing DE courses to their face-to-face </w:t>
      </w:r>
      <w:r w:rsidR="00082DF0">
        <w:rPr>
          <w:rFonts w:ascii="Times New Roman" w:hAnsi="Times New Roman"/>
          <w:sz w:val="24"/>
          <w:szCs w:val="24"/>
        </w:rPr>
        <w:t xml:space="preserve">counterparts </w:t>
      </w:r>
      <w:r w:rsidRPr="00182C38">
        <w:rPr>
          <w:rFonts w:ascii="Times New Roman" w:hAnsi="Times New Roman"/>
          <w:sz w:val="24"/>
          <w:szCs w:val="24"/>
        </w:rPr>
        <w:t>also shows differences between course success rates and delivery modes. In some cases the differences mirror the six-year overall average difference of 15 percentage points. Some divisions have higher DE success rates than the overall six-year average of 56%</w:t>
      </w:r>
      <w:r w:rsidR="000751F7" w:rsidRPr="00182C38">
        <w:rPr>
          <w:rFonts w:ascii="Times New Roman" w:hAnsi="Times New Roman"/>
          <w:sz w:val="24"/>
          <w:szCs w:val="24"/>
        </w:rPr>
        <w:t xml:space="preserve">. </w:t>
      </w:r>
    </w:p>
    <w:p w14:paraId="55BE0AB6" w14:textId="78DA314D" w:rsidR="00082DF0" w:rsidRPr="00182C38" w:rsidRDefault="00082DF0" w:rsidP="00297F0C">
      <w:pPr>
        <w:jc w:val="both"/>
        <w:rPr>
          <w:rFonts w:ascii="Times New Roman" w:hAnsi="Times New Roman"/>
          <w:sz w:val="24"/>
          <w:szCs w:val="24"/>
        </w:rPr>
      </w:pPr>
      <w:r w:rsidRPr="00182C38">
        <w:rPr>
          <w:rFonts w:ascii="Times New Roman" w:hAnsi="Times New Roman"/>
          <w:noProof/>
          <w:sz w:val="24"/>
          <w:szCs w:val="24"/>
        </w:rPr>
        <w:drawing>
          <wp:inline distT="0" distB="0" distL="0" distR="0" wp14:anchorId="65A254ED" wp14:editId="5B83A8A4">
            <wp:extent cx="5715000" cy="367388"/>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684" t="46763" r="262" b="40207"/>
                    <a:stretch/>
                  </pic:blipFill>
                  <pic:spPr bwMode="auto">
                    <a:xfrm>
                      <a:off x="0" y="0"/>
                      <a:ext cx="5715000" cy="367388"/>
                    </a:xfrm>
                    <a:prstGeom prst="rect">
                      <a:avLst/>
                    </a:prstGeom>
                    <a:ln>
                      <a:noFill/>
                    </a:ln>
                    <a:extLst>
                      <a:ext uri="{53640926-AAD7-44D8-BBD7-CCE9431645EC}">
                        <a14:shadowObscured xmlns:a14="http://schemas.microsoft.com/office/drawing/2010/main"/>
                      </a:ext>
                    </a:extLst>
                  </pic:spPr>
                </pic:pic>
              </a:graphicData>
            </a:graphic>
          </wp:inline>
        </w:drawing>
      </w:r>
    </w:p>
    <w:p w14:paraId="5E80E3C3" w14:textId="5342EC3F" w:rsidR="00847C60" w:rsidRPr="00182C38" w:rsidRDefault="00847C60" w:rsidP="00297F0C">
      <w:pPr>
        <w:spacing w:after="160" w:line="259" w:lineRule="auto"/>
        <w:jc w:val="both"/>
        <w:rPr>
          <w:rFonts w:ascii="Times New Roman" w:hAnsi="Times New Roman"/>
          <w:sz w:val="24"/>
          <w:szCs w:val="24"/>
        </w:rPr>
      </w:pPr>
      <w:r w:rsidRPr="00182C38">
        <w:rPr>
          <w:rFonts w:ascii="Times New Roman" w:hAnsi="Times New Roman"/>
          <w:sz w:val="24"/>
          <w:szCs w:val="24"/>
        </w:rPr>
        <w:t xml:space="preserve">The following chart shows a comparison of success rates for DE courses and their face-to-face counterparts as opposed to all DE courses and all face-to-face courses. </w:t>
      </w:r>
      <w:r w:rsidR="00A97E26" w:rsidRPr="00182C38">
        <w:rPr>
          <w:rFonts w:ascii="Times New Roman" w:hAnsi="Times New Roman"/>
          <w:sz w:val="24"/>
          <w:szCs w:val="24"/>
        </w:rPr>
        <w:t xml:space="preserve">DE success rates remain lower than face-to-face courses but the difference (8%) is less than the overall District-wide difference for all courses (15%). In this course-by course comparison face-to-face courses average 72% success rate compared to 71% for all face-to-face courses and 64% for DE courses that have face-to-face counterparts as opposed to an overall 56%.   </w:t>
      </w:r>
    </w:p>
    <w:p w14:paraId="11AE8D21" w14:textId="77777777" w:rsidR="00147BA1" w:rsidRPr="00182C38" w:rsidRDefault="00147BA1">
      <w:pPr>
        <w:spacing w:after="160" w:line="259" w:lineRule="auto"/>
        <w:rPr>
          <w:rFonts w:ascii="Times New Roman" w:hAnsi="Times New Roman"/>
          <w:sz w:val="24"/>
          <w:szCs w:val="24"/>
        </w:rPr>
      </w:pPr>
    </w:p>
    <w:p w14:paraId="7068E3EE" w14:textId="77777777" w:rsidR="00847C60" w:rsidRPr="00182C38" w:rsidRDefault="00847C60" w:rsidP="00847C60">
      <w:pPr>
        <w:spacing w:after="160" w:line="259" w:lineRule="auto"/>
        <w:jc w:val="center"/>
        <w:rPr>
          <w:rFonts w:ascii="Times New Roman" w:hAnsi="Times New Roman"/>
          <w:sz w:val="24"/>
          <w:szCs w:val="24"/>
        </w:rPr>
      </w:pPr>
      <w:r w:rsidRPr="00182C38">
        <w:rPr>
          <w:noProof/>
        </w:rPr>
        <w:drawing>
          <wp:inline distT="0" distB="0" distL="0" distR="0" wp14:anchorId="7730D8C7" wp14:editId="04A7B46A">
            <wp:extent cx="4037611" cy="2476005"/>
            <wp:effectExtent l="0" t="0" r="1270" b="635"/>
            <wp:docPr id="1" name="Chart 1">
              <a:extLst xmlns:a="http://schemas.openxmlformats.org/drawingml/2006/main">
                <a:ext uri="{FF2B5EF4-FFF2-40B4-BE49-F238E27FC236}">
                  <a16:creationId xmlns:a16="http://schemas.microsoft.com/office/drawing/2014/main" id="{2AA340B0-9B40-43F4-9A8A-1BC4648BA4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7FEF10" w14:textId="77777777" w:rsidR="00014065" w:rsidRDefault="00014065" w:rsidP="0012710F">
      <w:pPr>
        <w:jc w:val="center"/>
        <w:rPr>
          <w:rFonts w:ascii="Times New Roman" w:hAnsi="Times New Roman"/>
          <w:sz w:val="24"/>
          <w:szCs w:val="24"/>
        </w:rPr>
      </w:pPr>
    </w:p>
    <w:p w14:paraId="02FD2377" w14:textId="762BA5AE" w:rsidR="0012710F" w:rsidRPr="00182C38" w:rsidRDefault="0012710F" w:rsidP="0012710F">
      <w:pPr>
        <w:jc w:val="center"/>
        <w:rPr>
          <w:rFonts w:ascii="Times New Roman" w:hAnsi="Times New Roman"/>
          <w:sz w:val="24"/>
          <w:szCs w:val="24"/>
        </w:rPr>
      </w:pPr>
      <w:r w:rsidRPr="00182C38">
        <w:rPr>
          <w:rFonts w:ascii="Times New Roman" w:hAnsi="Times New Roman"/>
          <w:sz w:val="24"/>
          <w:szCs w:val="24"/>
        </w:rPr>
        <w:t>Spring 2016</w:t>
      </w:r>
    </w:p>
    <w:tbl>
      <w:tblPr>
        <w:tblW w:w="4425" w:type="dxa"/>
        <w:jc w:val="center"/>
        <w:tblLook w:val="04A0" w:firstRow="1" w:lastRow="0" w:firstColumn="1" w:lastColumn="0" w:noHBand="0" w:noVBand="1"/>
      </w:tblPr>
      <w:tblGrid>
        <w:gridCol w:w="1454"/>
        <w:gridCol w:w="976"/>
        <w:gridCol w:w="976"/>
        <w:gridCol w:w="1242"/>
      </w:tblGrid>
      <w:tr w:rsidR="00182C38" w:rsidRPr="00182C38" w14:paraId="20A110F2" w14:textId="77777777" w:rsidTr="00082DF0">
        <w:trPr>
          <w:trHeight w:val="754"/>
          <w:jc w:val="center"/>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64567" w14:textId="77777777" w:rsidR="0012710F" w:rsidRPr="00182C38" w:rsidRDefault="0012710F" w:rsidP="00710D26">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Division</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14:paraId="56E14A99" w14:textId="77777777" w:rsidR="0012710F" w:rsidRPr="00182C38" w:rsidRDefault="0012710F" w:rsidP="00710D26">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xml:space="preserve">F2F Success </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1BF7B9AF" w14:textId="77777777" w:rsidR="0012710F" w:rsidRPr="00182C38" w:rsidRDefault="0012710F" w:rsidP="00710D26">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DE Success</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14:paraId="099B29D9" w14:textId="77777777" w:rsidR="0012710F" w:rsidRPr="00182C38" w:rsidRDefault="0012710F" w:rsidP="00710D26">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Difference F2F/DE</w:t>
            </w:r>
          </w:p>
        </w:tc>
      </w:tr>
      <w:tr w:rsidR="00182C38" w:rsidRPr="00182C38" w14:paraId="34D2FB94" w14:textId="77777777" w:rsidTr="00082DF0">
        <w:trPr>
          <w:trHeight w:val="377"/>
          <w:jc w:val="center"/>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14:paraId="5E13E6B5" w14:textId="77777777" w:rsidR="0012710F" w:rsidRPr="00182C38" w:rsidRDefault="0012710F" w:rsidP="00710D26">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Fine Arts</w:t>
            </w:r>
          </w:p>
        </w:tc>
        <w:tc>
          <w:tcPr>
            <w:tcW w:w="941" w:type="dxa"/>
            <w:tcBorders>
              <w:top w:val="nil"/>
              <w:left w:val="nil"/>
              <w:bottom w:val="single" w:sz="4" w:space="0" w:color="auto"/>
              <w:right w:val="single" w:sz="4" w:space="0" w:color="auto"/>
            </w:tcBorders>
            <w:shd w:val="clear" w:color="auto" w:fill="auto"/>
            <w:noWrap/>
            <w:vAlign w:val="bottom"/>
            <w:hideMark/>
          </w:tcPr>
          <w:p w14:paraId="3C86A2F1"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62%</w:t>
            </w:r>
          </w:p>
        </w:tc>
        <w:tc>
          <w:tcPr>
            <w:tcW w:w="861" w:type="dxa"/>
            <w:tcBorders>
              <w:top w:val="nil"/>
              <w:left w:val="nil"/>
              <w:bottom w:val="single" w:sz="4" w:space="0" w:color="auto"/>
              <w:right w:val="single" w:sz="4" w:space="0" w:color="auto"/>
            </w:tcBorders>
            <w:shd w:val="clear" w:color="auto" w:fill="auto"/>
            <w:noWrap/>
            <w:vAlign w:val="bottom"/>
            <w:hideMark/>
          </w:tcPr>
          <w:p w14:paraId="1425D4B1"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46%</w:t>
            </w:r>
          </w:p>
        </w:tc>
        <w:tc>
          <w:tcPr>
            <w:tcW w:w="1169" w:type="dxa"/>
            <w:tcBorders>
              <w:top w:val="nil"/>
              <w:left w:val="nil"/>
              <w:bottom w:val="single" w:sz="4" w:space="0" w:color="auto"/>
              <w:right w:val="single" w:sz="4" w:space="0" w:color="auto"/>
            </w:tcBorders>
            <w:shd w:val="clear" w:color="auto" w:fill="auto"/>
            <w:noWrap/>
            <w:vAlign w:val="bottom"/>
            <w:hideMark/>
          </w:tcPr>
          <w:p w14:paraId="0A5D3550"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16%</w:t>
            </w:r>
          </w:p>
        </w:tc>
      </w:tr>
      <w:tr w:rsidR="00182C38" w:rsidRPr="00182C38" w14:paraId="4959EF4D" w14:textId="77777777" w:rsidTr="00082DF0">
        <w:trPr>
          <w:trHeight w:val="377"/>
          <w:jc w:val="center"/>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14:paraId="1D0A3B7A" w14:textId="77777777" w:rsidR="0012710F" w:rsidRPr="00182C38" w:rsidRDefault="0012710F" w:rsidP="00710D26">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LARTS</w:t>
            </w:r>
          </w:p>
        </w:tc>
        <w:tc>
          <w:tcPr>
            <w:tcW w:w="941" w:type="dxa"/>
            <w:tcBorders>
              <w:top w:val="nil"/>
              <w:left w:val="nil"/>
              <w:bottom w:val="single" w:sz="4" w:space="0" w:color="auto"/>
              <w:right w:val="single" w:sz="4" w:space="0" w:color="auto"/>
            </w:tcBorders>
            <w:shd w:val="clear" w:color="auto" w:fill="auto"/>
            <w:noWrap/>
            <w:vAlign w:val="bottom"/>
            <w:hideMark/>
          </w:tcPr>
          <w:p w14:paraId="2C988193"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70%</w:t>
            </w:r>
          </w:p>
        </w:tc>
        <w:tc>
          <w:tcPr>
            <w:tcW w:w="861" w:type="dxa"/>
            <w:tcBorders>
              <w:top w:val="nil"/>
              <w:left w:val="nil"/>
              <w:bottom w:val="single" w:sz="4" w:space="0" w:color="auto"/>
              <w:right w:val="single" w:sz="4" w:space="0" w:color="auto"/>
            </w:tcBorders>
            <w:shd w:val="clear" w:color="auto" w:fill="auto"/>
            <w:noWrap/>
            <w:vAlign w:val="bottom"/>
            <w:hideMark/>
          </w:tcPr>
          <w:p w14:paraId="71AFBE77"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70%</w:t>
            </w:r>
          </w:p>
        </w:tc>
        <w:tc>
          <w:tcPr>
            <w:tcW w:w="1169" w:type="dxa"/>
            <w:tcBorders>
              <w:top w:val="nil"/>
              <w:left w:val="nil"/>
              <w:bottom w:val="single" w:sz="4" w:space="0" w:color="auto"/>
              <w:right w:val="single" w:sz="4" w:space="0" w:color="auto"/>
            </w:tcBorders>
            <w:shd w:val="clear" w:color="auto" w:fill="auto"/>
            <w:noWrap/>
            <w:vAlign w:val="bottom"/>
            <w:hideMark/>
          </w:tcPr>
          <w:p w14:paraId="7E2AC1CE"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0%</w:t>
            </w:r>
          </w:p>
        </w:tc>
      </w:tr>
      <w:tr w:rsidR="00182C38" w:rsidRPr="00182C38" w14:paraId="26460B8A" w14:textId="77777777" w:rsidTr="00082DF0">
        <w:trPr>
          <w:trHeight w:val="377"/>
          <w:jc w:val="center"/>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14:paraId="1A3E335E" w14:textId="77777777" w:rsidR="0012710F" w:rsidRPr="00182C38" w:rsidRDefault="0012710F" w:rsidP="00710D26">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PE</w:t>
            </w:r>
          </w:p>
        </w:tc>
        <w:tc>
          <w:tcPr>
            <w:tcW w:w="941" w:type="dxa"/>
            <w:tcBorders>
              <w:top w:val="nil"/>
              <w:left w:val="nil"/>
              <w:bottom w:val="single" w:sz="4" w:space="0" w:color="auto"/>
              <w:right w:val="single" w:sz="4" w:space="0" w:color="auto"/>
            </w:tcBorders>
            <w:shd w:val="clear" w:color="auto" w:fill="auto"/>
            <w:noWrap/>
            <w:vAlign w:val="bottom"/>
            <w:hideMark/>
          </w:tcPr>
          <w:p w14:paraId="5F45612F"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69%</w:t>
            </w:r>
          </w:p>
        </w:tc>
        <w:tc>
          <w:tcPr>
            <w:tcW w:w="861" w:type="dxa"/>
            <w:tcBorders>
              <w:top w:val="nil"/>
              <w:left w:val="nil"/>
              <w:bottom w:val="single" w:sz="4" w:space="0" w:color="auto"/>
              <w:right w:val="single" w:sz="4" w:space="0" w:color="auto"/>
            </w:tcBorders>
            <w:shd w:val="clear" w:color="auto" w:fill="auto"/>
            <w:noWrap/>
            <w:vAlign w:val="bottom"/>
            <w:hideMark/>
          </w:tcPr>
          <w:p w14:paraId="03AE1F38"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69%</w:t>
            </w:r>
          </w:p>
        </w:tc>
        <w:tc>
          <w:tcPr>
            <w:tcW w:w="1169" w:type="dxa"/>
            <w:tcBorders>
              <w:top w:val="nil"/>
              <w:left w:val="nil"/>
              <w:bottom w:val="single" w:sz="4" w:space="0" w:color="auto"/>
              <w:right w:val="single" w:sz="4" w:space="0" w:color="auto"/>
            </w:tcBorders>
            <w:shd w:val="clear" w:color="auto" w:fill="auto"/>
            <w:noWrap/>
            <w:vAlign w:val="bottom"/>
            <w:hideMark/>
          </w:tcPr>
          <w:p w14:paraId="49F06456"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0%</w:t>
            </w:r>
          </w:p>
        </w:tc>
      </w:tr>
      <w:tr w:rsidR="00182C38" w:rsidRPr="00182C38" w14:paraId="447BDA72" w14:textId="77777777" w:rsidTr="00082DF0">
        <w:trPr>
          <w:trHeight w:val="377"/>
          <w:jc w:val="center"/>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14:paraId="68356DDE" w14:textId="77777777" w:rsidR="0012710F" w:rsidRPr="00182C38" w:rsidRDefault="0012710F" w:rsidP="00710D26">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CFS</w:t>
            </w:r>
          </w:p>
        </w:tc>
        <w:tc>
          <w:tcPr>
            <w:tcW w:w="941" w:type="dxa"/>
            <w:tcBorders>
              <w:top w:val="nil"/>
              <w:left w:val="nil"/>
              <w:bottom w:val="single" w:sz="4" w:space="0" w:color="auto"/>
              <w:right w:val="single" w:sz="4" w:space="0" w:color="auto"/>
            </w:tcBorders>
            <w:shd w:val="clear" w:color="auto" w:fill="auto"/>
            <w:noWrap/>
            <w:vAlign w:val="bottom"/>
            <w:hideMark/>
          </w:tcPr>
          <w:p w14:paraId="64C4DB73"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77%</w:t>
            </w:r>
          </w:p>
        </w:tc>
        <w:tc>
          <w:tcPr>
            <w:tcW w:w="861" w:type="dxa"/>
            <w:tcBorders>
              <w:top w:val="nil"/>
              <w:left w:val="nil"/>
              <w:bottom w:val="single" w:sz="4" w:space="0" w:color="auto"/>
              <w:right w:val="single" w:sz="4" w:space="0" w:color="auto"/>
            </w:tcBorders>
            <w:shd w:val="clear" w:color="auto" w:fill="auto"/>
            <w:noWrap/>
            <w:vAlign w:val="bottom"/>
            <w:hideMark/>
          </w:tcPr>
          <w:p w14:paraId="6F23CA01"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72%</w:t>
            </w:r>
          </w:p>
        </w:tc>
        <w:tc>
          <w:tcPr>
            <w:tcW w:w="1169" w:type="dxa"/>
            <w:tcBorders>
              <w:top w:val="nil"/>
              <w:left w:val="nil"/>
              <w:bottom w:val="single" w:sz="4" w:space="0" w:color="auto"/>
              <w:right w:val="single" w:sz="4" w:space="0" w:color="auto"/>
            </w:tcBorders>
            <w:shd w:val="clear" w:color="auto" w:fill="auto"/>
            <w:noWrap/>
            <w:vAlign w:val="bottom"/>
            <w:hideMark/>
          </w:tcPr>
          <w:p w14:paraId="4B097289"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5%</w:t>
            </w:r>
          </w:p>
        </w:tc>
      </w:tr>
      <w:tr w:rsidR="00182C38" w:rsidRPr="00182C38" w14:paraId="2C9DC3E7" w14:textId="77777777" w:rsidTr="00082DF0">
        <w:trPr>
          <w:trHeight w:val="377"/>
          <w:jc w:val="center"/>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14:paraId="5E7817BC" w14:textId="77777777" w:rsidR="0012710F" w:rsidRPr="00182C38" w:rsidRDefault="0012710F" w:rsidP="00710D26">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BUS</w:t>
            </w:r>
          </w:p>
        </w:tc>
        <w:tc>
          <w:tcPr>
            <w:tcW w:w="941" w:type="dxa"/>
            <w:tcBorders>
              <w:top w:val="nil"/>
              <w:left w:val="nil"/>
              <w:bottom w:val="single" w:sz="4" w:space="0" w:color="auto"/>
              <w:right w:val="single" w:sz="4" w:space="0" w:color="auto"/>
            </w:tcBorders>
            <w:shd w:val="clear" w:color="auto" w:fill="auto"/>
            <w:noWrap/>
            <w:vAlign w:val="bottom"/>
            <w:hideMark/>
          </w:tcPr>
          <w:p w14:paraId="40337CB6"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66%</w:t>
            </w:r>
          </w:p>
        </w:tc>
        <w:tc>
          <w:tcPr>
            <w:tcW w:w="861" w:type="dxa"/>
            <w:tcBorders>
              <w:top w:val="nil"/>
              <w:left w:val="nil"/>
              <w:bottom w:val="single" w:sz="4" w:space="0" w:color="auto"/>
              <w:right w:val="single" w:sz="4" w:space="0" w:color="auto"/>
            </w:tcBorders>
            <w:shd w:val="clear" w:color="auto" w:fill="auto"/>
            <w:noWrap/>
            <w:vAlign w:val="bottom"/>
            <w:hideMark/>
          </w:tcPr>
          <w:p w14:paraId="12441DCC"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48%</w:t>
            </w:r>
          </w:p>
        </w:tc>
        <w:tc>
          <w:tcPr>
            <w:tcW w:w="1169" w:type="dxa"/>
            <w:tcBorders>
              <w:top w:val="nil"/>
              <w:left w:val="nil"/>
              <w:bottom w:val="single" w:sz="4" w:space="0" w:color="auto"/>
              <w:right w:val="single" w:sz="4" w:space="0" w:color="auto"/>
            </w:tcBorders>
            <w:shd w:val="clear" w:color="auto" w:fill="auto"/>
            <w:noWrap/>
            <w:vAlign w:val="bottom"/>
            <w:hideMark/>
          </w:tcPr>
          <w:p w14:paraId="5A37E01E"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18%</w:t>
            </w:r>
          </w:p>
        </w:tc>
      </w:tr>
      <w:tr w:rsidR="00182C38" w:rsidRPr="00182C38" w14:paraId="3005B90A" w14:textId="77777777" w:rsidTr="00082DF0">
        <w:trPr>
          <w:trHeight w:val="377"/>
          <w:jc w:val="center"/>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14:paraId="3B714910" w14:textId="6DD6780B" w:rsidR="0012710F" w:rsidRPr="00182C38" w:rsidRDefault="0012710F" w:rsidP="00710D26">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Soc</w:t>
            </w:r>
            <w:r w:rsidR="00F35BB9">
              <w:rPr>
                <w:rFonts w:ascii="Times New Roman" w:eastAsia="Times New Roman" w:hAnsi="Times New Roman"/>
                <w:sz w:val="24"/>
                <w:szCs w:val="24"/>
              </w:rPr>
              <w:t xml:space="preserve"> </w:t>
            </w:r>
            <w:r w:rsidRPr="00182C38">
              <w:rPr>
                <w:rFonts w:ascii="Times New Roman" w:eastAsia="Times New Roman" w:hAnsi="Times New Roman"/>
                <w:sz w:val="24"/>
                <w:szCs w:val="24"/>
              </w:rPr>
              <w:t>Sci</w:t>
            </w:r>
          </w:p>
        </w:tc>
        <w:tc>
          <w:tcPr>
            <w:tcW w:w="941" w:type="dxa"/>
            <w:tcBorders>
              <w:top w:val="nil"/>
              <w:left w:val="nil"/>
              <w:bottom w:val="single" w:sz="4" w:space="0" w:color="auto"/>
              <w:right w:val="single" w:sz="4" w:space="0" w:color="auto"/>
            </w:tcBorders>
            <w:shd w:val="clear" w:color="auto" w:fill="auto"/>
            <w:noWrap/>
            <w:vAlign w:val="bottom"/>
            <w:hideMark/>
          </w:tcPr>
          <w:p w14:paraId="040CC3FB"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67%</w:t>
            </w:r>
          </w:p>
        </w:tc>
        <w:tc>
          <w:tcPr>
            <w:tcW w:w="861" w:type="dxa"/>
            <w:tcBorders>
              <w:top w:val="nil"/>
              <w:left w:val="nil"/>
              <w:bottom w:val="single" w:sz="4" w:space="0" w:color="auto"/>
              <w:right w:val="single" w:sz="4" w:space="0" w:color="auto"/>
            </w:tcBorders>
            <w:shd w:val="clear" w:color="auto" w:fill="auto"/>
            <w:noWrap/>
            <w:vAlign w:val="bottom"/>
            <w:hideMark/>
          </w:tcPr>
          <w:p w14:paraId="78C72D80"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59%</w:t>
            </w:r>
          </w:p>
        </w:tc>
        <w:tc>
          <w:tcPr>
            <w:tcW w:w="1169" w:type="dxa"/>
            <w:tcBorders>
              <w:top w:val="nil"/>
              <w:left w:val="nil"/>
              <w:bottom w:val="single" w:sz="4" w:space="0" w:color="auto"/>
              <w:right w:val="single" w:sz="4" w:space="0" w:color="auto"/>
            </w:tcBorders>
            <w:shd w:val="clear" w:color="auto" w:fill="auto"/>
            <w:noWrap/>
            <w:vAlign w:val="bottom"/>
            <w:hideMark/>
          </w:tcPr>
          <w:p w14:paraId="0C2985FC"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8%</w:t>
            </w:r>
          </w:p>
        </w:tc>
      </w:tr>
      <w:tr w:rsidR="00182C38" w:rsidRPr="00182C38" w14:paraId="7BCA5C45" w14:textId="77777777" w:rsidTr="00082DF0">
        <w:trPr>
          <w:trHeight w:val="377"/>
          <w:jc w:val="center"/>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14:paraId="669879B7" w14:textId="77777777" w:rsidR="0012710F" w:rsidRPr="00182C38" w:rsidRDefault="0012710F" w:rsidP="00710D26">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Math</w:t>
            </w:r>
          </w:p>
        </w:tc>
        <w:tc>
          <w:tcPr>
            <w:tcW w:w="941" w:type="dxa"/>
            <w:tcBorders>
              <w:top w:val="nil"/>
              <w:left w:val="nil"/>
              <w:bottom w:val="single" w:sz="4" w:space="0" w:color="auto"/>
              <w:right w:val="single" w:sz="4" w:space="0" w:color="auto"/>
            </w:tcBorders>
            <w:shd w:val="clear" w:color="auto" w:fill="auto"/>
            <w:noWrap/>
            <w:vAlign w:val="bottom"/>
            <w:hideMark/>
          </w:tcPr>
          <w:p w14:paraId="02824D75"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67%</w:t>
            </w:r>
          </w:p>
        </w:tc>
        <w:tc>
          <w:tcPr>
            <w:tcW w:w="861" w:type="dxa"/>
            <w:tcBorders>
              <w:top w:val="nil"/>
              <w:left w:val="nil"/>
              <w:bottom w:val="single" w:sz="4" w:space="0" w:color="auto"/>
              <w:right w:val="single" w:sz="4" w:space="0" w:color="auto"/>
            </w:tcBorders>
            <w:shd w:val="clear" w:color="auto" w:fill="auto"/>
            <w:noWrap/>
            <w:vAlign w:val="bottom"/>
            <w:hideMark/>
          </w:tcPr>
          <w:p w14:paraId="5BE22B2A"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45%</w:t>
            </w:r>
          </w:p>
        </w:tc>
        <w:tc>
          <w:tcPr>
            <w:tcW w:w="1169" w:type="dxa"/>
            <w:tcBorders>
              <w:top w:val="nil"/>
              <w:left w:val="nil"/>
              <w:bottom w:val="single" w:sz="4" w:space="0" w:color="auto"/>
              <w:right w:val="single" w:sz="4" w:space="0" w:color="auto"/>
            </w:tcBorders>
            <w:shd w:val="clear" w:color="auto" w:fill="auto"/>
            <w:noWrap/>
            <w:vAlign w:val="bottom"/>
            <w:hideMark/>
          </w:tcPr>
          <w:p w14:paraId="0E9EC3CE"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22%</w:t>
            </w:r>
          </w:p>
        </w:tc>
      </w:tr>
      <w:tr w:rsidR="0012710F" w:rsidRPr="00182C38" w14:paraId="4BF4BA59" w14:textId="77777777" w:rsidTr="00082DF0">
        <w:trPr>
          <w:trHeight w:val="377"/>
          <w:jc w:val="center"/>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14:paraId="1D42CA3D" w14:textId="77777777" w:rsidR="0012710F" w:rsidRPr="00182C38" w:rsidRDefault="0012710F" w:rsidP="00710D26">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LIBR</w:t>
            </w:r>
          </w:p>
        </w:tc>
        <w:tc>
          <w:tcPr>
            <w:tcW w:w="941" w:type="dxa"/>
            <w:tcBorders>
              <w:top w:val="nil"/>
              <w:left w:val="nil"/>
              <w:bottom w:val="single" w:sz="4" w:space="0" w:color="auto"/>
              <w:right w:val="single" w:sz="4" w:space="0" w:color="auto"/>
            </w:tcBorders>
            <w:shd w:val="clear" w:color="auto" w:fill="auto"/>
            <w:noWrap/>
            <w:vAlign w:val="bottom"/>
            <w:hideMark/>
          </w:tcPr>
          <w:p w14:paraId="265553B6"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78%</w:t>
            </w:r>
          </w:p>
        </w:tc>
        <w:tc>
          <w:tcPr>
            <w:tcW w:w="861" w:type="dxa"/>
            <w:tcBorders>
              <w:top w:val="nil"/>
              <w:left w:val="nil"/>
              <w:bottom w:val="single" w:sz="4" w:space="0" w:color="auto"/>
              <w:right w:val="single" w:sz="4" w:space="0" w:color="auto"/>
            </w:tcBorders>
            <w:shd w:val="clear" w:color="auto" w:fill="auto"/>
            <w:noWrap/>
            <w:vAlign w:val="bottom"/>
            <w:hideMark/>
          </w:tcPr>
          <w:p w14:paraId="327946E2"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81%</w:t>
            </w:r>
          </w:p>
        </w:tc>
        <w:tc>
          <w:tcPr>
            <w:tcW w:w="1169" w:type="dxa"/>
            <w:tcBorders>
              <w:top w:val="nil"/>
              <w:left w:val="nil"/>
              <w:bottom w:val="single" w:sz="4" w:space="0" w:color="auto"/>
              <w:right w:val="single" w:sz="4" w:space="0" w:color="auto"/>
            </w:tcBorders>
            <w:shd w:val="clear" w:color="auto" w:fill="auto"/>
            <w:noWrap/>
            <w:vAlign w:val="bottom"/>
            <w:hideMark/>
          </w:tcPr>
          <w:p w14:paraId="71A116CD" w14:textId="77777777" w:rsidR="0012710F" w:rsidRPr="00182C38" w:rsidRDefault="0012710F" w:rsidP="00710D26">
            <w:pPr>
              <w:spacing w:after="0" w:line="240" w:lineRule="auto"/>
              <w:jc w:val="right"/>
              <w:rPr>
                <w:rFonts w:ascii="Times New Roman" w:eastAsia="Times New Roman" w:hAnsi="Times New Roman"/>
                <w:sz w:val="24"/>
                <w:szCs w:val="24"/>
              </w:rPr>
            </w:pPr>
            <w:r w:rsidRPr="00182C38">
              <w:rPr>
                <w:rFonts w:ascii="Times New Roman" w:eastAsia="Times New Roman" w:hAnsi="Times New Roman"/>
                <w:sz w:val="24"/>
                <w:szCs w:val="24"/>
              </w:rPr>
              <w:t>-3%</w:t>
            </w:r>
          </w:p>
        </w:tc>
      </w:tr>
    </w:tbl>
    <w:p w14:paraId="1EE5D300" w14:textId="77777777" w:rsidR="008939E7" w:rsidRDefault="008939E7" w:rsidP="0012710F">
      <w:pPr>
        <w:jc w:val="center"/>
        <w:rPr>
          <w:rFonts w:ascii="Times New Roman" w:hAnsi="Times New Roman"/>
          <w:sz w:val="24"/>
          <w:szCs w:val="24"/>
        </w:rPr>
      </w:pPr>
    </w:p>
    <w:p w14:paraId="41864618" w14:textId="6A6424D4" w:rsidR="0012710F" w:rsidRPr="00182C38" w:rsidRDefault="0012710F" w:rsidP="0012710F">
      <w:pPr>
        <w:jc w:val="center"/>
        <w:rPr>
          <w:rFonts w:ascii="Times New Roman" w:hAnsi="Times New Roman"/>
          <w:sz w:val="24"/>
          <w:szCs w:val="24"/>
        </w:rPr>
      </w:pPr>
      <w:r w:rsidRPr="00182C38">
        <w:rPr>
          <w:rFonts w:ascii="Times New Roman" w:hAnsi="Times New Roman"/>
          <w:sz w:val="24"/>
          <w:szCs w:val="24"/>
        </w:rPr>
        <w:t>Fall 2016</w:t>
      </w:r>
    </w:p>
    <w:tbl>
      <w:tblPr>
        <w:tblW w:w="7228" w:type="dxa"/>
        <w:jc w:val="center"/>
        <w:tblLayout w:type="fixed"/>
        <w:tblLook w:val="04A0" w:firstRow="1" w:lastRow="0" w:firstColumn="1" w:lastColumn="0" w:noHBand="0" w:noVBand="1"/>
      </w:tblPr>
      <w:tblGrid>
        <w:gridCol w:w="2257"/>
        <w:gridCol w:w="1670"/>
        <w:gridCol w:w="1703"/>
        <w:gridCol w:w="1598"/>
      </w:tblGrid>
      <w:tr w:rsidR="00182C38" w:rsidRPr="00182C38" w14:paraId="16B9A55A" w14:textId="77777777" w:rsidTr="008939E7">
        <w:trPr>
          <w:trHeight w:val="476"/>
          <w:jc w:val="center"/>
        </w:trPr>
        <w:tc>
          <w:tcPr>
            <w:tcW w:w="22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3BCD73" w14:textId="77777777" w:rsidR="0012710F" w:rsidRPr="00182C38" w:rsidRDefault="0012710F" w:rsidP="00A97E26">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Division</w:t>
            </w:r>
          </w:p>
        </w:tc>
        <w:tc>
          <w:tcPr>
            <w:tcW w:w="1670" w:type="dxa"/>
            <w:tcBorders>
              <w:top w:val="single" w:sz="4" w:space="0" w:color="auto"/>
              <w:left w:val="nil"/>
              <w:bottom w:val="single" w:sz="4" w:space="0" w:color="auto"/>
              <w:right w:val="single" w:sz="4" w:space="0" w:color="auto"/>
            </w:tcBorders>
            <w:shd w:val="clear" w:color="auto" w:fill="auto"/>
            <w:vAlign w:val="bottom"/>
            <w:hideMark/>
          </w:tcPr>
          <w:p w14:paraId="2C45A09A" w14:textId="77777777" w:rsidR="0012710F" w:rsidRPr="00182C38" w:rsidRDefault="0012710F" w:rsidP="00A97E26">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Face To Face Success Rate</w:t>
            </w:r>
          </w:p>
        </w:tc>
        <w:tc>
          <w:tcPr>
            <w:tcW w:w="1703" w:type="dxa"/>
            <w:tcBorders>
              <w:top w:val="single" w:sz="4" w:space="0" w:color="auto"/>
              <w:left w:val="nil"/>
              <w:bottom w:val="single" w:sz="4" w:space="0" w:color="auto"/>
              <w:right w:val="single" w:sz="4" w:space="0" w:color="auto"/>
            </w:tcBorders>
            <w:shd w:val="clear" w:color="auto" w:fill="auto"/>
            <w:vAlign w:val="bottom"/>
            <w:hideMark/>
          </w:tcPr>
          <w:p w14:paraId="062EF609" w14:textId="77777777" w:rsidR="0012710F" w:rsidRPr="00182C38" w:rsidRDefault="0012710F" w:rsidP="00A97E26">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Distance Ed Success Rate</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14:paraId="52A172B0" w14:textId="77777777" w:rsidR="0012710F" w:rsidRPr="00182C38" w:rsidRDefault="0012710F" w:rsidP="00A97E26">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Difference F2F/DE</w:t>
            </w:r>
          </w:p>
        </w:tc>
      </w:tr>
      <w:tr w:rsidR="00182C38" w:rsidRPr="00182C38" w14:paraId="60B1090D" w14:textId="77777777" w:rsidTr="008939E7">
        <w:trPr>
          <w:trHeight w:val="256"/>
          <w:jc w:val="center"/>
        </w:trPr>
        <w:tc>
          <w:tcPr>
            <w:tcW w:w="2257" w:type="dxa"/>
            <w:tcBorders>
              <w:top w:val="nil"/>
              <w:left w:val="single" w:sz="4" w:space="0" w:color="auto"/>
              <w:bottom w:val="single" w:sz="4" w:space="0" w:color="auto"/>
              <w:right w:val="single" w:sz="4" w:space="0" w:color="auto"/>
            </w:tcBorders>
            <w:shd w:val="clear" w:color="auto" w:fill="auto"/>
            <w:noWrap/>
            <w:vAlign w:val="bottom"/>
            <w:hideMark/>
          </w:tcPr>
          <w:p w14:paraId="6B09383F"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BUS</w:t>
            </w:r>
          </w:p>
        </w:tc>
        <w:tc>
          <w:tcPr>
            <w:tcW w:w="1670" w:type="dxa"/>
            <w:tcBorders>
              <w:top w:val="nil"/>
              <w:left w:val="nil"/>
              <w:bottom w:val="single" w:sz="4" w:space="0" w:color="auto"/>
              <w:right w:val="single" w:sz="4" w:space="0" w:color="auto"/>
            </w:tcBorders>
            <w:shd w:val="clear" w:color="auto" w:fill="auto"/>
            <w:noWrap/>
            <w:vAlign w:val="bottom"/>
            <w:hideMark/>
          </w:tcPr>
          <w:p w14:paraId="5BBFBED3"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59%</w:t>
            </w:r>
          </w:p>
        </w:tc>
        <w:tc>
          <w:tcPr>
            <w:tcW w:w="1703" w:type="dxa"/>
            <w:tcBorders>
              <w:top w:val="nil"/>
              <w:left w:val="nil"/>
              <w:bottom w:val="single" w:sz="4" w:space="0" w:color="auto"/>
              <w:right w:val="single" w:sz="4" w:space="0" w:color="auto"/>
            </w:tcBorders>
            <w:shd w:val="clear" w:color="auto" w:fill="auto"/>
            <w:noWrap/>
            <w:vAlign w:val="bottom"/>
            <w:hideMark/>
          </w:tcPr>
          <w:p w14:paraId="66087AE5"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51%</w:t>
            </w:r>
          </w:p>
        </w:tc>
        <w:tc>
          <w:tcPr>
            <w:tcW w:w="1598" w:type="dxa"/>
            <w:tcBorders>
              <w:top w:val="nil"/>
              <w:left w:val="nil"/>
              <w:bottom w:val="single" w:sz="4" w:space="0" w:color="auto"/>
              <w:right w:val="single" w:sz="4" w:space="0" w:color="auto"/>
            </w:tcBorders>
            <w:shd w:val="clear" w:color="auto" w:fill="auto"/>
            <w:noWrap/>
            <w:vAlign w:val="bottom"/>
            <w:hideMark/>
          </w:tcPr>
          <w:p w14:paraId="6E5F7FA7"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8%</w:t>
            </w:r>
          </w:p>
        </w:tc>
      </w:tr>
      <w:tr w:rsidR="00182C38" w:rsidRPr="00182C38" w14:paraId="3BCE5319" w14:textId="77777777" w:rsidTr="008939E7">
        <w:trPr>
          <w:trHeight w:val="256"/>
          <w:jc w:val="center"/>
        </w:trPr>
        <w:tc>
          <w:tcPr>
            <w:tcW w:w="2257" w:type="dxa"/>
            <w:tcBorders>
              <w:top w:val="nil"/>
              <w:left w:val="single" w:sz="4" w:space="0" w:color="auto"/>
              <w:bottom w:val="single" w:sz="4" w:space="0" w:color="auto"/>
              <w:right w:val="single" w:sz="4" w:space="0" w:color="auto"/>
            </w:tcBorders>
            <w:shd w:val="clear" w:color="auto" w:fill="auto"/>
            <w:noWrap/>
            <w:vAlign w:val="bottom"/>
            <w:hideMark/>
          </w:tcPr>
          <w:p w14:paraId="02B51A68"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CFS</w:t>
            </w:r>
          </w:p>
        </w:tc>
        <w:tc>
          <w:tcPr>
            <w:tcW w:w="1670" w:type="dxa"/>
            <w:tcBorders>
              <w:top w:val="nil"/>
              <w:left w:val="nil"/>
              <w:bottom w:val="single" w:sz="4" w:space="0" w:color="auto"/>
              <w:right w:val="single" w:sz="4" w:space="0" w:color="auto"/>
            </w:tcBorders>
            <w:shd w:val="clear" w:color="auto" w:fill="auto"/>
            <w:noWrap/>
            <w:vAlign w:val="bottom"/>
            <w:hideMark/>
          </w:tcPr>
          <w:p w14:paraId="78C2C3B9"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80%</w:t>
            </w:r>
          </w:p>
        </w:tc>
        <w:tc>
          <w:tcPr>
            <w:tcW w:w="1703" w:type="dxa"/>
            <w:tcBorders>
              <w:top w:val="nil"/>
              <w:left w:val="nil"/>
              <w:bottom w:val="single" w:sz="4" w:space="0" w:color="auto"/>
              <w:right w:val="single" w:sz="4" w:space="0" w:color="auto"/>
            </w:tcBorders>
            <w:shd w:val="clear" w:color="auto" w:fill="auto"/>
            <w:noWrap/>
            <w:vAlign w:val="bottom"/>
            <w:hideMark/>
          </w:tcPr>
          <w:p w14:paraId="62DB7609"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79%</w:t>
            </w:r>
          </w:p>
        </w:tc>
        <w:tc>
          <w:tcPr>
            <w:tcW w:w="1598" w:type="dxa"/>
            <w:tcBorders>
              <w:top w:val="nil"/>
              <w:left w:val="nil"/>
              <w:bottom w:val="single" w:sz="4" w:space="0" w:color="auto"/>
              <w:right w:val="single" w:sz="4" w:space="0" w:color="auto"/>
            </w:tcBorders>
            <w:shd w:val="clear" w:color="auto" w:fill="auto"/>
            <w:noWrap/>
            <w:vAlign w:val="bottom"/>
            <w:hideMark/>
          </w:tcPr>
          <w:p w14:paraId="184C2258"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1%</w:t>
            </w:r>
          </w:p>
        </w:tc>
      </w:tr>
      <w:tr w:rsidR="00182C38" w:rsidRPr="00182C38" w14:paraId="7DE4EB48" w14:textId="77777777" w:rsidTr="008939E7">
        <w:trPr>
          <w:trHeight w:val="256"/>
          <w:jc w:val="center"/>
        </w:trPr>
        <w:tc>
          <w:tcPr>
            <w:tcW w:w="2257" w:type="dxa"/>
            <w:tcBorders>
              <w:top w:val="nil"/>
              <w:left w:val="single" w:sz="4" w:space="0" w:color="auto"/>
              <w:bottom w:val="single" w:sz="4" w:space="0" w:color="auto"/>
              <w:right w:val="single" w:sz="4" w:space="0" w:color="auto"/>
            </w:tcBorders>
            <w:shd w:val="clear" w:color="auto" w:fill="auto"/>
            <w:noWrap/>
            <w:vAlign w:val="bottom"/>
            <w:hideMark/>
          </w:tcPr>
          <w:p w14:paraId="7556CAB5"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COUNS</w:t>
            </w:r>
          </w:p>
        </w:tc>
        <w:tc>
          <w:tcPr>
            <w:tcW w:w="1670" w:type="dxa"/>
            <w:tcBorders>
              <w:top w:val="nil"/>
              <w:left w:val="nil"/>
              <w:bottom w:val="single" w:sz="4" w:space="0" w:color="auto"/>
              <w:right w:val="single" w:sz="4" w:space="0" w:color="auto"/>
            </w:tcBorders>
            <w:shd w:val="clear" w:color="auto" w:fill="auto"/>
            <w:noWrap/>
            <w:vAlign w:val="bottom"/>
            <w:hideMark/>
          </w:tcPr>
          <w:p w14:paraId="1DAB7FC9"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75%</w:t>
            </w:r>
          </w:p>
        </w:tc>
        <w:tc>
          <w:tcPr>
            <w:tcW w:w="1703" w:type="dxa"/>
            <w:tcBorders>
              <w:top w:val="nil"/>
              <w:left w:val="nil"/>
              <w:bottom w:val="single" w:sz="4" w:space="0" w:color="auto"/>
              <w:right w:val="single" w:sz="4" w:space="0" w:color="auto"/>
            </w:tcBorders>
            <w:shd w:val="clear" w:color="auto" w:fill="auto"/>
            <w:noWrap/>
            <w:vAlign w:val="bottom"/>
            <w:hideMark/>
          </w:tcPr>
          <w:p w14:paraId="57520993"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73%</w:t>
            </w:r>
          </w:p>
        </w:tc>
        <w:tc>
          <w:tcPr>
            <w:tcW w:w="1598" w:type="dxa"/>
            <w:tcBorders>
              <w:top w:val="nil"/>
              <w:left w:val="nil"/>
              <w:bottom w:val="single" w:sz="4" w:space="0" w:color="auto"/>
              <w:right w:val="single" w:sz="4" w:space="0" w:color="auto"/>
            </w:tcBorders>
            <w:shd w:val="clear" w:color="auto" w:fill="auto"/>
            <w:noWrap/>
            <w:vAlign w:val="bottom"/>
            <w:hideMark/>
          </w:tcPr>
          <w:p w14:paraId="01463827"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2%</w:t>
            </w:r>
          </w:p>
        </w:tc>
      </w:tr>
      <w:tr w:rsidR="00182C38" w:rsidRPr="00182C38" w14:paraId="753CC870" w14:textId="77777777" w:rsidTr="008939E7">
        <w:trPr>
          <w:trHeight w:val="256"/>
          <w:jc w:val="center"/>
        </w:trPr>
        <w:tc>
          <w:tcPr>
            <w:tcW w:w="2257" w:type="dxa"/>
            <w:tcBorders>
              <w:top w:val="nil"/>
              <w:left w:val="single" w:sz="4" w:space="0" w:color="auto"/>
              <w:bottom w:val="single" w:sz="4" w:space="0" w:color="auto"/>
              <w:right w:val="single" w:sz="4" w:space="0" w:color="auto"/>
            </w:tcBorders>
            <w:shd w:val="clear" w:color="auto" w:fill="auto"/>
            <w:noWrap/>
            <w:vAlign w:val="bottom"/>
            <w:hideMark/>
          </w:tcPr>
          <w:p w14:paraId="5223356C" w14:textId="4115E146"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Fine</w:t>
            </w:r>
            <w:r w:rsidR="00F35BB9">
              <w:rPr>
                <w:rFonts w:ascii="Times New Roman" w:eastAsia="Times New Roman" w:hAnsi="Times New Roman"/>
                <w:sz w:val="24"/>
                <w:szCs w:val="24"/>
              </w:rPr>
              <w:t xml:space="preserve"> </w:t>
            </w:r>
            <w:r w:rsidRPr="00182C38">
              <w:rPr>
                <w:rFonts w:ascii="Times New Roman" w:eastAsia="Times New Roman" w:hAnsi="Times New Roman"/>
                <w:sz w:val="24"/>
                <w:szCs w:val="24"/>
              </w:rPr>
              <w:t>Arts</w:t>
            </w:r>
          </w:p>
        </w:tc>
        <w:tc>
          <w:tcPr>
            <w:tcW w:w="1670" w:type="dxa"/>
            <w:tcBorders>
              <w:top w:val="nil"/>
              <w:left w:val="nil"/>
              <w:bottom w:val="single" w:sz="4" w:space="0" w:color="auto"/>
              <w:right w:val="single" w:sz="4" w:space="0" w:color="auto"/>
            </w:tcBorders>
            <w:shd w:val="clear" w:color="auto" w:fill="auto"/>
            <w:noWrap/>
            <w:vAlign w:val="bottom"/>
            <w:hideMark/>
          </w:tcPr>
          <w:p w14:paraId="2BC556D0"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70%</w:t>
            </w:r>
          </w:p>
        </w:tc>
        <w:tc>
          <w:tcPr>
            <w:tcW w:w="1703" w:type="dxa"/>
            <w:tcBorders>
              <w:top w:val="nil"/>
              <w:left w:val="nil"/>
              <w:bottom w:val="single" w:sz="4" w:space="0" w:color="auto"/>
              <w:right w:val="single" w:sz="4" w:space="0" w:color="auto"/>
            </w:tcBorders>
            <w:shd w:val="clear" w:color="auto" w:fill="auto"/>
            <w:noWrap/>
            <w:vAlign w:val="bottom"/>
            <w:hideMark/>
          </w:tcPr>
          <w:p w14:paraId="4CA03697"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47%</w:t>
            </w:r>
          </w:p>
        </w:tc>
        <w:tc>
          <w:tcPr>
            <w:tcW w:w="1598" w:type="dxa"/>
            <w:tcBorders>
              <w:top w:val="nil"/>
              <w:left w:val="nil"/>
              <w:bottom w:val="single" w:sz="4" w:space="0" w:color="auto"/>
              <w:right w:val="single" w:sz="4" w:space="0" w:color="auto"/>
            </w:tcBorders>
            <w:shd w:val="clear" w:color="auto" w:fill="auto"/>
            <w:noWrap/>
            <w:vAlign w:val="bottom"/>
            <w:hideMark/>
          </w:tcPr>
          <w:p w14:paraId="395B0E35"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23%</w:t>
            </w:r>
          </w:p>
        </w:tc>
      </w:tr>
      <w:tr w:rsidR="00182C38" w:rsidRPr="00182C38" w14:paraId="2A364C35" w14:textId="77777777" w:rsidTr="008939E7">
        <w:trPr>
          <w:trHeight w:val="256"/>
          <w:jc w:val="center"/>
        </w:trPr>
        <w:tc>
          <w:tcPr>
            <w:tcW w:w="2257" w:type="dxa"/>
            <w:tcBorders>
              <w:top w:val="nil"/>
              <w:left w:val="single" w:sz="4" w:space="0" w:color="auto"/>
              <w:bottom w:val="single" w:sz="4" w:space="0" w:color="auto"/>
              <w:right w:val="single" w:sz="4" w:space="0" w:color="auto"/>
            </w:tcBorders>
            <w:shd w:val="clear" w:color="auto" w:fill="auto"/>
            <w:noWrap/>
            <w:vAlign w:val="bottom"/>
            <w:hideMark/>
          </w:tcPr>
          <w:p w14:paraId="37E271F1"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LARTS</w:t>
            </w:r>
          </w:p>
        </w:tc>
        <w:tc>
          <w:tcPr>
            <w:tcW w:w="1670" w:type="dxa"/>
            <w:tcBorders>
              <w:top w:val="nil"/>
              <w:left w:val="nil"/>
              <w:bottom w:val="single" w:sz="4" w:space="0" w:color="auto"/>
              <w:right w:val="single" w:sz="4" w:space="0" w:color="auto"/>
            </w:tcBorders>
            <w:shd w:val="clear" w:color="auto" w:fill="auto"/>
            <w:noWrap/>
            <w:vAlign w:val="bottom"/>
            <w:hideMark/>
          </w:tcPr>
          <w:p w14:paraId="0539EAC5"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75%</w:t>
            </w:r>
          </w:p>
        </w:tc>
        <w:tc>
          <w:tcPr>
            <w:tcW w:w="1703" w:type="dxa"/>
            <w:tcBorders>
              <w:top w:val="nil"/>
              <w:left w:val="nil"/>
              <w:bottom w:val="single" w:sz="4" w:space="0" w:color="auto"/>
              <w:right w:val="single" w:sz="4" w:space="0" w:color="auto"/>
            </w:tcBorders>
            <w:shd w:val="clear" w:color="auto" w:fill="auto"/>
            <w:noWrap/>
            <w:vAlign w:val="bottom"/>
            <w:hideMark/>
          </w:tcPr>
          <w:p w14:paraId="19F02E3B"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69%</w:t>
            </w:r>
          </w:p>
        </w:tc>
        <w:tc>
          <w:tcPr>
            <w:tcW w:w="1598" w:type="dxa"/>
            <w:tcBorders>
              <w:top w:val="nil"/>
              <w:left w:val="nil"/>
              <w:bottom w:val="single" w:sz="4" w:space="0" w:color="auto"/>
              <w:right w:val="single" w:sz="4" w:space="0" w:color="auto"/>
            </w:tcBorders>
            <w:shd w:val="clear" w:color="auto" w:fill="auto"/>
            <w:noWrap/>
            <w:vAlign w:val="bottom"/>
            <w:hideMark/>
          </w:tcPr>
          <w:p w14:paraId="2E2A5CC9"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w:t>
            </w:r>
          </w:p>
        </w:tc>
      </w:tr>
      <w:tr w:rsidR="00182C38" w:rsidRPr="00182C38" w14:paraId="43F2F0CA" w14:textId="77777777" w:rsidTr="008939E7">
        <w:trPr>
          <w:trHeight w:val="256"/>
          <w:jc w:val="center"/>
        </w:trPr>
        <w:tc>
          <w:tcPr>
            <w:tcW w:w="2257" w:type="dxa"/>
            <w:tcBorders>
              <w:top w:val="nil"/>
              <w:left w:val="single" w:sz="4" w:space="0" w:color="auto"/>
              <w:bottom w:val="single" w:sz="4" w:space="0" w:color="auto"/>
              <w:right w:val="single" w:sz="4" w:space="0" w:color="auto"/>
            </w:tcBorders>
            <w:shd w:val="clear" w:color="auto" w:fill="auto"/>
            <w:noWrap/>
            <w:vAlign w:val="bottom"/>
            <w:hideMark/>
          </w:tcPr>
          <w:p w14:paraId="00166825"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LIBR</w:t>
            </w:r>
          </w:p>
        </w:tc>
        <w:tc>
          <w:tcPr>
            <w:tcW w:w="1670" w:type="dxa"/>
            <w:tcBorders>
              <w:top w:val="nil"/>
              <w:left w:val="nil"/>
              <w:bottom w:val="single" w:sz="4" w:space="0" w:color="auto"/>
              <w:right w:val="single" w:sz="4" w:space="0" w:color="auto"/>
            </w:tcBorders>
            <w:shd w:val="clear" w:color="auto" w:fill="auto"/>
            <w:noWrap/>
            <w:vAlign w:val="bottom"/>
            <w:hideMark/>
          </w:tcPr>
          <w:p w14:paraId="76A61394"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88%</w:t>
            </w:r>
          </w:p>
        </w:tc>
        <w:tc>
          <w:tcPr>
            <w:tcW w:w="1703" w:type="dxa"/>
            <w:tcBorders>
              <w:top w:val="nil"/>
              <w:left w:val="nil"/>
              <w:bottom w:val="single" w:sz="4" w:space="0" w:color="auto"/>
              <w:right w:val="single" w:sz="4" w:space="0" w:color="auto"/>
            </w:tcBorders>
            <w:shd w:val="clear" w:color="auto" w:fill="auto"/>
            <w:noWrap/>
            <w:vAlign w:val="bottom"/>
            <w:hideMark/>
          </w:tcPr>
          <w:p w14:paraId="5C4A0130"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78%</w:t>
            </w:r>
          </w:p>
        </w:tc>
        <w:tc>
          <w:tcPr>
            <w:tcW w:w="1598" w:type="dxa"/>
            <w:tcBorders>
              <w:top w:val="nil"/>
              <w:left w:val="nil"/>
              <w:bottom w:val="single" w:sz="4" w:space="0" w:color="auto"/>
              <w:right w:val="single" w:sz="4" w:space="0" w:color="auto"/>
            </w:tcBorders>
            <w:shd w:val="clear" w:color="auto" w:fill="auto"/>
            <w:noWrap/>
            <w:vAlign w:val="bottom"/>
            <w:hideMark/>
          </w:tcPr>
          <w:p w14:paraId="1E1C6F9F"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10%</w:t>
            </w:r>
          </w:p>
        </w:tc>
      </w:tr>
      <w:tr w:rsidR="00182C38" w:rsidRPr="00182C38" w14:paraId="10277652" w14:textId="77777777" w:rsidTr="008939E7">
        <w:trPr>
          <w:trHeight w:val="256"/>
          <w:jc w:val="center"/>
        </w:trPr>
        <w:tc>
          <w:tcPr>
            <w:tcW w:w="2257" w:type="dxa"/>
            <w:tcBorders>
              <w:top w:val="nil"/>
              <w:left w:val="single" w:sz="4" w:space="0" w:color="auto"/>
              <w:bottom w:val="single" w:sz="4" w:space="0" w:color="auto"/>
              <w:right w:val="single" w:sz="4" w:space="0" w:color="auto"/>
            </w:tcBorders>
            <w:shd w:val="clear" w:color="auto" w:fill="auto"/>
            <w:noWrap/>
            <w:vAlign w:val="bottom"/>
            <w:hideMark/>
          </w:tcPr>
          <w:p w14:paraId="5A0C60E7"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Math</w:t>
            </w:r>
          </w:p>
        </w:tc>
        <w:tc>
          <w:tcPr>
            <w:tcW w:w="1670" w:type="dxa"/>
            <w:tcBorders>
              <w:top w:val="nil"/>
              <w:left w:val="nil"/>
              <w:bottom w:val="single" w:sz="4" w:space="0" w:color="auto"/>
              <w:right w:val="single" w:sz="4" w:space="0" w:color="auto"/>
            </w:tcBorders>
            <w:shd w:val="clear" w:color="auto" w:fill="auto"/>
            <w:noWrap/>
            <w:vAlign w:val="bottom"/>
            <w:hideMark/>
          </w:tcPr>
          <w:p w14:paraId="27EE70DC"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60%</w:t>
            </w:r>
          </w:p>
        </w:tc>
        <w:tc>
          <w:tcPr>
            <w:tcW w:w="1703" w:type="dxa"/>
            <w:tcBorders>
              <w:top w:val="nil"/>
              <w:left w:val="nil"/>
              <w:bottom w:val="single" w:sz="4" w:space="0" w:color="auto"/>
              <w:right w:val="single" w:sz="4" w:space="0" w:color="auto"/>
            </w:tcBorders>
            <w:shd w:val="clear" w:color="auto" w:fill="auto"/>
            <w:noWrap/>
            <w:vAlign w:val="bottom"/>
            <w:hideMark/>
          </w:tcPr>
          <w:p w14:paraId="016C73D4"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51%</w:t>
            </w:r>
          </w:p>
        </w:tc>
        <w:tc>
          <w:tcPr>
            <w:tcW w:w="1598" w:type="dxa"/>
            <w:tcBorders>
              <w:top w:val="nil"/>
              <w:left w:val="nil"/>
              <w:bottom w:val="single" w:sz="4" w:space="0" w:color="auto"/>
              <w:right w:val="single" w:sz="4" w:space="0" w:color="auto"/>
            </w:tcBorders>
            <w:shd w:val="clear" w:color="auto" w:fill="auto"/>
            <w:noWrap/>
            <w:vAlign w:val="bottom"/>
            <w:hideMark/>
          </w:tcPr>
          <w:p w14:paraId="38A43F91"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9%</w:t>
            </w:r>
          </w:p>
        </w:tc>
      </w:tr>
      <w:tr w:rsidR="00182C38" w:rsidRPr="00182C38" w14:paraId="7D1F1328" w14:textId="77777777" w:rsidTr="008939E7">
        <w:trPr>
          <w:trHeight w:val="256"/>
          <w:jc w:val="center"/>
        </w:trPr>
        <w:tc>
          <w:tcPr>
            <w:tcW w:w="2257" w:type="dxa"/>
            <w:tcBorders>
              <w:top w:val="nil"/>
              <w:left w:val="single" w:sz="4" w:space="0" w:color="auto"/>
              <w:bottom w:val="single" w:sz="4" w:space="0" w:color="auto"/>
              <w:right w:val="single" w:sz="4" w:space="0" w:color="auto"/>
            </w:tcBorders>
            <w:shd w:val="clear" w:color="auto" w:fill="auto"/>
            <w:noWrap/>
            <w:vAlign w:val="bottom"/>
            <w:hideMark/>
          </w:tcPr>
          <w:p w14:paraId="54F2E228"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PE</w:t>
            </w:r>
          </w:p>
        </w:tc>
        <w:tc>
          <w:tcPr>
            <w:tcW w:w="1670" w:type="dxa"/>
            <w:tcBorders>
              <w:top w:val="nil"/>
              <w:left w:val="nil"/>
              <w:bottom w:val="single" w:sz="4" w:space="0" w:color="auto"/>
              <w:right w:val="single" w:sz="4" w:space="0" w:color="auto"/>
            </w:tcBorders>
            <w:shd w:val="clear" w:color="auto" w:fill="auto"/>
            <w:noWrap/>
            <w:vAlign w:val="bottom"/>
            <w:hideMark/>
          </w:tcPr>
          <w:p w14:paraId="04DB057B"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64%</w:t>
            </w:r>
          </w:p>
        </w:tc>
        <w:tc>
          <w:tcPr>
            <w:tcW w:w="1703" w:type="dxa"/>
            <w:tcBorders>
              <w:top w:val="nil"/>
              <w:left w:val="nil"/>
              <w:bottom w:val="single" w:sz="4" w:space="0" w:color="auto"/>
              <w:right w:val="single" w:sz="4" w:space="0" w:color="auto"/>
            </w:tcBorders>
            <w:shd w:val="clear" w:color="auto" w:fill="auto"/>
            <w:noWrap/>
            <w:vAlign w:val="bottom"/>
            <w:hideMark/>
          </w:tcPr>
          <w:p w14:paraId="616DF734"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70%</w:t>
            </w:r>
          </w:p>
        </w:tc>
        <w:tc>
          <w:tcPr>
            <w:tcW w:w="1598" w:type="dxa"/>
            <w:tcBorders>
              <w:top w:val="nil"/>
              <w:left w:val="nil"/>
              <w:bottom w:val="single" w:sz="4" w:space="0" w:color="auto"/>
              <w:right w:val="single" w:sz="4" w:space="0" w:color="auto"/>
            </w:tcBorders>
            <w:shd w:val="clear" w:color="auto" w:fill="auto"/>
            <w:noWrap/>
            <w:vAlign w:val="bottom"/>
            <w:hideMark/>
          </w:tcPr>
          <w:p w14:paraId="52B17695"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w:t>
            </w:r>
          </w:p>
        </w:tc>
      </w:tr>
      <w:tr w:rsidR="0012710F" w:rsidRPr="00182C38" w14:paraId="4765E106" w14:textId="77777777" w:rsidTr="008939E7">
        <w:trPr>
          <w:trHeight w:val="256"/>
          <w:jc w:val="center"/>
        </w:trPr>
        <w:tc>
          <w:tcPr>
            <w:tcW w:w="2257" w:type="dxa"/>
            <w:tcBorders>
              <w:top w:val="nil"/>
              <w:left w:val="single" w:sz="4" w:space="0" w:color="auto"/>
              <w:bottom w:val="single" w:sz="4" w:space="0" w:color="auto"/>
              <w:right w:val="single" w:sz="4" w:space="0" w:color="auto"/>
            </w:tcBorders>
            <w:shd w:val="clear" w:color="auto" w:fill="auto"/>
            <w:noWrap/>
            <w:vAlign w:val="bottom"/>
            <w:hideMark/>
          </w:tcPr>
          <w:p w14:paraId="2C2EEE5A" w14:textId="773D5590" w:rsidR="0012710F" w:rsidRPr="00182C38" w:rsidRDefault="00F35BB9" w:rsidP="00F35BB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Soc Sci</w:t>
            </w:r>
          </w:p>
        </w:tc>
        <w:tc>
          <w:tcPr>
            <w:tcW w:w="1670" w:type="dxa"/>
            <w:tcBorders>
              <w:top w:val="nil"/>
              <w:left w:val="nil"/>
              <w:bottom w:val="single" w:sz="4" w:space="0" w:color="auto"/>
              <w:right w:val="single" w:sz="4" w:space="0" w:color="auto"/>
            </w:tcBorders>
            <w:shd w:val="clear" w:color="auto" w:fill="auto"/>
            <w:noWrap/>
            <w:vAlign w:val="bottom"/>
            <w:hideMark/>
          </w:tcPr>
          <w:p w14:paraId="1F7AC040"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73%</w:t>
            </w:r>
          </w:p>
        </w:tc>
        <w:tc>
          <w:tcPr>
            <w:tcW w:w="1703" w:type="dxa"/>
            <w:tcBorders>
              <w:top w:val="nil"/>
              <w:left w:val="nil"/>
              <w:bottom w:val="single" w:sz="4" w:space="0" w:color="auto"/>
              <w:right w:val="single" w:sz="4" w:space="0" w:color="auto"/>
            </w:tcBorders>
            <w:shd w:val="clear" w:color="auto" w:fill="auto"/>
            <w:noWrap/>
            <w:vAlign w:val="bottom"/>
            <w:hideMark/>
          </w:tcPr>
          <w:p w14:paraId="432E0AA7"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55%</w:t>
            </w:r>
          </w:p>
        </w:tc>
        <w:tc>
          <w:tcPr>
            <w:tcW w:w="1598" w:type="dxa"/>
            <w:tcBorders>
              <w:top w:val="nil"/>
              <w:left w:val="nil"/>
              <w:bottom w:val="single" w:sz="4" w:space="0" w:color="auto"/>
              <w:right w:val="single" w:sz="4" w:space="0" w:color="auto"/>
            </w:tcBorders>
            <w:shd w:val="clear" w:color="auto" w:fill="auto"/>
            <w:noWrap/>
            <w:vAlign w:val="bottom"/>
            <w:hideMark/>
          </w:tcPr>
          <w:p w14:paraId="585B735F"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18%</w:t>
            </w:r>
          </w:p>
        </w:tc>
      </w:tr>
    </w:tbl>
    <w:p w14:paraId="2A767108" w14:textId="77777777" w:rsidR="0012710F" w:rsidRPr="00182C38" w:rsidRDefault="0012710F" w:rsidP="0012710F">
      <w:pPr>
        <w:jc w:val="center"/>
        <w:rPr>
          <w:rFonts w:ascii="Times New Roman" w:hAnsi="Times New Roman"/>
          <w:sz w:val="24"/>
          <w:szCs w:val="24"/>
        </w:rPr>
      </w:pPr>
    </w:p>
    <w:p w14:paraId="1CDB0F2F" w14:textId="77777777" w:rsidR="0012710F" w:rsidRPr="00182C38" w:rsidRDefault="0012710F" w:rsidP="00A97E26">
      <w:pPr>
        <w:spacing w:after="160" w:line="259" w:lineRule="auto"/>
        <w:jc w:val="center"/>
        <w:rPr>
          <w:rFonts w:ascii="Times New Roman" w:hAnsi="Times New Roman"/>
          <w:sz w:val="24"/>
          <w:szCs w:val="24"/>
        </w:rPr>
      </w:pPr>
      <w:r w:rsidRPr="00182C38">
        <w:rPr>
          <w:rFonts w:ascii="Times New Roman" w:hAnsi="Times New Roman"/>
          <w:sz w:val="24"/>
          <w:szCs w:val="24"/>
        </w:rPr>
        <w:t>Spring 2017</w:t>
      </w:r>
    </w:p>
    <w:tbl>
      <w:tblPr>
        <w:tblW w:w="6383" w:type="dxa"/>
        <w:jc w:val="center"/>
        <w:tblLook w:val="04A0" w:firstRow="1" w:lastRow="0" w:firstColumn="1" w:lastColumn="0" w:noHBand="0" w:noVBand="1"/>
      </w:tblPr>
      <w:tblGrid>
        <w:gridCol w:w="1878"/>
        <w:gridCol w:w="1805"/>
        <w:gridCol w:w="1473"/>
        <w:gridCol w:w="1282"/>
      </w:tblGrid>
      <w:tr w:rsidR="00182C38" w:rsidRPr="00182C38" w14:paraId="199D14F8" w14:textId="77777777" w:rsidTr="008939E7">
        <w:trPr>
          <w:trHeight w:val="616"/>
          <w:jc w:val="center"/>
        </w:trPr>
        <w:tc>
          <w:tcPr>
            <w:tcW w:w="1878" w:type="dxa"/>
            <w:tcBorders>
              <w:top w:val="single" w:sz="4" w:space="0" w:color="000000"/>
              <w:left w:val="single" w:sz="4" w:space="0" w:color="000000"/>
              <w:bottom w:val="nil"/>
              <w:right w:val="single" w:sz="4" w:space="0" w:color="000000"/>
            </w:tcBorders>
            <w:shd w:val="clear" w:color="000000" w:fill="FFFFFF"/>
            <w:vAlign w:val="bottom"/>
            <w:hideMark/>
          </w:tcPr>
          <w:p w14:paraId="1AE2384C" w14:textId="77777777" w:rsidR="0012710F" w:rsidRPr="00182C38" w:rsidRDefault="0012710F" w:rsidP="00710D26">
            <w:pPr>
              <w:spacing w:after="0" w:line="240" w:lineRule="auto"/>
              <w:jc w:val="center"/>
              <w:rPr>
                <w:rFonts w:ascii="Times New Roman" w:eastAsia="Times New Roman" w:hAnsi="Times New Roman"/>
                <w:b/>
                <w:bCs/>
                <w:sz w:val="24"/>
                <w:szCs w:val="24"/>
              </w:rPr>
            </w:pPr>
            <w:r w:rsidRPr="00182C38">
              <w:rPr>
                <w:rFonts w:ascii="Times New Roman" w:eastAsia="Times New Roman" w:hAnsi="Times New Roman"/>
                <w:b/>
                <w:bCs/>
                <w:sz w:val="24"/>
                <w:szCs w:val="24"/>
              </w:rPr>
              <w:t>Division</w:t>
            </w:r>
          </w:p>
        </w:tc>
        <w:tc>
          <w:tcPr>
            <w:tcW w:w="1805" w:type="dxa"/>
            <w:tcBorders>
              <w:top w:val="single" w:sz="4" w:space="0" w:color="000000"/>
              <w:left w:val="nil"/>
              <w:bottom w:val="nil"/>
              <w:right w:val="single" w:sz="4" w:space="0" w:color="000000"/>
            </w:tcBorders>
            <w:shd w:val="clear" w:color="000000" w:fill="FFFFFF"/>
            <w:vAlign w:val="bottom"/>
            <w:hideMark/>
          </w:tcPr>
          <w:p w14:paraId="73967441" w14:textId="77777777" w:rsidR="0012710F" w:rsidRPr="00182C38" w:rsidRDefault="0012710F" w:rsidP="00710D26">
            <w:pPr>
              <w:spacing w:after="0" w:line="240" w:lineRule="auto"/>
              <w:jc w:val="center"/>
              <w:rPr>
                <w:rFonts w:ascii="Times New Roman" w:eastAsia="Times New Roman" w:hAnsi="Times New Roman"/>
                <w:b/>
                <w:bCs/>
                <w:sz w:val="24"/>
                <w:szCs w:val="24"/>
              </w:rPr>
            </w:pPr>
            <w:r w:rsidRPr="00182C38">
              <w:rPr>
                <w:rFonts w:ascii="Times New Roman" w:eastAsia="Times New Roman" w:hAnsi="Times New Roman"/>
                <w:b/>
                <w:bCs/>
                <w:sz w:val="24"/>
                <w:szCs w:val="24"/>
              </w:rPr>
              <w:t>Face To Face Success Rate</w:t>
            </w:r>
          </w:p>
        </w:tc>
        <w:tc>
          <w:tcPr>
            <w:tcW w:w="1473" w:type="dxa"/>
            <w:tcBorders>
              <w:top w:val="single" w:sz="4" w:space="0" w:color="000000"/>
              <w:left w:val="nil"/>
              <w:bottom w:val="nil"/>
              <w:right w:val="nil"/>
            </w:tcBorders>
            <w:shd w:val="clear" w:color="000000" w:fill="FFFFFF"/>
            <w:vAlign w:val="bottom"/>
            <w:hideMark/>
          </w:tcPr>
          <w:p w14:paraId="6DF6C7BD" w14:textId="77777777" w:rsidR="0012710F" w:rsidRPr="00182C38" w:rsidRDefault="00A97E26" w:rsidP="00710D26">
            <w:pPr>
              <w:spacing w:after="0" w:line="240" w:lineRule="auto"/>
              <w:jc w:val="center"/>
              <w:rPr>
                <w:rFonts w:ascii="Times New Roman" w:eastAsia="Times New Roman" w:hAnsi="Times New Roman"/>
                <w:b/>
                <w:bCs/>
                <w:sz w:val="24"/>
                <w:szCs w:val="24"/>
              </w:rPr>
            </w:pPr>
            <w:r w:rsidRPr="00182C38">
              <w:rPr>
                <w:rFonts w:ascii="Times New Roman" w:eastAsia="Times New Roman" w:hAnsi="Times New Roman"/>
                <w:b/>
                <w:bCs/>
                <w:sz w:val="24"/>
                <w:szCs w:val="24"/>
              </w:rPr>
              <w:t>DE</w:t>
            </w:r>
            <w:r w:rsidR="0012710F" w:rsidRPr="00182C38">
              <w:rPr>
                <w:rFonts w:ascii="Times New Roman" w:eastAsia="Times New Roman" w:hAnsi="Times New Roman"/>
                <w:b/>
                <w:bCs/>
                <w:sz w:val="24"/>
                <w:szCs w:val="24"/>
              </w:rPr>
              <w:t xml:space="preserve"> Success Rate</w:t>
            </w:r>
          </w:p>
        </w:tc>
        <w:tc>
          <w:tcPr>
            <w:tcW w:w="1227" w:type="dxa"/>
            <w:tcBorders>
              <w:top w:val="single" w:sz="4" w:space="0" w:color="auto"/>
              <w:left w:val="single" w:sz="4" w:space="0" w:color="auto"/>
              <w:bottom w:val="nil"/>
              <w:right w:val="single" w:sz="4" w:space="0" w:color="auto"/>
            </w:tcBorders>
            <w:shd w:val="clear" w:color="000000" w:fill="FFFFFF"/>
            <w:vAlign w:val="bottom"/>
            <w:hideMark/>
          </w:tcPr>
          <w:p w14:paraId="2F598DAE" w14:textId="77777777" w:rsidR="0012710F" w:rsidRPr="00182C38" w:rsidRDefault="0012710F" w:rsidP="00710D26">
            <w:pPr>
              <w:spacing w:after="0" w:line="240" w:lineRule="auto"/>
              <w:jc w:val="center"/>
              <w:rPr>
                <w:rFonts w:ascii="Times New Roman" w:eastAsia="Times New Roman" w:hAnsi="Times New Roman"/>
                <w:b/>
                <w:bCs/>
                <w:sz w:val="24"/>
                <w:szCs w:val="24"/>
              </w:rPr>
            </w:pPr>
            <w:r w:rsidRPr="00182C38">
              <w:rPr>
                <w:rFonts w:ascii="Times New Roman" w:eastAsia="Times New Roman" w:hAnsi="Times New Roman"/>
                <w:b/>
                <w:bCs/>
                <w:sz w:val="24"/>
                <w:szCs w:val="24"/>
              </w:rPr>
              <w:t>Difference F2F/DE</w:t>
            </w:r>
          </w:p>
        </w:tc>
      </w:tr>
      <w:tr w:rsidR="00182C38" w:rsidRPr="00182C38" w14:paraId="2A8C245F" w14:textId="77777777" w:rsidTr="008939E7">
        <w:trPr>
          <w:trHeight w:val="260"/>
          <w:jc w:val="center"/>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A2FE2"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BUS</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14:paraId="654BB702"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63%</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24B8B3A0"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56%</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5CCFCA2E"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w:t>
            </w:r>
          </w:p>
        </w:tc>
      </w:tr>
      <w:tr w:rsidR="00182C38" w:rsidRPr="00182C38" w14:paraId="0232F7C6" w14:textId="77777777" w:rsidTr="008939E7">
        <w:trPr>
          <w:trHeight w:val="260"/>
          <w:jc w:val="center"/>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5D5C2C4C"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CFS</w:t>
            </w:r>
          </w:p>
        </w:tc>
        <w:tc>
          <w:tcPr>
            <w:tcW w:w="1805" w:type="dxa"/>
            <w:tcBorders>
              <w:top w:val="nil"/>
              <w:left w:val="nil"/>
              <w:bottom w:val="single" w:sz="4" w:space="0" w:color="auto"/>
              <w:right w:val="single" w:sz="4" w:space="0" w:color="auto"/>
            </w:tcBorders>
            <w:shd w:val="clear" w:color="auto" w:fill="auto"/>
            <w:noWrap/>
            <w:vAlign w:val="bottom"/>
            <w:hideMark/>
          </w:tcPr>
          <w:p w14:paraId="341C4D01"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82%</w:t>
            </w:r>
          </w:p>
        </w:tc>
        <w:tc>
          <w:tcPr>
            <w:tcW w:w="1473" w:type="dxa"/>
            <w:tcBorders>
              <w:top w:val="nil"/>
              <w:left w:val="nil"/>
              <w:bottom w:val="single" w:sz="4" w:space="0" w:color="auto"/>
              <w:right w:val="single" w:sz="4" w:space="0" w:color="auto"/>
            </w:tcBorders>
            <w:shd w:val="clear" w:color="auto" w:fill="auto"/>
            <w:noWrap/>
            <w:vAlign w:val="bottom"/>
            <w:hideMark/>
          </w:tcPr>
          <w:p w14:paraId="3CC300B2"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72%</w:t>
            </w:r>
          </w:p>
        </w:tc>
        <w:tc>
          <w:tcPr>
            <w:tcW w:w="1227" w:type="dxa"/>
            <w:tcBorders>
              <w:top w:val="nil"/>
              <w:left w:val="nil"/>
              <w:bottom w:val="single" w:sz="4" w:space="0" w:color="auto"/>
              <w:right w:val="single" w:sz="4" w:space="0" w:color="auto"/>
            </w:tcBorders>
            <w:shd w:val="clear" w:color="auto" w:fill="auto"/>
            <w:noWrap/>
            <w:vAlign w:val="bottom"/>
            <w:hideMark/>
          </w:tcPr>
          <w:p w14:paraId="1FFE84A2"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10%</w:t>
            </w:r>
          </w:p>
        </w:tc>
      </w:tr>
      <w:tr w:rsidR="00182C38" w:rsidRPr="00182C38" w14:paraId="7F663369" w14:textId="77777777" w:rsidTr="008939E7">
        <w:trPr>
          <w:trHeight w:val="260"/>
          <w:jc w:val="center"/>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78580DE4" w14:textId="196EDFE9" w:rsidR="0012710F" w:rsidRPr="00182C38" w:rsidRDefault="0012710F" w:rsidP="00C5546C">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C</w:t>
            </w:r>
            <w:r w:rsidR="00C5546C">
              <w:rPr>
                <w:rFonts w:ascii="Times New Roman" w:eastAsia="Times New Roman" w:hAnsi="Times New Roman"/>
                <w:sz w:val="24"/>
                <w:szCs w:val="24"/>
              </w:rPr>
              <w:t>OUNS</w:t>
            </w:r>
          </w:p>
        </w:tc>
        <w:tc>
          <w:tcPr>
            <w:tcW w:w="1805" w:type="dxa"/>
            <w:tcBorders>
              <w:top w:val="nil"/>
              <w:left w:val="nil"/>
              <w:bottom w:val="single" w:sz="4" w:space="0" w:color="auto"/>
              <w:right w:val="single" w:sz="4" w:space="0" w:color="auto"/>
            </w:tcBorders>
            <w:shd w:val="clear" w:color="auto" w:fill="auto"/>
            <w:noWrap/>
            <w:vAlign w:val="bottom"/>
            <w:hideMark/>
          </w:tcPr>
          <w:p w14:paraId="6519CF0D"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73%</w:t>
            </w:r>
          </w:p>
        </w:tc>
        <w:tc>
          <w:tcPr>
            <w:tcW w:w="1473" w:type="dxa"/>
            <w:tcBorders>
              <w:top w:val="nil"/>
              <w:left w:val="nil"/>
              <w:bottom w:val="single" w:sz="4" w:space="0" w:color="auto"/>
              <w:right w:val="single" w:sz="4" w:space="0" w:color="auto"/>
            </w:tcBorders>
            <w:shd w:val="clear" w:color="auto" w:fill="auto"/>
            <w:noWrap/>
            <w:vAlign w:val="bottom"/>
            <w:hideMark/>
          </w:tcPr>
          <w:p w14:paraId="2A2913CB"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74%</w:t>
            </w:r>
          </w:p>
        </w:tc>
        <w:tc>
          <w:tcPr>
            <w:tcW w:w="1227" w:type="dxa"/>
            <w:tcBorders>
              <w:top w:val="nil"/>
              <w:left w:val="nil"/>
              <w:bottom w:val="single" w:sz="4" w:space="0" w:color="auto"/>
              <w:right w:val="single" w:sz="4" w:space="0" w:color="auto"/>
            </w:tcBorders>
            <w:shd w:val="clear" w:color="auto" w:fill="auto"/>
            <w:noWrap/>
            <w:vAlign w:val="bottom"/>
            <w:hideMark/>
          </w:tcPr>
          <w:p w14:paraId="04E92612"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-1%</w:t>
            </w:r>
          </w:p>
        </w:tc>
      </w:tr>
      <w:tr w:rsidR="00182C38" w:rsidRPr="00182C38" w14:paraId="7F4B95DC" w14:textId="77777777" w:rsidTr="008939E7">
        <w:trPr>
          <w:trHeight w:val="260"/>
          <w:jc w:val="center"/>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0ECF502A"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Fine Arts</w:t>
            </w:r>
          </w:p>
        </w:tc>
        <w:tc>
          <w:tcPr>
            <w:tcW w:w="1805" w:type="dxa"/>
            <w:tcBorders>
              <w:top w:val="nil"/>
              <w:left w:val="nil"/>
              <w:bottom w:val="single" w:sz="4" w:space="0" w:color="auto"/>
              <w:right w:val="single" w:sz="4" w:space="0" w:color="auto"/>
            </w:tcBorders>
            <w:shd w:val="clear" w:color="auto" w:fill="auto"/>
            <w:noWrap/>
            <w:vAlign w:val="bottom"/>
            <w:hideMark/>
          </w:tcPr>
          <w:p w14:paraId="4243090A"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65%</w:t>
            </w:r>
          </w:p>
        </w:tc>
        <w:tc>
          <w:tcPr>
            <w:tcW w:w="1473" w:type="dxa"/>
            <w:tcBorders>
              <w:top w:val="nil"/>
              <w:left w:val="nil"/>
              <w:bottom w:val="single" w:sz="4" w:space="0" w:color="auto"/>
              <w:right w:val="single" w:sz="4" w:space="0" w:color="auto"/>
            </w:tcBorders>
            <w:shd w:val="clear" w:color="auto" w:fill="auto"/>
            <w:noWrap/>
            <w:vAlign w:val="bottom"/>
            <w:hideMark/>
          </w:tcPr>
          <w:p w14:paraId="20BE9DCD"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60%</w:t>
            </w:r>
          </w:p>
        </w:tc>
        <w:tc>
          <w:tcPr>
            <w:tcW w:w="1227" w:type="dxa"/>
            <w:tcBorders>
              <w:top w:val="nil"/>
              <w:left w:val="nil"/>
              <w:bottom w:val="single" w:sz="4" w:space="0" w:color="auto"/>
              <w:right w:val="single" w:sz="4" w:space="0" w:color="auto"/>
            </w:tcBorders>
            <w:shd w:val="clear" w:color="auto" w:fill="auto"/>
            <w:noWrap/>
            <w:vAlign w:val="bottom"/>
            <w:hideMark/>
          </w:tcPr>
          <w:p w14:paraId="4BB87ACB"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5%</w:t>
            </w:r>
          </w:p>
        </w:tc>
      </w:tr>
      <w:tr w:rsidR="00182C38" w:rsidRPr="00182C38" w14:paraId="59B9C03A" w14:textId="77777777" w:rsidTr="008939E7">
        <w:trPr>
          <w:trHeight w:val="260"/>
          <w:jc w:val="center"/>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11C10A24"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LARTS</w:t>
            </w:r>
          </w:p>
        </w:tc>
        <w:tc>
          <w:tcPr>
            <w:tcW w:w="1805" w:type="dxa"/>
            <w:tcBorders>
              <w:top w:val="nil"/>
              <w:left w:val="nil"/>
              <w:bottom w:val="single" w:sz="4" w:space="0" w:color="auto"/>
              <w:right w:val="single" w:sz="4" w:space="0" w:color="auto"/>
            </w:tcBorders>
            <w:shd w:val="clear" w:color="auto" w:fill="auto"/>
            <w:noWrap/>
            <w:vAlign w:val="bottom"/>
            <w:hideMark/>
          </w:tcPr>
          <w:p w14:paraId="35AECC3D"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76%</w:t>
            </w:r>
          </w:p>
        </w:tc>
        <w:tc>
          <w:tcPr>
            <w:tcW w:w="1473" w:type="dxa"/>
            <w:tcBorders>
              <w:top w:val="nil"/>
              <w:left w:val="nil"/>
              <w:bottom w:val="single" w:sz="4" w:space="0" w:color="auto"/>
              <w:right w:val="single" w:sz="4" w:space="0" w:color="auto"/>
            </w:tcBorders>
            <w:shd w:val="clear" w:color="auto" w:fill="auto"/>
            <w:noWrap/>
            <w:vAlign w:val="bottom"/>
            <w:hideMark/>
          </w:tcPr>
          <w:p w14:paraId="0DDE0CBE"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70%</w:t>
            </w:r>
          </w:p>
        </w:tc>
        <w:tc>
          <w:tcPr>
            <w:tcW w:w="1227" w:type="dxa"/>
            <w:tcBorders>
              <w:top w:val="nil"/>
              <w:left w:val="nil"/>
              <w:bottom w:val="single" w:sz="4" w:space="0" w:color="auto"/>
              <w:right w:val="single" w:sz="4" w:space="0" w:color="auto"/>
            </w:tcBorders>
            <w:shd w:val="clear" w:color="auto" w:fill="auto"/>
            <w:noWrap/>
            <w:vAlign w:val="bottom"/>
            <w:hideMark/>
          </w:tcPr>
          <w:p w14:paraId="1A9B7A91"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w:t>
            </w:r>
          </w:p>
        </w:tc>
      </w:tr>
      <w:tr w:rsidR="00182C38" w:rsidRPr="00182C38" w14:paraId="215A9FF7" w14:textId="77777777" w:rsidTr="008939E7">
        <w:trPr>
          <w:trHeight w:val="260"/>
          <w:jc w:val="center"/>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461049B6" w14:textId="56CDC4AF" w:rsidR="0012710F" w:rsidRPr="00182C38" w:rsidRDefault="00F35BB9" w:rsidP="00710D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LIBR</w:t>
            </w:r>
          </w:p>
        </w:tc>
        <w:tc>
          <w:tcPr>
            <w:tcW w:w="1805" w:type="dxa"/>
            <w:tcBorders>
              <w:top w:val="nil"/>
              <w:left w:val="nil"/>
              <w:bottom w:val="single" w:sz="4" w:space="0" w:color="auto"/>
              <w:right w:val="single" w:sz="4" w:space="0" w:color="auto"/>
            </w:tcBorders>
            <w:shd w:val="clear" w:color="auto" w:fill="auto"/>
            <w:noWrap/>
            <w:vAlign w:val="bottom"/>
            <w:hideMark/>
          </w:tcPr>
          <w:p w14:paraId="79E8A062"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88%</w:t>
            </w:r>
          </w:p>
        </w:tc>
        <w:tc>
          <w:tcPr>
            <w:tcW w:w="1473" w:type="dxa"/>
            <w:tcBorders>
              <w:top w:val="nil"/>
              <w:left w:val="nil"/>
              <w:bottom w:val="single" w:sz="4" w:space="0" w:color="auto"/>
              <w:right w:val="single" w:sz="4" w:space="0" w:color="auto"/>
            </w:tcBorders>
            <w:shd w:val="clear" w:color="auto" w:fill="auto"/>
            <w:noWrap/>
            <w:vAlign w:val="bottom"/>
            <w:hideMark/>
          </w:tcPr>
          <w:p w14:paraId="6C5DC490"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77%</w:t>
            </w:r>
          </w:p>
        </w:tc>
        <w:tc>
          <w:tcPr>
            <w:tcW w:w="1227" w:type="dxa"/>
            <w:tcBorders>
              <w:top w:val="nil"/>
              <w:left w:val="nil"/>
              <w:bottom w:val="single" w:sz="4" w:space="0" w:color="auto"/>
              <w:right w:val="single" w:sz="4" w:space="0" w:color="auto"/>
            </w:tcBorders>
            <w:shd w:val="clear" w:color="auto" w:fill="auto"/>
            <w:noWrap/>
            <w:vAlign w:val="bottom"/>
            <w:hideMark/>
          </w:tcPr>
          <w:p w14:paraId="644AB6FB"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11%</w:t>
            </w:r>
          </w:p>
        </w:tc>
      </w:tr>
      <w:tr w:rsidR="00182C38" w:rsidRPr="00182C38" w14:paraId="5E0E7BE6" w14:textId="77777777" w:rsidTr="008939E7">
        <w:trPr>
          <w:trHeight w:val="260"/>
          <w:jc w:val="center"/>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2CB785F9"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Math</w:t>
            </w:r>
          </w:p>
        </w:tc>
        <w:tc>
          <w:tcPr>
            <w:tcW w:w="1805" w:type="dxa"/>
            <w:tcBorders>
              <w:top w:val="nil"/>
              <w:left w:val="nil"/>
              <w:bottom w:val="single" w:sz="4" w:space="0" w:color="auto"/>
              <w:right w:val="single" w:sz="4" w:space="0" w:color="auto"/>
            </w:tcBorders>
            <w:shd w:val="clear" w:color="auto" w:fill="auto"/>
            <w:noWrap/>
            <w:vAlign w:val="bottom"/>
            <w:hideMark/>
          </w:tcPr>
          <w:p w14:paraId="179B60A0"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72%</w:t>
            </w:r>
          </w:p>
        </w:tc>
        <w:tc>
          <w:tcPr>
            <w:tcW w:w="1473" w:type="dxa"/>
            <w:tcBorders>
              <w:top w:val="nil"/>
              <w:left w:val="nil"/>
              <w:bottom w:val="single" w:sz="4" w:space="0" w:color="auto"/>
              <w:right w:val="single" w:sz="4" w:space="0" w:color="auto"/>
            </w:tcBorders>
            <w:shd w:val="clear" w:color="auto" w:fill="auto"/>
            <w:noWrap/>
            <w:vAlign w:val="bottom"/>
            <w:hideMark/>
          </w:tcPr>
          <w:p w14:paraId="3ED69252"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60%</w:t>
            </w:r>
          </w:p>
        </w:tc>
        <w:tc>
          <w:tcPr>
            <w:tcW w:w="1227" w:type="dxa"/>
            <w:tcBorders>
              <w:top w:val="nil"/>
              <w:left w:val="nil"/>
              <w:bottom w:val="single" w:sz="4" w:space="0" w:color="auto"/>
              <w:right w:val="single" w:sz="4" w:space="0" w:color="auto"/>
            </w:tcBorders>
            <w:shd w:val="clear" w:color="auto" w:fill="auto"/>
            <w:noWrap/>
            <w:vAlign w:val="bottom"/>
            <w:hideMark/>
          </w:tcPr>
          <w:p w14:paraId="48B83678"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12%</w:t>
            </w:r>
          </w:p>
        </w:tc>
      </w:tr>
      <w:tr w:rsidR="00182C38" w:rsidRPr="00182C38" w14:paraId="03A4B2FB" w14:textId="77777777" w:rsidTr="008939E7">
        <w:trPr>
          <w:trHeight w:val="260"/>
          <w:jc w:val="center"/>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6CB40C61"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PE</w:t>
            </w:r>
          </w:p>
        </w:tc>
        <w:tc>
          <w:tcPr>
            <w:tcW w:w="1805" w:type="dxa"/>
            <w:tcBorders>
              <w:top w:val="nil"/>
              <w:left w:val="nil"/>
              <w:bottom w:val="single" w:sz="4" w:space="0" w:color="auto"/>
              <w:right w:val="single" w:sz="4" w:space="0" w:color="auto"/>
            </w:tcBorders>
            <w:shd w:val="clear" w:color="auto" w:fill="auto"/>
            <w:noWrap/>
            <w:vAlign w:val="bottom"/>
            <w:hideMark/>
          </w:tcPr>
          <w:p w14:paraId="524BDFAC"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70%</w:t>
            </w:r>
          </w:p>
        </w:tc>
        <w:tc>
          <w:tcPr>
            <w:tcW w:w="1473" w:type="dxa"/>
            <w:tcBorders>
              <w:top w:val="nil"/>
              <w:left w:val="nil"/>
              <w:bottom w:val="single" w:sz="4" w:space="0" w:color="auto"/>
              <w:right w:val="single" w:sz="4" w:space="0" w:color="auto"/>
            </w:tcBorders>
            <w:shd w:val="clear" w:color="auto" w:fill="auto"/>
            <w:noWrap/>
            <w:vAlign w:val="bottom"/>
            <w:hideMark/>
          </w:tcPr>
          <w:p w14:paraId="43D09BD5"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69%</w:t>
            </w:r>
          </w:p>
        </w:tc>
        <w:tc>
          <w:tcPr>
            <w:tcW w:w="1227" w:type="dxa"/>
            <w:tcBorders>
              <w:top w:val="nil"/>
              <w:left w:val="nil"/>
              <w:bottom w:val="single" w:sz="4" w:space="0" w:color="auto"/>
              <w:right w:val="single" w:sz="4" w:space="0" w:color="auto"/>
            </w:tcBorders>
            <w:shd w:val="clear" w:color="auto" w:fill="auto"/>
            <w:noWrap/>
            <w:vAlign w:val="bottom"/>
            <w:hideMark/>
          </w:tcPr>
          <w:p w14:paraId="34F705C2"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1%</w:t>
            </w:r>
          </w:p>
        </w:tc>
      </w:tr>
      <w:tr w:rsidR="0012710F" w:rsidRPr="00182C38" w14:paraId="6ED4A3E7" w14:textId="77777777" w:rsidTr="008939E7">
        <w:trPr>
          <w:trHeight w:val="260"/>
          <w:jc w:val="center"/>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6072EFF1" w14:textId="73D6248C"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Soc</w:t>
            </w:r>
            <w:r w:rsidR="00C5546C">
              <w:rPr>
                <w:rFonts w:ascii="Times New Roman" w:eastAsia="Times New Roman" w:hAnsi="Times New Roman"/>
                <w:sz w:val="24"/>
                <w:szCs w:val="24"/>
              </w:rPr>
              <w:t xml:space="preserve"> </w:t>
            </w:r>
            <w:r w:rsidRPr="00182C38">
              <w:rPr>
                <w:rFonts w:ascii="Times New Roman" w:eastAsia="Times New Roman" w:hAnsi="Times New Roman"/>
                <w:sz w:val="24"/>
                <w:szCs w:val="24"/>
              </w:rPr>
              <w:t>Sci</w:t>
            </w:r>
          </w:p>
        </w:tc>
        <w:tc>
          <w:tcPr>
            <w:tcW w:w="1805" w:type="dxa"/>
            <w:tcBorders>
              <w:top w:val="nil"/>
              <w:left w:val="nil"/>
              <w:bottom w:val="single" w:sz="4" w:space="0" w:color="auto"/>
              <w:right w:val="single" w:sz="4" w:space="0" w:color="auto"/>
            </w:tcBorders>
            <w:shd w:val="clear" w:color="auto" w:fill="auto"/>
            <w:noWrap/>
            <w:vAlign w:val="bottom"/>
            <w:hideMark/>
          </w:tcPr>
          <w:p w14:paraId="346BE990"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70%</w:t>
            </w:r>
          </w:p>
        </w:tc>
        <w:tc>
          <w:tcPr>
            <w:tcW w:w="1473" w:type="dxa"/>
            <w:tcBorders>
              <w:top w:val="nil"/>
              <w:left w:val="nil"/>
              <w:bottom w:val="single" w:sz="4" w:space="0" w:color="auto"/>
              <w:right w:val="single" w:sz="4" w:space="0" w:color="auto"/>
            </w:tcBorders>
            <w:shd w:val="clear" w:color="auto" w:fill="auto"/>
            <w:noWrap/>
            <w:vAlign w:val="bottom"/>
            <w:hideMark/>
          </w:tcPr>
          <w:p w14:paraId="2AEBFA34"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61%</w:t>
            </w:r>
          </w:p>
        </w:tc>
        <w:tc>
          <w:tcPr>
            <w:tcW w:w="1227" w:type="dxa"/>
            <w:tcBorders>
              <w:top w:val="nil"/>
              <w:left w:val="nil"/>
              <w:bottom w:val="single" w:sz="4" w:space="0" w:color="auto"/>
              <w:right w:val="single" w:sz="4" w:space="0" w:color="auto"/>
            </w:tcBorders>
            <w:shd w:val="clear" w:color="auto" w:fill="auto"/>
            <w:noWrap/>
            <w:vAlign w:val="bottom"/>
            <w:hideMark/>
          </w:tcPr>
          <w:p w14:paraId="39EA5BE8"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9%</w:t>
            </w:r>
          </w:p>
        </w:tc>
      </w:tr>
    </w:tbl>
    <w:p w14:paraId="6EA0BFD7" w14:textId="77777777" w:rsidR="0012710F" w:rsidRPr="00182C38" w:rsidRDefault="0012710F" w:rsidP="0012710F">
      <w:pPr>
        <w:jc w:val="center"/>
        <w:rPr>
          <w:rFonts w:ascii="Times New Roman" w:hAnsi="Times New Roman"/>
          <w:sz w:val="24"/>
          <w:szCs w:val="24"/>
        </w:rPr>
      </w:pPr>
    </w:p>
    <w:p w14:paraId="27EC7CBD" w14:textId="77777777" w:rsidR="0012710F" w:rsidRPr="00182C38" w:rsidRDefault="0012710F" w:rsidP="0012710F">
      <w:pPr>
        <w:jc w:val="center"/>
        <w:rPr>
          <w:rFonts w:ascii="Times New Roman" w:hAnsi="Times New Roman"/>
          <w:sz w:val="24"/>
          <w:szCs w:val="24"/>
        </w:rPr>
      </w:pPr>
      <w:r w:rsidRPr="00182C38">
        <w:rPr>
          <w:rFonts w:ascii="Times New Roman" w:hAnsi="Times New Roman"/>
          <w:sz w:val="24"/>
          <w:szCs w:val="24"/>
        </w:rPr>
        <w:t>Fall 2017</w:t>
      </w:r>
    </w:p>
    <w:tbl>
      <w:tblPr>
        <w:tblW w:w="6418" w:type="dxa"/>
        <w:jc w:val="center"/>
        <w:tblLook w:val="04A0" w:firstRow="1" w:lastRow="0" w:firstColumn="1" w:lastColumn="0" w:noHBand="0" w:noVBand="1"/>
      </w:tblPr>
      <w:tblGrid>
        <w:gridCol w:w="2236"/>
        <w:gridCol w:w="1600"/>
        <w:gridCol w:w="1469"/>
        <w:gridCol w:w="1242"/>
      </w:tblGrid>
      <w:tr w:rsidR="00182C38" w:rsidRPr="00182C38" w14:paraId="57CDF6AE" w14:textId="77777777" w:rsidTr="00A97E26">
        <w:trPr>
          <w:trHeight w:val="600"/>
          <w:jc w:val="center"/>
        </w:trPr>
        <w:tc>
          <w:tcPr>
            <w:tcW w:w="2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A2C36"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Division</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07FEED63"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Face-to-Face Success Rate</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14:paraId="59E5934E"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DE Success Rate</w:t>
            </w:r>
          </w:p>
        </w:tc>
        <w:tc>
          <w:tcPr>
            <w:tcW w:w="1113" w:type="dxa"/>
            <w:tcBorders>
              <w:top w:val="single" w:sz="4" w:space="0" w:color="auto"/>
              <w:left w:val="nil"/>
              <w:bottom w:val="single" w:sz="4" w:space="0" w:color="auto"/>
              <w:right w:val="single" w:sz="4" w:space="0" w:color="auto"/>
            </w:tcBorders>
            <w:shd w:val="clear" w:color="auto" w:fill="auto"/>
            <w:vAlign w:val="bottom"/>
            <w:hideMark/>
          </w:tcPr>
          <w:p w14:paraId="5750F4D8"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Difference F2F/DE</w:t>
            </w:r>
          </w:p>
        </w:tc>
      </w:tr>
      <w:tr w:rsidR="00182C38" w:rsidRPr="00182C38" w14:paraId="2E08ED36" w14:textId="77777777" w:rsidTr="00A97E26">
        <w:trPr>
          <w:trHeight w:val="300"/>
          <w:jc w:val="center"/>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137D66DA"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BUS</w:t>
            </w:r>
          </w:p>
        </w:tc>
        <w:tc>
          <w:tcPr>
            <w:tcW w:w="1600" w:type="dxa"/>
            <w:tcBorders>
              <w:top w:val="nil"/>
              <w:left w:val="nil"/>
              <w:bottom w:val="single" w:sz="4" w:space="0" w:color="auto"/>
              <w:right w:val="single" w:sz="4" w:space="0" w:color="auto"/>
            </w:tcBorders>
            <w:shd w:val="clear" w:color="auto" w:fill="auto"/>
            <w:noWrap/>
            <w:vAlign w:val="bottom"/>
            <w:hideMark/>
          </w:tcPr>
          <w:p w14:paraId="4CDF736A"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67%</w:t>
            </w:r>
          </w:p>
        </w:tc>
        <w:tc>
          <w:tcPr>
            <w:tcW w:w="1469" w:type="dxa"/>
            <w:tcBorders>
              <w:top w:val="nil"/>
              <w:left w:val="nil"/>
              <w:bottom w:val="single" w:sz="4" w:space="0" w:color="auto"/>
              <w:right w:val="single" w:sz="4" w:space="0" w:color="auto"/>
            </w:tcBorders>
            <w:shd w:val="clear" w:color="auto" w:fill="auto"/>
            <w:noWrap/>
            <w:vAlign w:val="bottom"/>
            <w:hideMark/>
          </w:tcPr>
          <w:p w14:paraId="335B8885"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56%</w:t>
            </w:r>
          </w:p>
        </w:tc>
        <w:tc>
          <w:tcPr>
            <w:tcW w:w="1113" w:type="dxa"/>
            <w:tcBorders>
              <w:top w:val="nil"/>
              <w:left w:val="nil"/>
              <w:bottom w:val="single" w:sz="4" w:space="0" w:color="auto"/>
              <w:right w:val="single" w:sz="4" w:space="0" w:color="auto"/>
            </w:tcBorders>
            <w:shd w:val="clear" w:color="auto" w:fill="auto"/>
            <w:noWrap/>
            <w:vAlign w:val="bottom"/>
            <w:hideMark/>
          </w:tcPr>
          <w:p w14:paraId="59911614"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11%</w:t>
            </w:r>
          </w:p>
        </w:tc>
      </w:tr>
      <w:tr w:rsidR="00182C38" w:rsidRPr="00182C38" w14:paraId="76B40666" w14:textId="77777777" w:rsidTr="00A97E26">
        <w:trPr>
          <w:trHeight w:val="300"/>
          <w:jc w:val="center"/>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2780F255"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CFS</w:t>
            </w:r>
          </w:p>
        </w:tc>
        <w:tc>
          <w:tcPr>
            <w:tcW w:w="1600" w:type="dxa"/>
            <w:tcBorders>
              <w:top w:val="nil"/>
              <w:left w:val="nil"/>
              <w:bottom w:val="single" w:sz="4" w:space="0" w:color="auto"/>
              <w:right w:val="single" w:sz="4" w:space="0" w:color="auto"/>
            </w:tcBorders>
            <w:shd w:val="clear" w:color="auto" w:fill="auto"/>
            <w:noWrap/>
            <w:vAlign w:val="bottom"/>
            <w:hideMark/>
          </w:tcPr>
          <w:p w14:paraId="18DD65D2"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77%</w:t>
            </w:r>
          </w:p>
        </w:tc>
        <w:tc>
          <w:tcPr>
            <w:tcW w:w="1469" w:type="dxa"/>
            <w:tcBorders>
              <w:top w:val="nil"/>
              <w:left w:val="nil"/>
              <w:bottom w:val="single" w:sz="4" w:space="0" w:color="auto"/>
              <w:right w:val="single" w:sz="4" w:space="0" w:color="auto"/>
            </w:tcBorders>
            <w:shd w:val="clear" w:color="auto" w:fill="auto"/>
            <w:noWrap/>
            <w:vAlign w:val="bottom"/>
            <w:hideMark/>
          </w:tcPr>
          <w:p w14:paraId="0097F2F3"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71%</w:t>
            </w:r>
          </w:p>
        </w:tc>
        <w:tc>
          <w:tcPr>
            <w:tcW w:w="1113" w:type="dxa"/>
            <w:tcBorders>
              <w:top w:val="nil"/>
              <w:left w:val="nil"/>
              <w:bottom w:val="single" w:sz="4" w:space="0" w:color="auto"/>
              <w:right w:val="single" w:sz="4" w:space="0" w:color="auto"/>
            </w:tcBorders>
            <w:shd w:val="clear" w:color="auto" w:fill="auto"/>
            <w:noWrap/>
            <w:vAlign w:val="bottom"/>
            <w:hideMark/>
          </w:tcPr>
          <w:p w14:paraId="604FF698"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w:t>
            </w:r>
          </w:p>
        </w:tc>
      </w:tr>
      <w:tr w:rsidR="00182C38" w:rsidRPr="00182C38" w14:paraId="3B592846" w14:textId="77777777" w:rsidTr="00A97E26">
        <w:trPr>
          <w:trHeight w:val="300"/>
          <w:jc w:val="center"/>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736672E9" w14:textId="6640994B" w:rsidR="0012710F" w:rsidRPr="00182C38" w:rsidRDefault="0012710F" w:rsidP="00F35BB9">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C</w:t>
            </w:r>
            <w:r w:rsidR="00F35BB9">
              <w:rPr>
                <w:rFonts w:ascii="Times New Roman" w:eastAsia="Times New Roman" w:hAnsi="Times New Roman"/>
                <w:sz w:val="24"/>
                <w:szCs w:val="24"/>
              </w:rPr>
              <w:t>OUNS</w:t>
            </w:r>
          </w:p>
        </w:tc>
        <w:tc>
          <w:tcPr>
            <w:tcW w:w="1600" w:type="dxa"/>
            <w:tcBorders>
              <w:top w:val="nil"/>
              <w:left w:val="nil"/>
              <w:bottom w:val="single" w:sz="4" w:space="0" w:color="auto"/>
              <w:right w:val="single" w:sz="4" w:space="0" w:color="auto"/>
            </w:tcBorders>
            <w:shd w:val="clear" w:color="auto" w:fill="auto"/>
            <w:noWrap/>
            <w:vAlign w:val="bottom"/>
            <w:hideMark/>
          </w:tcPr>
          <w:p w14:paraId="3C53383A"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74%</w:t>
            </w:r>
          </w:p>
        </w:tc>
        <w:tc>
          <w:tcPr>
            <w:tcW w:w="1469" w:type="dxa"/>
            <w:tcBorders>
              <w:top w:val="nil"/>
              <w:left w:val="nil"/>
              <w:bottom w:val="single" w:sz="4" w:space="0" w:color="auto"/>
              <w:right w:val="single" w:sz="4" w:space="0" w:color="auto"/>
            </w:tcBorders>
            <w:shd w:val="clear" w:color="auto" w:fill="auto"/>
            <w:noWrap/>
            <w:vAlign w:val="bottom"/>
            <w:hideMark/>
          </w:tcPr>
          <w:p w14:paraId="5FA0CBFB"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73%</w:t>
            </w:r>
          </w:p>
        </w:tc>
        <w:tc>
          <w:tcPr>
            <w:tcW w:w="1113" w:type="dxa"/>
            <w:tcBorders>
              <w:top w:val="nil"/>
              <w:left w:val="nil"/>
              <w:bottom w:val="single" w:sz="4" w:space="0" w:color="auto"/>
              <w:right w:val="single" w:sz="4" w:space="0" w:color="auto"/>
            </w:tcBorders>
            <w:shd w:val="clear" w:color="auto" w:fill="auto"/>
            <w:noWrap/>
            <w:vAlign w:val="bottom"/>
            <w:hideMark/>
          </w:tcPr>
          <w:p w14:paraId="36BE3DE4"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1%</w:t>
            </w:r>
          </w:p>
        </w:tc>
      </w:tr>
      <w:tr w:rsidR="00182C38" w:rsidRPr="00182C38" w14:paraId="64EBFF0C" w14:textId="77777777" w:rsidTr="00A97E26">
        <w:trPr>
          <w:trHeight w:val="300"/>
          <w:jc w:val="center"/>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666AD41A" w14:textId="6414135F"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Fine</w:t>
            </w:r>
            <w:r w:rsidR="00F35BB9">
              <w:rPr>
                <w:rFonts w:ascii="Times New Roman" w:eastAsia="Times New Roman" w:hAnsi="Times New Roman"/>
                <w:sz w:val="24"/>
                <w:szCs w:val="24"/>
              </w:rPr>
              <w:t xml:space="preserve"> </w:t>
            </w:r>
            <w:r w:rsidRPr="00182C38">
              <w:rPr>
                <w:rFonts w:ascii="Times New Roman" w:eastAsia="Times New Roman" w:hAnsi="Times New Roman"/>
                <w:sz w:val="24"/>
                <w:szCs w:val="24"/>
              </w:rPr>
              <w:t>Arts</w:t>
            </w:r>
          </w:p>
        </w:tc>
        <w:tc>
          <w:tcPr>
            <w:tcW w:w="1600" w:type="dxa"/>
            <w:tcBorders>
              <w:top w:val="nil"/>
              <w:left w:val="nil"/>
              <w:bottom w:val="single" w:sz="4" w:space="0" w:color="auto"/>
              <w:right w:val="single" w:sz="4" w:space="0" w:color="auto"/>
            </w:tcBorders>
            <w:shd w:val="clear" w:color="auto" w:fill="auto"/>
            <w:noWrap/>
            <w:vAlign w:val="bottom"/>
            <w:hideMark/>
          </w:tcPr>
          <w:p w14:paraId="2B57DF02"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66%</w:t>
            </w:r>
          </w:p>
        </w:tc>
        <w:tc>
          <w:tcPr>
            <w:tcW w:w="1469" w:type="dxa"/>
            <w:tcBorders>
              <w:top w:val="nil"/>
              <w:left w:val="nil"/>
              <w:bottom w:val="single" w:sz="4" w:space="0" w:color="auto"/>
              <w:right w:val="single" w:sz="4" w:space="0" w:color="auto"/>
            </w:tcBorders>
            <w:shd w:val="clear" w:color="auto" w:fill="auto"/>
            <w:noWrap/>
            <w:vAlign w:val="bottom"/>
            <w:hideMark/>
          </w:tcPr>
          <w:p w14:paraId="65132957"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64%</w:t>
            </w:r>
          </w:p>
        </w:tc>
        <w:tc>
          <w:tcPr>
            <w:tcW w:w="1113" w:type="dxa"/>
            <w:tcBorders>
              <w:top w:val="nil"/>
              <w:left w:val="nil"/>
              <w:bottom w:val="single" w:sz="4" w:space="0" w:color="auto"/>
              <w:right w:val="single" w:sz="4" w:space="0" w:color="auto"/>
            </w:tcBorders>
            <w:shd w:val="clear" w:color="auto" w:fill="auto"/>
            <w:noWrap/>
            <w:vAlign w:val="bottom"/>
            <w:hideMark/>
          </w:tcPr>
          <w:p w14:paraId="2B25D1BD"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2%</w:t>
            </w:r>
          </w:p>
        </w:tc>
      </w:tr>
      <w:tr w:rsidR="00182C38" w:rsidRPr="00182C38" w14:paraId="2EA74E88" w14:textId="77777777" w:rsidTr="00A97E26">
        <w:trPr>
          <w:trHeight w:val="300"/>
          <w:jc w:val="center"/>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4CA462D3"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LARTS</w:t>
            </w:r>
          </w:p>
        </w:tc>
        <w:tc>
          <w:tcPr>
            <w:tcW w:w="1600" w:type="dxa"/>
            <w:tcBorders>
              <w:top w:val="nil"/>
              <w:left w:val="nil"/>
              <w:bottom w:val="single" w:sz="4" w:space="0" w:color="auto"/>
              <w:right w:val="single" w:sz="4" w:space="0" w:color="auto"/>
            </w:tcBorders>
            <w:shd w:val="clear" w:color="auto" w:fill="auto"/>
            <w:noWrap/>
            <w:vAlign w:val="bottom"/>
            <w:hideMark/>
          </w:tcPr>
          <w:p w14:paraId="59700EF8"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76%</w:t>
            </w:r>
          </w:p>
        </w:tc>
        <w:tc>
          <w:tcPr>
            <w:tcW w:w="1469" w:type="dxa"/>
            <w:tcBorders>
              <w:top w:val="nil"/>
              <w:left w:val="nil"/>
              <w:bottom w:val="single" w:sz="4" w:space="0" w:color="auto"/>
              <w:right w:val="single" w:sz="4" w:space="0" w:color="auto"/>
            </w:tcBorders>
            <w:shd w:val="clear" w:color="auto" w:fill="auto"/>
            <w:noWrap/>
            <w:vAlign w:val="bottom"/>
            <w:hideMark/>
          </w:tcPr>
          <w:p w14:paraId="3AFB2386"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64%</w:t>
            </w:r>
          </w:p>
        </w:tc>
        <w:tc>
          <w:tcPr>
            <w:tcW w:w="1113" w:type="dxa"/>
            <w:tcBorders>
              <w:top w:val="nil"/>
              <w:left w:val="nil"/>
              <w:bottom w:val="single" w:sz="4" w:space="0" w:color="auto"/>
              <w:right w:val="single" w:sz="4" w:space="0" w:color="auto"/>
            </w:tcBorders>
            <w:shd w:val="clear" w:color="auto" w:fill="auto"/>
            <w:noWrap/>
            <w:vAlign w:val="bottom"/>
            <w:hideMark/>
          </w:tcPr>
          <w:p w14:paraId="4F8EA6F1"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12%</w:t>
            </w:r>
          </w:p>
        </w:tc>
      </w:tr>
      <w:tr w:rsidR="00182C38" w:rsidRPr="00182C38" w14:paraId="73E0852A" w14:textId="77777777" w:rsidTr="00A97E26">
        <w:trPr>
          <w:trHeight w:val="300"/>
          <w:jc w:val="center"/>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637C8F38"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LIBR</w:t>
            </w:r>
          </w:p>
        </w:tc>
        <w:tc>
          <w:tcPr>
            <w:tcW w:w="1600" w:type="dxa"/>
            <w:tcBorders>
              <w:top w:val="nil"/>
              <w:left w:val="nil"/>
              <w:bottom w:val="single" w:sz="4" w:space="0" w:color="auto"/>
              <w:right w:val="single" w:sz="4" w:space="0" w:color="auto"/>
            </w:tcBorders>
            <w:shd w:val="clear" w:color="auto" w:fill="auto"/>
            <w:noWrap/>
            <w:vAlign w:val="bottom"/>
            <w:hideMark/>
          </w:tcPr>
          <w:p w14:paraId="3C8F530D"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90%</w:t>
            </w:r>
          </w:p>
        </w:tc>
        <w:tc>
          <w:tcPr>
            <w:tcW w:w="1469" w:type="dxa"/>
            <w:tcBorders>
              <w:top w:val="nil"/>
              <w:left w:val="nil"/>
              <w:bottom w:val="single" w:sz="4" w:space="0" w:color="auto"/>
              <w:right w:val="single" w:sz="4" w:space="0" w:color="auto"/>
            </w:tcBorders>
            <w:shd w:val="clear" w:color="auto" w:fill="auto"/>
            <w:noWrap/>
            <w:vAlign w:val="bottom"/>
            <w:hideMark/>
          </w:tcPr>
          <w:p w14:paraId="6171EF4A"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69%</w:t>
            </w:r>
          </w:p>
        </w:tc>
        <w:tc>
          <w:tcPr>
            <w:tcW w:w="1113" w:type="dxa"/>
            <w:tcBorders>
              <w:top w:val="nil"/>
              <w:left w:val="nil"/>
              <w:bottom w:val="single" w:sz="4" w:space="0" w:color="auto"/>
              <w:right w:val="single" w:sz="4" w:space="0" w:color="auto"/>
            </w:tcBorders>
            <w:shd w:val="clear" w:color="auto" w:fill="auto"/>
            <w:noWrap/>
            <w:vAlign w:val="bottom"/>
            <w:hideMark/>
          </w:tcPr>
          <w:p w14:paraId="6AF5D45B"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21%</w:t>
            </w:r>
          </w:p>
        </w:tc>
      </w:tr>
      <w:tr w:rsidR="00182C38" w:rsidRPr="00182C38" w14:paraId="274167CE" w14:textId="77777777" w:rsidTr="00A97E26">
        <w:trPr>
          <w:trHeight w:val="300"/>
          <w:jc w:val="center"/>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0761A1DC"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Math</w:t>
            </w:r>
          </w:p>
        </w:tc>
        <w:tc>
          <w:tcPr>
            <w:tcW w:w="1600" w:type="dxa"/>
            <w:tcBorders>
              <w:top w:val="nil"/>
              <w:left w:val="nil"/>
              <w:bottom w:val="single" w:sz="4" w:space="0" w:color="auto"/>
              <w:right w:val="single" w:sz="4" w:space="0" w:color="auto"/>
            </w:tcBorders>
            <w:shd w:val="clear" w:color="auto" w:fill="auto"/>
            <w:noWrap/>
            <w:vAlign w:val="bottom"/>
            <w:hideMark/>
          </w:tcPr>
          <w:p w14:paraId="478B234D"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64%</w:t>
            </w:r>
          </w:p>
        </w:tc>
        <w:tc>
          <w:tcPr>
            <w:tcW w:w="1469" w:type="dxa"/>
            <w:tcBorders>
              <w:top w:val="nil"/>
              <w:left w:val="nil"/>
              <w:bottom w:val="single" w:sz="4" w:space="0" w:color="auto"/>
              <w:right w:val="single" w:sz="4" w:space="0" w:color="auto"/>
            </w:tcBorders>
            <w:shd w:val="clear" w:color="auto" w:fill="auto"/>
            <w:noWrap/>
            <w:vAlign w:val="bottom"/>
            <w:hideMark/>
          </w:tcPr>
          <w:p w14:paraId="3FD62B85"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59%</w:t>
            </w:r>
          </w:p>
        </w:tc>
        <w:tc>
          <w:tcPr>
            <w:tcW w:w="1113" w:type="dxa"/>
            <w:tcBorders>
              <w:top w:val="nil"/>
              <w:left w:val="nil"/>
              <w:bottom w:val="single" w:sz="4" w:space="0" w:color="auto"/>
              <w:right w:val="single" w:sz="4" w:space="0" w:color="auto"/>
            </w:tcBorders>
            <w:shd w:val="clear" w:color="auto" w:fill="auto"/>
            <w:noWrap/>
            <w:vAlign w:val="bottom"/>
            <w:hideMark/>
          </w:tcPr>
          <w:p w14:paraId="16507266"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5%</w:t>
            </w:r>
          </w:p>
        </w:tc>
      </w:tr>
      <w:tr w:rsidR="00182C38" w:rsidRPr="00182C38" w14:paraId="43711231" w14:textId="77777777" w:rsidTr="00A97E26">
        <w:trPr>
          <w:trHeight w:val="300"/>
          <w:jc w:val="center"/>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13381EE2"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PE</w:t>
            </w:r>
          </w:p>
        </w:tc>
        <w:tc>
          <w:tcPr>
            <w:tcW w:w="1600" w:type="dxa"/>
            <w:tcBorders>
              <w:top w:val="nil"/>
              <w:left w:val="nil"/>
              <w:bottom w:val="single" w:sz="4" w:space="0" w:color="auto"/>
              <w:right w:val="single" w:sz="4" w:space="0" w:color="auto"/>
            </w:tcBorders>
            <w:shd w:val="clear" w:color="auto" w:fill="auto"/>
            <w:noWrap/>
            <w:vAlign w:val="bottom"/>
            <w:hideMark/>
          </w:tcPr>
          <w:p w14:paraId="6B057DCB"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65%</w:t>
            </w:r>
          </w:p>
        </w:tc>
        <w:tc>
          <w:tcPr>
            <w:tcW w:w="1469" w:type="dxa"/>
            <w:tcBorders>
              <w:top w:val="nil"/>
              <w:left w:val="nil"/>
              <w:bottom w:val="single" w:sz="4" w:space="0" w:color="auto"/>
              <w:right w:val="single" w:sz="4" w:space="0" w:color="auto"/>
            </w:tcBorders>
            <w:shd w:val="clear" w:color="auto" w:fill="auto"/>
            <w:noWrap/>
            <w:vAlign w:val="bottom"/>
            <w:hideMark/>
          </w:tcPr>
          <w:p w14:paraId="4CB7CFB4"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63%</w:t>
            </w:r>
          </w:p>
        </w:tc>
        <w:tc>
          <w:tcPr>
            <w:tcW w:w="1113" w:type="dxa"/>
            <w:tcBorders>
              <w:top w:val="nil"/>
              <w:left w:val="nil"/>
              <w:bottom w:val="single" w:sz="4" w:space="0" w:color="auto"/>
              <w:right w:val="single" w:sz="4" w:space="0" w:color="auto"/>
            </w:tcBorders>
            <w:shd w:val="clear" w:color="auto" w:fill="auto"/>
            <w:noWrap/>
            <w:vAlign w:val="bottom"/>
            <w:hideMark/>
          </w:tcPr>
          <w:p w14:paraId="42A80914"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2%</w:t>
            </w:r>
          </w:p>
        </w:tc>
      </w:tr>
      <w:tr w:rsidR="0012710F" w:rsidRPr="00182C38" w14:paraId="390719E1" w14:textId="77777777" w:rsidTr="00A97E26">
        <w:trPr>
          <w:trHeight w:val="300"/>
          <w:jc w:val="center"/>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63D3B80B" w14:textId="2CD6904B"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Soc</w:t>
            </w:r>
            <w:r w:rsidR="00F35BB9">
              <w:rPr>
                <w:rFonts w:ascii="Times New Roman" w:eastAsia="Times New Roman" w:hAnsi="Times New Roman"/>
                <w:sz w:val="24"/>
                <w:szCs w:val="24"/>
              </w:rPr>
              <w:t xml:space="preserve"> </w:t>
            </w:r>
            <w:r w:rsidRPr="00182C38">
              <w:rPr>
                <w:rFonts w:ascii="Times New Roman" w:eastAsia="Times New Roman" w:hAnsi="Times New Roman"/>
                <w:sz w:val="24"/>
                <w:szCs w:val="24"/>
              </w:rPr>
              <w:t>Sci</w:t>
            </w:r>
          </w:p>
        </w:tc>
        <w:tc>
          <w:tcPr>
            <w:tcW w:w="1600" w:type="dxa"/>
            <w:tcBorders>
              <w:top w:val="nil"/>
              <w:left w:val="nil"/>
              <w:bottom w:val="single" w:sz="4" w:space="0" w:color="auto"/>
              <w:right w:val="single" w:sz="4" w:space="0" w:color="auto"/>
            </w:tcBorders>
            <w:shd w:val="clear" w:color="auto" w:fill="auto"/>
            <w:noWrap/>
            <w:vAlign w:val="bottom"/>
            <w:hideMark/>
          </w:tcPr>
          <w:p w14:paraId="4C485A75"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72%</w:t>
            </w:r>
          </w:p>
        </w:tc>
        <w:tc>
          <w:tcPr>
            <w:tcW w:w="1469" w:type="dxa"/>
            <w:tcBorders>
              <w:top w:val="nil"/>
              <w:left w:val="nil"/>
              <w:bottom w:val="single" w:sz="4" w:space="0" w:color="auto"/>
              <w:right w:val="single" w:sz="4" w:space="0" w:color="auto"/>
            </w:tcBorders>
            <w:shd w:val="clear" w:color="auto" w:fill="auto"/>
            <w:noWrap/>
            <w:vAlign w:val="bottom"/>
            <w:hideMark/>
          </w:tcPr>
          <w:p w14:paraId="0EC319E4"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68%</w:t>
            </w:r>
          </w:p>
        </w:tc>
        <w:tc>
          <w:tcPr>
            <w:tcW w:w="1113" w:type="dxa"/>
            <w:tcBorders>
              <w:top w:val="nil"/>
              <w:left w:val="nil"/>
              <w:bottom w:val="single" w:sz="4" w:space="0" w:color="auto"/>
              <w:right w:val="single" w:sz="4" w:space="0" w:color="auto"/>
            </w:tcBorders>
            <w:shd w:val="clear" w:color="auto" w:fill="auto"/>
            <w:noWrap/>
            <w:vAlign w:val="bottom"/>
            <w:hideMark/>
          </w:tcPr>
          <w:p w14:paraId="6DC4FC11" w14:textId="77777777" w:rsidR="0012710F" w:rsidRPr="00182C38" w:rsidRDefault="0012710F" w:rsidP="00710D26">
            <w:pPr>
              <w:spacing w:after="0" w:line="240" w:lineRule="auto"/>
              <w:jc w:val="center"/>
              <w:rPr>
                <w:rFonts w:ascii="Times New Roman" w:eastAsia="Times New Roman" w:hAnsi="Times New Roman"/>
                <w:sz w:val="24"/>
                <w:szCs w:val="24"/>
              </w:rPr>
            </w:pPr>
            <w:r w:rsidRPr="00182C38">
              <w:rPr>
                <w:rFonts w:ascii="Times New Roman" w:eastAsia="Times New Roman" w:hAnsi="Times New Roman"/>
                <w:sz w:val="24"/>
                <w:szCs w:val="24"/>
              </w:rPr>
              <w:t>4%</w:t>
            </w:r>
          </w:p>
        </w:tc>
      </w:tr>
      <w:bookmarkEnd w:id="1"/>
    </w:tbl>
    <w:p w14:paraId="3110D16C" w14:textId="77777777" w:rsidR="00082DF0" w:rsidRDefault="00082DF0" w:rsidP="00297F0C">
      <w:pPr>
        <w:jc w:val="both"/>
        <w:rPr>
          <w:rFonts w:ascii="Times New Roman" w:hAnsi="Times New Roman"/>
          <w:sz w:val="24"/>
          <w:szCs w:val="24"/>
        </w:rPr>
      </w:pPr>
    </w:p>
    <w:p w14:paraId="528C2B71" w14:textId="49EAFB10" w:rsidR="00A97E26" w:rsidRPr="00182C38" w:rsidRDefault="00A97E26" w:rsidP="00297F0C">
      <w:pPr>
        <w:jc w:val="both"/>
      </w:pPr>
      <w:r w:rsidRPr="00182C38">
        <w:rPr>
          <w:rFonts w:ascii="Times New Roman" w:hAnsi="Times New Roman"/>
          <w:sz w:val="24"/>
          <w:szCs w:val="24"/>
        </w:rPr>
        <w:t xml:space="preserve">Divisions are provided with detailed course-by-course </w:t>
      </w:r>
      <w:r w:rsidR="008939E7">
        <w:rPr>
          <w:rFonts w:ascii="Times New Roman" w:hAnsi="Times New Roman"/>
          <w:sz w:val="24"/>
          <w:szCs w:val="24"/>
        </w:rPr>
        <w:t xml:space="preserve">success </w:t>
      </w:r>
      <w:r w:rsidRPr="00182C38">
        <w:rPr>
          <w:rFonts w:ascii="Times New Roman" w:hAnsi="Times New Roman"/>
          <w:sz w:val="24"/>
          <w:szCs w:val="24"/>
        </w:rPr>
        <w:t xml:space="preserve">data and the following questions for internal dialog: </w:t>
      </w:r>
    </w:p>
    <w:p w14:paraId="666B6078" w14:textId="77777777" w:rsidR="00A97E26" w:rsidRPr="00182C38" w:rsidRDefault="00A97E26" w:rsidP="00297F0C">
      <w:pPr>
        <w:pStyle w:val="ListParagraph"/>
        <w:numPr>
          <w:ilvl w:val="0"/>
          <w:numId w:val="29"/>
        </w:numPr>
        <w:jc w:val="both"/>
        <w:rPr>
          <w:rFonts w:ascii="Times New Roman" w:hAnsi="Times New Roman" w:cs="Times New Roman"/>
          <w:sz w:val="24"/>
          <w:szCs w:val="24"/>
        </w:rPr>
      </w:pPr>
      <w:r w:rsidRPr="00182C38">
        <w:rPr>
          <w:rFonts w:ascii="Times New Roman" w:hAnsi="Times New Roman" w:cs="Times New Roman"/>
          <w:sz w:val="24"/>
          <w:szCs w:val="24"/>
        </w:rPr>
        <w:t xml:space="preserve">Have things changed between years? </w:t>
      </w:r>
    </w:p>
    <w:p w14:paraId="4060D44E" w14:textId="77777777" w:rsidR="00A97E26" w:rsidRPr="00182C38" w:rsidRDefault="00A97E26" w:rsidP="00297F0C">
      <w:pPr>
        <w:pStyle w:val="ListParagraph"/>
        <w:numPr>
          <w:ilvl w:val="0"/>
          <w:numId w:val="29"/>
        </w:numPr>
        <w:jc w:val="both"/>
        <w:rPr>
          <w:rFonts w:ascii="Times New Roman" w:hAnsi="Times New Roman" w:cs="Times New Roman"/>
          <w:sz w:val="24"/>
          <w:szCs w:val="24"/>
        </w:rPr>
      </w:pPr>
      <w:r w:rsidRPr="00182C38">
        <w:rPr>
          <w:rFonts w:ascii="Times New Roman" w:hAnsi="Times New Roman" w:cs="Times New Roman"/>
          <w:sz w:val="24"/>
          <w:szCs w:val="24"/>
        </w:rPr>
        <w:t>Is there a difference between spring and fall semesters?</w:t>
      </w:r>
    </w:p>
    <w:p w14:paraId="5DBD7FB6" w14:textId="77777777" w:rsidR="00A97E26" w:rsidRPr="00182C38" w:rsidRDefault="00A97E26" w:rsidP="00297F0C">
      <w:pPr>
        <w:pStyle w:val="ListParagraph"/>
        <w:numPr>
          <w:ilvl w:val="0"/>
          <w:numId w:val="29"/>
        </w:numPr>
        <w:jc w:val="both"/>
        <w:rPr>
          <w:rFonts w:ascii="Times New Roman" w:hAnsi="Times New Roman" w:cs="Times New Roman"/>
          <w:sz w:val="24"/>
          <w:szCs w:val="24"/>
        </w:rPr>
      </w:pPr>
      <w:r w:rsidRPr="00182C38">
        <w:rPr>
          <w:rFonts w:ascii="Times New Roman" w:hAnsi="Times New Roman" w:cs="Times New Roman"/>
          <w:sz w:val="24"/>
          <w:szCs w:val="24"/>
        </w:rPr>
        <w:t>Is there a pattern related to withdrawal rate?</w:t>
      </w:r>
    </w:p>
    <w:p w14:paraId="49D95EFB" w14:textId="77777777" w:rsidR="00A97E26" w:rsidRPr="00182C38" w:rsidRDefault="00A97E26" w:rsidP="00297F0C">
      <w:pPr>
        <w:pStyle w:val="ListParagraph"/>
        <w:numPr>
          <w:ilvl w:val="0"/>
          <w:numId w:val="29"/>
        </w:numPr>
        <w:jc w:val="both"/>
        <w:rPr>
          <w:rFonts w:ascii="Times New Roman" w:hAnsi="Times New Roman" w:cs="Times New Roman"/>
          <w:sz w:val="24"/>
          <w:szCs w:val="24"/>
        </w:rPr>
      </w:pPr>
      <w:r w:rsidRPr="00182C38">
        <w:rPr>
          <w:rFonts w:ascii="Times New Roman" w:hAnsi="Times New Roman" w:cs="Times New Roman"/>
          <w:sz w:val="24"/>
          <w:szCs w:val="24"/>
        </w:rPr>
        <w:t>Has there been a change in instructor or curriculum?</w:t>
      </w:r>
    </w:p>
    <w:p w14:paraId="331D924F" w14:textId="77777777" w:rsidR="00A97E26" w:rsidRPr="00182C38" w:rsidRDefault="00A97E26" w:rsidP="00297F0C">
      <w:pPr>
        <w:pStyle w:val="ListParagraph"/>
        <w:numPr>
          <w:ilvl w:val="0"/>
          <w:numId w:val="29"/>
        </w:numPr>
        <w:jc w:val="both"/>
        <w:rPr>
          <w:rFonts w:ascii="Times New Roman" w:hAnsi="Times New Roman" w:cs="Times New Roman"/>
          <w:sz w:val="24"/>
          <w:szCs w:val="24"/>
        </w:rPr>
      </w:pPr>
      <w:r w:rsidRPr="00182C38">
        <w:rPr>
          <w:rFonts w:ascii="Times New Roman" w:hAnsi="Times New Roman" w:cs="Times New Roman"/>
          <w:sz w:val="24"/>
          <w:szCs w:val="24"/>
        </w:rPr>
        <w:t>Are there readiness and retention efforts in place?</w:t>
      </w:r>
    </w:p>
    <w:p w14:paraId="1082B359" w14:textId="77777777" w:rsidR="00A97E26" w:rsidRPr="00182C38" w:rsidRDefault="00A97E26" w:rsidP="00297F0C">
      <w:pPr>
        <w:pStyle w:val="ListParagraph"/>
        <w:numPr>
          <w:ilvl w:val="0"/>
          <w:numId w:val="29"/>
        </w:numPr>
        <w:jc w:val="both"/>
        <w:rPr>
          <w:rFonts w:ascii="Times New Roman" w:hAnsi="Times New Roman" w:cs="Times New Roman"/>
          <w:sz w:val="24"/>
          <w:szCs w:val="24"/>
        </w:rPr>
      </w:pPr>
      <w:r w:rsidRPr="00182C38">
        <w:rPr>
          <w:rFonts w:ascii="Times New Roman" w:hAnsi="Times New Roman" w:cs="Times New Roman"/>
          <w:sz w:val="24"/>
          <w:szCs w:val="24"/>
        </w:rPr>
        <w:t>Is a class more successful because of student expectations? For example, are students just exploring the field, or have they made a commitment to the field?</w:t>
      </w:r>
    </w:p>
    <w:p w14:paraId="01271E39" w14:textId="77777777" w:rsidR="00A97E26" w:rsidRPr="00182C38" w:rsidRDefault="00A97E26" w:rsidP="00297F0C">
      <w:pPr>
        <w:pStyle w:val="ListParagraph"/>
        <w:numPr>
          <w:ilvl w:val="0"/>
          <w:numId w:val="29"/>
        </w:numPr>
        <w:jc w:val="both"/>
        <w:rPr>
          <w:rFonts w:ascii="Times New Roman" w:hAnsi="Times New Roman" w:cs="Times New Roman"/>
          <w:sz w:val="24"/>
          <w:szCs w:val="24"/>
        </w:rPr>
      </w:pPr>
      <w:r w:rsidRPr="00182C38">
        <w:rPr>
          <w:rFonts w:ascii="Times New Roman" w:hAnsi="Times New Roman" w:cs="Times New Roman"/>
          <w:sz w:val="24"/>
          <w:szCs w:val="24"/>
        </w:rPr>
        <w:t>Is DE delivery of the class still appropriate for student needs?</w:t>
      </w:r>
    </w:p>
    <w:p w14:paraId="54BF2FB9" w14:textId="77777777" w:rsidR="00A97E26" w:rsidRPr="00182C38" w:rsidRDefault="00A97E26" w:rsidP="00297F0C">
      <w:pPr>
        <w:pStyle w:val="ListParagraph"/>
        <w:numPr>
          <w:ilvl w:val="0"/>
          <w:numId w:val="29"/>
        </w:numPr>
        <w:jc w:val="both"/>
        <w:rPr>
          <w:rFonts w:ascii="Times New Roman" w:hAnsi="Times New Roman" w:cs="Times New Roman"/>
          <w:sz w:val="24"/>
          <w:szCs w:val="24"/>
        </w:rPr>
      </w:pPr>
      <w:r w:rsidRPr="00182C38">
        <w:rPr>
          <w:rFonts w:ascii="Times New Roman" w:hAnsi="Times New Roman" w:cs="Times New Roman"/>
          <w:sz w:val="24"/>
          <w:szCs w:val="24"/>
        </w:rPr>
        <w:t>What could the division do to increase success rates?</w:t>
      </w:r>
    </w:p>
    <w:p w14:paraId="45969CD5" w14:textId="77777777" w:rsidR="00A97E26" w:rsidRPr="00182C38" w:rsidRDefault="00A97E26" w:rsidP="00297F0C">
      <w:pPr>
        <w:pStyle w:val="ListParagraph"/>
        <w:numPr>
          <w:ilvl w:val="0"/>
          <w:numId w:val="29"/>
        </w:numPr>
        <w:jc w:val="both"/>
        <w:rPr>
          <w:rFonts w:ascii="Times New Roman" w:hAnsi="Times New Roman" w:cs="Times New Roman"/>
          <w:sz w:val="24"/>
          <w:szCs w:val="24"/>
        </w:rPr>
      </w:pPr>
      <w:r w:rsidRPr="00182C38">
        <w:rPr>
          <w:rFonts w:ascii="Times New Roman" w:hAnsi="Times New Roman" w:cs="Times New Roman"/>
          <w:sz w:val="24"/>
          <w:szCs w:val="24"/>
        </w:rPr>
        <w:t>Are there interventions the District could provide to support student success?</w:t>
      </w:r>
    </w:p>
    <w:p w14:paraId="3E0B6767" w14:textId="77777777" w:rsidR="00A97E26" w:rsidRPr="00182C38" w:rsidRDefault="00A97E26" w:rsidP="00297F0C">
      <w:pPr>
        <w:pStyle w:val="ListParagraph"/>
        <w:numPr>
          <w:ilvl w:val="0"/>
          <w:numId w:val="29"/>
        </w:numPr>
        <w:jc w:val="both"/>
        <w:rPr>
          <w:rFonts w:ascii="Times New Roman" w:hAnsi="Times New Roman" w:cs="Times New Roman"/>
          <w:sz w:val="24"/>
          <w:szCs w:val="24"/>
        </w:rPr>
      </w:pPr>
      <w:r w:rsidRPr="00182C38">
        <w:rPr>
          <w:rFonts w:ascii="Times New Roman" w:hAnsi="Times New Roman" w:cs="Times New Roman"/>
          <w:sz w:val="24"/>
          <w:szCs w:val="24"/>
        </w:rPr>
        <w:t>What professional development do you need to support your efforts?</w:t>
      </w:r>
    </w:p>
    <w:p w14:paraId="568AB3F5" w14:textId="74BF1468" w:rsidR="00A97E26" w:rsidRPr="00182C38" w:rsidRDefault="00082DF0" w:rsidP="00297F0C">
      <w:pPr>
        <w:jc w:val="both"/>
        <w:rPr>
          <w:rFonts w:ascii="Times New Roman" w:hAnsi="Times New Roman"/>
          <w:sz w:val="24"/>
          <w:szCs w:val="24"/>
        </w:rPr>
      </w:pPr>
      <w:r>
        <w:rPr>
          <w:rFonts w:ascii="Times New Roman" w:hAnsi="Times New Roman"/>
          <w:sz w:val="24"/>
          <w:szCs w:val="24"/>
        </w:rPr>
        <w:t>The DE coordinator</w:t>
      </w:r>
      <w:r w:rsidR="00A97E26" w:rsidRPr="00182C38">
        <w:rPr>
          <w:rFonts w:ascii="Times New Roman" w:hAnsi="Times New Roman"/>
          <w:sz w:val="24"/>
          <w:szCs w:val="24"/>
        </w:rPr>
        <w:t xml:space="preserve"> is available </w:t>
      </w:r>
      <w:r w:rsidR="00BA5B0E" w:rsidRPr="00182C38">
        <w:rPr>
          <w:rFonts w:ascii="Times New Roman" w:hAnsi="Times New Roman"/>
          <w:sz w:val="24"/>
          <w:szCs w:val="24"/>
        </w:rPr>
        <w:t>to consult with faculty</w:t>
      </w:r>
      <w:r w:rsidR="00A97E26" w:rsidRPr="00182C38">
        <w:rPr>
          <w:rFonts w:ascii="Times New Roman" w:hAnsi="Times New Roman"/>
          <w:sz w:val="24"/>
          <w:szCs w:val="24"/>
        </w:rPr>
        <w:t xml:space="preserve"> concerning </w:t>
      </w:r>
      <w:r w:rsidR="00BA5B0E" w:rsidRPr="00182C38">
        <w:rPr>
          <w:rFonts w:ascii="Times New Roman" w:hAnsi="Times New Roman"/>
          <w:sz w:val="24"/>
          <w:szCs w:val="24"/>
        </w:rPr>
        <w:t>strategies to increase student success.</w:t>
      </w:r>
    </w:p>
    <w:p w14:paraId="22269A2B" w14:textId="77777777" w:rsidR="00D81138" w:rsidRPr="00182C38" w:rsidRDefault="00D81138" w:rsidP="009B02A1">
      <w:pPr>
        <w:pStyle w:val="Heading1"/>
        <w:rPr>
          <w:rFonts w:ascii="Times New Roman" w:hAnsi="Times New Roman" w:cs="Times New Roman"/>
          <w:b/>
          <w:color w:val="auto"/>
          <w:sz w:val="28"/>
        </w:rPr>
      </w:pPr>
      <w:r w:rsidRPr="00182C38">
        <w:rPr>
          <w:rFonts w:ascii="Times New Roman" w:hAnsi="Times New Roman" w:cs="Times New Roman"/>
          <w:b/>
          <w:color w:val="auto"/>
          <w:sz w:val="28"/>
        </w:rPr>
        <w:t xml:space="preserve">Accreditation </w:t>
      </w:r>
      <w:r w:rsidR="0040419D" w:rsidRPr="00182C38">
        <w:rPr>
          <w:rFonts w:ascii="Times New Roman" w:hAnsi="Times New Roman" w:cs="Times New Roman"/>
          <w:b/>
          <w:color w:val="auto"/>
          <w:sz w:val="28"/>
        </w:rPr>
        <w:t>and DE</w:t>
      </w:r>
    </w:p>
    <w:p w14:paraId="3DF52722" w14:textId="77777777" w:rsidR="009B02A1" w:rsidRPr="00182C38" w:rsidRDefault="009B02A1" w:rsidP="00297F0C">
      <w:pPr>
        <w:jc w:val="both"/>
      </w:pPr>
    </w:p>
    <w:p w14:paraId="00EB1015" w14:textId="77777777" w:rsidR="00820D73" w:rsidRPr="00182C38" w:rsidRDefault="00820D73" w:rsidP="00297F0C">
      <w:pPr>
        <w:jc w:val="both"/>
        <w:rPr>
          <w:rFonts w:ascii="Times New Roman" w:hAnsi="Times New Roman"/>
          <w:sz w:val="24"/>
          <w:szCs w:val="24"/>
        </w:rPr>
      </w:pPr>
      <w:r w:rsidRPr="00182C38">
        <w:rPr>
          <w:rFonts w:ascii="Times New Roman" w:hAnsi="Times New Roman"/>
          <w:sz w:val="24"/>
          <w:szCs w:val="24"/>
        </w:rPr>
        <w:t xml:space="preserve">DECOS has </w:t>
      </w:r>
      <w:r w:rsidR="00F17B55" w:rsidRPr="00182C38">
        <w:rPr>
          <w:rFonts w:ascii="Times New Roman" w:hAnsi="Times New Roman"/>
          <w:sz w:val="24"/>
          <w:szCs w:val="24"/>
        </w:rPr>
        <w:t xml:space="preserve">supported the development of several tools for individual instructors and divisions to use to build courses and programs that contain evidence of meeting the </w:t>
      </w:r>
      <w:r w:rsidR="00B612AE" w:rsidRPr="00182C38">
        <w:rPr>
          <w:rFonts w:ascii="Times New Roman" w:hAnsi="Times New Roman"/>
          <w:sz w:val="24"/>
          <w:szCs w:val="24"/>
        </w:rPr>
        <w:t>S</w:t>
      </w:r>
      <w:r w:rsidR="00F17B55" w:rsidRPr="00182C38">
        <w:rPr>
          <w:rFonts w:ascii="Times New Roman" w:hAnsi="Times New Roman"/>
          <w:sz w:val="24"/>
          <w:szCs w:val="24"/>
        </w:rPr>
        <w:t xml:space="preserve">tandards. The tools include a course evidence checklist, a contact audit, and an evidence framework for divisions. </w:t>
      </w:r>
    </w:p>
    <w:p w14:paraId="54D4A91B" w14:textId="0BB2C4B1" w:rsidR="00AD1D12" w:rsidRPr="00182C38" w:rsidRDefault="00AD1D12" w:rsidP="00297F0C">
      <w:pPr>
        <w:jc w:val="both"/>
        <w:rPr>
          <w:rFonts w:ascii="Times New Roman" w:hAnsi="Times New Roman"/>
          <w:sz w:val="24"/>
          <w:szCs w:val="24"/>
        </w:rPr>
      </w:pPr>
      <w:r w:rsidRPr="00182C38">
        <w:rPr>
          <w:rFonts w:ascii="Times New Roman" w:hAnsi="Times New Roman"/>
          <w:sz w:val="24"/>
          <w:szCs w:val="24"/>
        </w:rPr>
        <w:t xml:space="preserve">The </w:t>
      </w:r>
      <w:r w:rsidR="00082DF0">
        <w:rPr>
          <w:rFonts w:ascii="Times New Roman" w:hAnsi="Times New Roman"/>
          <w:sz w:val="24"/>
          <w:szCs w:val="24"/>
        </w:rPr>
        <w:t>course evidence c</w:t>
      </w:r>
      <w:r w:rsidRPr="00182C38">
        <w:rPr>
          <w:rFonts w:ascii="Times New Roman" w:hAnsi="Times New Roman"/>
          <w:sz w:val="24"/>
          <w:szCs w:val="24"/>
        </w:rPr>
        <w:t>hecklist includes recommendations to faculty to provide the visiting team with information about providing contact information</w:t>
      </w:r>
      <w:r w:rsidR="00473D52" w:rsidRPr="00182C38">
        <w:rPr>
          <w:rFonts w:ascii="Times New Roman" w:hAnsi="Times New Roman"/>
          <w:sz w:val="24"/>
          <w:szCs w:val="24"/>
        </w:rPr>
        <w:t xml:space="preserve"> and</w:t>
      </w:r>
      <w:r w:rsidRPr="00182C38">
        <w:rPr>
          <w:rFonts w:ascii="Times New Roman" w:hAnsi="Times New Roman"/>
          <w:sz w:val="24"/>
          <w:szCs w:val="24"/>
        </w:rPr>
        <w:t xml:space="preserve"> an explanation of </w:t>
      </w:r>
      <w:r w:rsidR="00473D52" w:rsidRPr="00182C38">
        <w:rPr>
          <w:rFonts w:ascii="Times New Roman" w:hAnsi="Times New Roman"/>
          <w:sz w:val="24"/>
          <w:szCs w:val="24"/>
        </w:rPr>
        <w:t>the instructor’s</w:t>
      </w:r>
      <w:r w:rsidRPr="00182C38">
        <w:rPr>
          <w:rFonts w:ascii="Times New Roman" w:hAnsi="Times New Roman"/>
          <w:sz w:val="24"/>
          <w:szCs w:val="24"/>
        </w:rPr>
        <w:t xml:space="preserve"> role in the cour</w:t>
      </w:r>
      <w:r w:rsidR="00473D52" w:rsidRPr="00182C38">
        <w:rPr>
          <w:rFonts w:ascii="Times New Roman" w:hAnsi="Times New Roman"/>
          <w:sz w:val="24"/>
          <w:szCs w:val="24"/>
        </w:rPr>
        <w:t>se</w:t>
      </w:r>
      <w:r w:rsidR="00B16BFC" w:rsidRPr="00182C38">
        <w:rPr>
          <w:rFonts w:ascii="Times New Roman" w:hAnsi="Times New Roman"/>
          <w:sz w:val="24"/>
          <w:szCs w:val="24"/>
        </w:rPr>
        <w:t xml:space="preserve">. The checklist suggests </w:t>
      </w:r>
      <w:r w:rsidR="00473D52" w:rsidRPr="00182C38">
        <w:rPr>
          <w:rFonts w:ascii="Times New Roman" w:hAnsi="Times New Roman"/>
          <w:sz w:val="24"/>
          <w:szCs w:val="24"/>
        </w:rPr>
        <w:t xml:space="preserve">a </w:t>
      </w:r>
      <w:r w:rsidR="00B16BFC" w:rsidRPr="00182C38">
        <w:rPr>
          <w:rFonts w:ascii="Times New Roman" w:hAnsi="Times New Roman"/>
          <w:sz w:val="24"/>
          <w:szCs w:val="24"/>
        </w:rPr>
        <w:t xml:space="preserve">structural framework to show evidence of instructor-initiated regular and effective contact, strategies to support accessibility for students with disabilities (perceivable, operable, understandable, robust), recommendations to include diverse methods of instruction, monitoring attendance, and ensuring student </w:t>
      </w:r>
      <w:r w:rsidR="007F5EE5">
        <w:rPr>
          <w:rFonts w:ascii="Times New Roman" w:hAnsi="Times New Roman"/>
          <w:sz w:val="24"/>
          <w:szCs w:val="24"/>
        </w:rPr>
        <w:t>authentication</w:t>
      </w:r>
      <w:r w:rsidR="00362AEF" w:rsidRPr="00182C38">
        <w:rPr>
          <w:rFonts w:ascii="Times New Roman" w:hAnsi="Times New Roman"/>
          <w:sz w:val="24"/>
          <w:szCs w:val="24"/>
        </w:rPr>
        <w:t>, and control of content.</w:t>
      </w:r>
      <w:r w:rsidR="00B16BFC" w:rsidRPr="00182C38">
        <w:rPr>
          <w:rFonts w:ascii="Times New Roman" w:hAnsi="Times New Roman"/>
          <w:sz w:val="24"/>
          <w:szCs w:val="24"/>
        </w:rPr>
        <w:t xml:space="preserve">  </w:t>
      </w:r>
      <w:r w:rsidR="00B612AE" w:rsidRPr="00182C38">
        <w:rPr>
          <w:rFonts w:ascii="Times New Roman" w:hAnsi="Times New Roman"/>
          <w:sz w:val="24"/>
          <w:szCs w:val="24"/>
        </w:rPr>
        <w:t>(</w:t>
      </w:r>
      <w:r w:rsidR="00FE1F58" w:rsidRPr="00182C38">
        <w:rPr>
          <w:rFonts w:ascii="Times New Roman" w:hAnsi="Times New Roman"/>
          <w:sz w:val="24"/>
          <w:szCs w:val="24"/>
        </w:rPr>
        <w:t xml:space="preserve">Appendix </w:t>
      </w:r>
      <w:r w:rsidR="00082DF0">
        <w:rPr>
          <w:rFonts w:ascii="Times New Roman" w:hAnsi="Times New Roman"/>
          <w:sz w:val="24"/>
          <w:szCs w:val="24"/>
        </w:rPr>
        <w:t>D</w:t>
      </w:r>
      <w:r w:rsidR="00B612AE" w:rsidRPr="00182C38">
        <w:rPr>
          <w:rFonts w:ascii="Times New Roman" w:hAnsi="Times New Roman"/>
          <w:sz w:val="24"/>
          <w:szCs w:val="24"/>
        </w:rPr>
        <w:t>)</w:t>
      </w:r>
    </w:p>
    <w:p w14:paraId="7D68427A" w14:textId="74C87C3D" w:rsidR="00362AEF" w:rsidRPr="00182C38" w:rsidRDefault="00082DF0" w:rsidP="00297F0C">
      <w:pPr>
        <w:pStyle w:val="Heading3"/>
        <w:jc w:val="both"/>
        <w:rPr>
          <w:rFonts w:ascii="Times New Roman" w:hAnsi="Times New Roman" w:cs="Times New Roman"/>
          <w:color w:val="auto"/>
        </w:rPr>
      </w:pPr>
      <w:r>
        <w:rPr>
          <w:rFonts w:ascii="Times New Roman" w:eastAsia="Calibri" w:hAnsi="Times New Roman" w:cs="Times New Roman"/>
          <w:color w:val="auto"/>
        </w:rPr>
        <w:t>The COS regular, effective contact audit for online c</w:t>
      </w:r>
      <w:r w:rsidR="00362AEF" w:rsidRPr="00182C38">
        <w:rPr>
          <w:rFonts w:ascii="Times New Roman" w:eastAsia="Calibri" w:hAnsi="Times New Roman" w:cs="Times New Roman"/>
          <w:color w:val="auto"/>
        </w:rPr>
        <w:t>lasses was developed in 2012 and was based on the regular and effective contact policy approved by the Academic Senate in 2009.</w:t>
      </w:r>
      <w:r w:rsidR="00B76D0D">
        <w:rPr>
          <w:rFonts w:ascii="Times New Roman" w:eastAsia="Calibri" w:hAnsi="Times New Roman" w:cs="Times New Roman"/>
          <w:color w:val="auto"/>
        </w:rPr>
        <w:t xml:space="preserve"> </w:t>
      </w:r>
      <w:r w:rsidR="00362AEF" w:rsidRPr="00182C38">
        <w:rPr>
          <w:rFonts w:ascii="Times New Roman" w:eastAsia="Calibri" w:hAnsi="Times New Roman" w:cs="Times New Roman"/>
          <w:color w:val="auto"/>
        </w:rPr>
        <w:t>The policy provide</w:t>
      </w:r>
      <w:r w:rsidR="00473D52" w:rsidRPr="00182C38">
        <w:rPr>
          <w:rFonts w:ascii="Times New Roman" w:eastAsia="Calibri" w:hAnsi="Times New Roman" w:cs="Times New Roman"/>
          <w:color w:val="auto"/>
        </w:rPr>
        <w:t>s</w:t>
      </w:r>
      <w:r w:rsidR="00362AEF" w:rsidRPr="00182C38">
        <w:rPr>
          <w:rFonts w:ascii="Times New Roman" w:eastAsia="Calibri" w:hAnsi="Times New Roman" w:cs="Times New Roman"/>
          <w:color w:val="auto"/>
        </w:rPr>
        <w:t xml:space="preserve"> faculty with recommendations for assuring high quality online education. Effective contact is defined as instructor-initiated, outlined in the syllabus, timely, use available acceptable contact methods, and documented. An audit form is included to provide a structure for the instructor to do a self-analysis of contact within his or her online class.</w:t>
      </w:r>
      <w:r w:rsidR="00362AEF" w:rsidRPr="00182C38">
        <w:rPr>
          <w:rFonts w:ascii="Times New Roman" w:hAnsi="Times New Roman"/>
          <w:color w:val="auto"/>
        </w:rPr>
        <w:t xml:space="preserve"> </w:t>
      </w:r>
      <w:r w:rsidR="00B612AE" w:rsidRPr="00182C38">
        <w:rPr>
          <w:rFonts w:ascii="Times New Roman" w:eastAsia="Calibri" w:hAnsi="Times New Roman" w:cs="Times New Roman"/>
          <w:color w:val="auto"/>
        </w:rPr>
        <w:t>(</w:t>
      </w:r>
      <w:r>
        <w:rPr>
          <w:rFonts w:ascii="Times New Roman" w:eastAsia="Calibri" w:hAnsi="Times New Roman" w:cs="Times New Roman"/>
          <w:color w:val="auto"/>
        </w:rPr>
        <w:t>Appendix E</w:t>
      </w:r>
      <w:r w:rsidR="00B612AE" w:rsidRPr="00182C38">
        <w:rPr>
          <w:rFonts w:ascii="Times New Roman" w:eastAsia="Calibri" w:hAnsi="Times New Roman" w:cs="Times New Roman"/>
          <w:color w:val="auto"/>
        </w:rPr>
        <w:t>)</w:t>
      </w:r>
      <w:r w:rsidR="00FE1F58" w:rsidRPr="00182C38">
        <w:rPr>
          <w:rFonts w:ascii="Times New Roman" w:eastAsia="Calibri" w:hAnsi="Times New Roman" w:cs="Times New Roman"/>
          <w:color w:val="auto"/>
        </w:rPr>
        <w:t xml:space="preserve"> </w:t>
      </w:r>
    </w:p>
    <w:p w14:paraId="23CB4D8A" w14:textId="59E561C0" w:rsidR="00820D73" w:rsidRDefault="00820D73" w:rsidP="00D81138">
      <w:pPr>
        <w:pStyle w:val="Heading3"/>
        <w:rPr>
          <w:rFonts w:ascii="Times New Roman" w:eastAsia="Calibri" w:hAnsi="Times New Roman" w:cs="Times New Roman"/>
          <w:color w:val="auto"/>
        </w:rPr>
      </w:pPr>
    </w:p>
    <w:p w14:paraId="4295821D" w14:textId="77777777" w:rsidR="00B76D0D" w:rsidRPr="00182C38" w:rsidRDefault="00B76D0D" w:rsidP="00B76D0D">
      <w:pPr>
        <w:spacing w:after="160" w:line="259" w:lineRule="auto"/>
        <w:jc w:val="both"/>
        <w:rPr>
          <w:rFonts w:ascii="Times New Roman" w:hAnsi="Times New Roman"/>
          <w:sz w:val="24"/>
          <w:szCs w:val="24"/>
        </w:rPr>
      </w:pPr>
      <w:r w:rsidRPr="00182C38">
        <w:rPr>
          <w:rFonts w:ascii="Times New Roman" w:hAnsi="Times New Roman"/>
          <w:sz w:val="24"/>
          <w:szCs w:val="24"/>
        </w:rPr>
        <w:t>The DE</w:t>
      </w:r>
      <w:r>
        <w:rPr>
          <w:rFonts w:ascii="Times New Roman" w:hAnsi="Times New Roman"/>
          <w:sz w:val="24"/>
          <w:szCs w:val="24"/>
        </w:rPr>
        <w:t xml:space="preserve"> coordinator</w:t>
      </w:r>
      <w:r w:rsidRPr="00182C38">
        <w:rPr>
          <w:rFonts w:ascii="Times New Roman" w:hAnsi="Times New Roman"/>
          <w:sz w:val="24"/>
          <w:szCs w:val="24"/>
        </w:rPr>
        <w:t xml:space="preserve"> pushed out to all online instructors during the spring 2018 semester announcements </w:t>
      </w:r>
      <w:r>
        <w:rPr>
          <w:rFonts w:ascii="Times New Roman" w:hAnsi="Times New Roman"/>
          <w:sz w:val="24"/>
          <w:szCs w:val="24"/>
        </w:rPr>
        <w:t>concerning the following topics related to accreditation</w:t>
      </w:r>
      <w:r w:rsidRPr="00182C38">
        <w:rPr>
          <w:rFonts w:ascii="Times New Roman" w:hAnsi="Times New Roman"/>
          <w:sz w:val="24"/>
          <w:szCs w:val="24"/>
        </w:rPr>
        <w:t>:</w:t>
      </w:r>
    </w:p>
    <w:p w14:paraId="7CAD57B1" w14:textId="77777777" w:rsidR="00B76D0D" w:rsidRPr="00505267" w:rsidRDefault="00B76D0D" w:rsidP="00B76D0D">
      <w:pPr>
        <w:pStyle w:val="NoSpacing"/>
        <w:numPr>
          <w:ilvl w:val="0"/>
          <w:numId w:val="48"/>
        </w:numPr>
        <w:rPr>
          <w:rFonts w:ascii="Times New Roman" w:hAnsi="Times New Roman"/>
          <w:sz w:val="24"/>
          <w:szCs w:val="24"/>
        </w:rPr>
      </w:pPr>
      <w:r w:rsidRPr="00505267">
        <w:rPr>
          <w:rFonts w:ascii="Times New Roman" w:hAnsi="Times New Roman"/>
          <w:sz w:val="24"/>
          <w:szCs w:val="24"/>
        </w:rPr>
        <w:t xml:space="preserve">Mandatory first day attendance – January 18 </w:t>
      </w:r>
    </w:p>
    <w:p w14:paraId="210A143E" w14:textId="77777777" w:rsidR="00B76D0D" w:rsidRPr="00505267" w:rsidRDefault="003C2264" w:rsidP="00B76D0D">
      <w:pPr>
        <w:pStyle w:val="NoSpacing"/>
        <w:numPr>
          <w:ilvl w:val="0"/>
          <w:numId w:val="48"/>
        </w:numPr>
        <w:rPr>
          <w:rFonts w:ascii="Times New Roman" w:eastAsiaTheme="majorEastAsia" w:hAnsi="Times New Roman"/>
          <w:sz w:val="24"/>
          <w:szCs w:val="24"/>
        </w:rPr>
      </w:pPr>
      <w:hyperlink r:id="rId18" w:tooltip="AP 5073 - Mandatory First Day Attendance.pdf" w:history="1">
        <w:r w:rsidR="00B76D0D" w:rsidRPr="00505267">
          <w:rPr>
            <w:rFonts w:ascii="Times New Roman" w:eastAsia="Times New Roman" w:hAnsi="Times New Roman"/>
            <w:sz w:val="24"/>
            <w:szCs w:val="24"/>
          </w:rPr>
          <w:t>AP 5073 - Mandatory First Day Attendance.pdf</w:t>
        </w:r>
      </w:hyperlink>
    </w:p>
    <w:p w14:paraId="1AB75A94" w14:textId="77777777" w:rsidR="00B76D0D" w:rsidRPr="00505267" w:rsidRDefault="00B76D0D" w:rsidP="00B76D0D">
      <w:pPr>
        <w:pStyle w:val="NoSpacing"/>
        <w:numPr>
          <w:ilvl w:val="0"/>
          <w:numId w:val="48"/>
        </w:numPr>
        <w:rPr>
          <w:rFonts w:ascii="Times New Roman" w:hAnsi="Times New Roman"/>
          <w:sz w:val="24"/>
          <w:szCs w:val="24"/>
        </w:rPr>
      </w:pPr>
      <w:r w:rsidRPr="00505267">
        <w:rPr>
          <w:rFonts w:ascii="Times New Roman" w:hAnsi="Times New Roman"/>
          <w:sz w:val="24"/>
          <w:szCs w:val="24"/>
        </w:rPr>
        <w:t>Roll Purges – January 25</w:t>
      </w:r>
    </w:p>
    <w:p w14:paraId="071AA142" w14:textId="77777777" w:rsidR="00B76D0D" w:rsidRPr="00505267" w:rsidRDefault="00B76D0D" w:rsidP="00B76D0D">
      <w:pPr>
        <w:pStyle w:val="NoSpacing"/>
        <w:numPr>
          <w:ilvl w:val="0"/>
          <w:numId w:val="48"/>
        </w:numPr>
        <w:rPr>
          <w:rFonts w:ascii="Times New Roman" w:hAnsi="Times New Roman"/>
          <w:sz w:val="24"/>
          <w:szCs w:val="24"/>
        </w:rPr>
      </w:pPr>
      <w:r w:rsidRPr="00505267">
        <w:rPr>
          <w:rFonts w:ascii="Times New Roman" w:hAnsi="Times New Roman"/>
          <w:sz w:val="24"/>
          <w:szCs w:val="24"/>
        </w:rPr>
        <w:t>AP 4105 – February 1</w:t>
      </w:r>
    </w:p>
    <w:p w14:paraId="23A90B03" w14:textId="77777777" w:rsidR="00B76D0D" w:rsidRPr="00505267" w:rsidRDefault="00B76D0D" w:rsidP="00B76D0D">
      <w:pPr>
        <w:pStyle w:val="NoSpacing"/>
        <w:numPr>
          <w:ilvl w:val="0"/>
          <w:numId w:val="48"/>
        </w:numPr>
        <w:rPr>
          <w:rFonts w:ascii="Times New Roman" w:hAnsi="Times New Roman"/>
          <w:sz w:val="24"/>
          <w:szCs w:val="24"/>
        </w:rPr>
      </w:pPr>
      <w:r w:rsidRPr="00505267">
        <w:rPr>
          <w:rFonts w:ascii="Times New Roman" w:hAnsi="Times New Roman"/>
          <w:sz w:val="24"/>
          <w:szCs w:val="24"/>
        </w:rPr>
        <w:t>ACCJC Policy on DE and CE – February 8</w:t>
      </w:r>
    </w:p>
    <w:p w14:paraId="2718481C" w14:textId="77777777" w:rsidR="00B76D0D" w:rsidRPr="00505267" w:rsidRDefault="00B76D0D" w:rsidP="00B76D0D">
      <w:pPr>
        <w:pStyle w:val="NoSpacing"/>
        <w:numPr>
          <w:ilvl w:val="0"/>
          <w:numId w:val="48"/>
        </w:numPr>
        <w:rPr>
          <w:rFonts w:ascii="Times New Roman" w:hAnsi="Times New Roman"/>
          <w:sz w:val="24"/>
          <w:szCs w:val="24"/>
        </w:rPr>
      </w:pPr>
      <w:r w:rsidRPr="00505267">
        <w:rPr>
          <w:rFonts w:ascii="Times New Roman" w:hAnsi="Times New Roman"/>
          <w:sz w:val="24"/>
          <w:szCs w:val="24"/>
        </w:rPr>
        <w:t>ACCJC Guide to DE – February 15</w:t>
      </w:r>
    </w:p>
    <w:p w14:paraId="699321BA" w14:textId="77777777" w:rsidR="00B76D0D" w:rsidRPr="00505267" w:rsidRDefault="00B76D0D" w:rsidP="00B76D0D">
      <w:pPr>
        <w:pStyle w:val="NoSpacing"/>
        <w:numPr>
          <w:ilvl w:val="0"/>
          <w:numId w:val="48"/>
        </w:numPr>
        <w:rPr>
          <w:rFonts w:ascii="Times New Roman" w:hAnsi="Times New Roman"/>
          <w:sz w:val="24"/>
          <w:szCs w:val="24"/>
        </w:rPr>
      </w:pPr>
      <w:r w:rsidRPr="00505267">
        <w:rPr>
          <w:rFonts w:ascii="Times New Roman" w:hAnsi="Times New Roman"/>
          <w:sz w:val="24"/>
          <w:szCs w:val="24"/>
          <w:shd w:val="clear" w:color="auto" w:fill="FFFFFF"/>
        </w:rPr>
        <w:t xml:space="preserve">ACCJC </w:t>
      </w:r>
      <w:r w:rsidRPr="00505267">
        <w:rPr>
          <w:rFonts w:ascii="Times New Roman" w:hAnsi="Times New Roman"/>
          <w:sz w:val="24"/>
          <w:szCs w:val="24"/>
        </w:rPr>
        <w:t>Standards – February 22</w:t>
      </w:r>
    </w:p>
    <w:p w14:paraId="4C81C851" w14:textId="77777777" w:rsidR="00B76D0D" w:rsidRPr="00505267" w:rsidRDefault="00B76D0D" w:rsidP="00B76D0D">
      <w:pPr>
        <w:pStyle w:val="NoSpacing"/>
        <w:numPr>
          <w:ilvl w:val="0"/>
          <w:numId w:val="48"/>
        </w:numPr>
        <w:rPr>
          <w:rFonts w:ascii="Times New Roman" w:hAnsi="Times New Roman"/>
          <w:sz w:val="24"/>
          <w:szCs w:val="24"/>
        </w:rPr>
      </w:pPr>
      <w:r w:rsidRPr="00505267">
        <w:rPr>
          <w:rFonts w:ascii="Times New Roman" w:hAnsi="Times New Roman"/>
          <w:sz w:val="24"/>
          <w:szCs w:val="24"/>
        </w:rPr>
        <w:t>Eligibility requirements – March 1</w:t>
      </w:r>
    </w:p>
    <w:p w14:paraId="29EEACE9" w14:textId="7FDE3F00" w:rsidR="00B76D0D" w:rsidRPr="00505267" w:rsidRDefault="007F5EE5" w:rsidP="00B76D0D">
      <w:pPr>
        <w:pStyle w:val="NoSpacing"/>
        <w:numPr>
          <w:ilvl w:val="0"/>
          <w:numId w:val="48"/>
        </w:numPr>
        <w:rPr>
          <w:rFonts w:ascii="Times New Roman" w:hAnsi="Times New Roman"/>
          <w:sz w:val="24"/>
          <w:szCs w:val="24"/>
        </w:rPr>
      </w:pPr>
      <w:r>
        <w:rPr>
          <w:rFonts w:ascii="Times New Roman" w:hAnsi="Times New Roman"/>
          <w:sz w:val="24"/>
          <w:szCs w:val="24"/>
        </w:rPr>
        <w:t xml:space="preserve">Regular and Effective </w:t>
      </w:r>
      <w:r w:rsidR="00B76D0D" w:rsidRPr="00505267">
        <w:rPr>
          <w:rFonts w:ascii="Times New Roman" w:hAnsi="Times New Roman"/>
          <w:sz w:val="24"/>
          <w:szCs w:val="24"/>
        </w:rPr>
        <w:t>Contact – March 8</w:t>
      </w:r>
    </w:p>
    <w:p w14:paraId="446C262F" w14:textId="41A51F0A" w:rsidR="00B76D0D" w:rsidRPr="00505267" w:rsidRDefault="00B76D0D" w:rsidP="00B76D0D">
      <w:pPr>
        <w:pStyle w:val="NoSpacing"/>
        <w:numPr>
          <w:ilvl w:val="0"/>
          <w:numId w:val="48"/>
        </w:numPr>
        <w:rPr>
          <w:rFonts w:ascii="Times New Roman" w:hAnsi="Times New Roman"/>
          <w:b/>
          <w:bCs/>
          <w:sz w:val="24"/>
          <w:szCs w:val="24"/>
        </w:rPr>
      </w:pPr>
      <w:r w:rsidRPr="00505267">
        <w:rPr>
          <w:rFonts w:ascii="Times New Roman" w:hAnsi="Times New Roman"/>
          <w:sz w:val="24"/>
          <w:szCs w:val="24"/>
        </w:rPr>
        <w:t>USDE Requirements</w:t>
      </w:r>
      <w:r w:rsidR="008939E7">
        <w:rPr>
          <w:rFonts w:ascii="Times New Roman" w:hAnsi="Times New Roman"/>
          <w:sz w:val="24"/>
          <w:szCs w:val="24"/>
        </w:rPr>
        <w:t xml:space="preserve"> – March 15</w:t>
      </w:r>
    </w:p>
    <w:p w14:paraId="0401B41E" w14:textId="3FB2ECE6" w:rsidR="00B76D0D" w:rsidRPr="00505267" w:rsidRDefault="007F5EE5" w:rsidP="00B76D0D">
      <w:pPr>
        <w:pStyle w:val="NoSpacing"/>
        <w:numPr>
          <w:ilvl w:val="0"/>
          <w:numId w:val="48"/>
        </w:numPr>
        <w:rPr>
          <w:rFonts w:ascii="Times New Roman" w:hAnsi="Times New Roman"/>
          <w:sz w:val="24"/>
          <w:szCs w:val="24"/>
        </w:rPr>
      </w:pPr>
      <w:r>
        <w:rPr>
          <w:rFonts w:ascii="Times New Roman" w:hAnsi="Times New Roman"/>
          <w:sz w:val="24"/>
          <w:szCs w:val="24"/>
        </w:rPr>
        <w:t>Student A</w:t>
      </w:r>
      <w:r w:rsidR="00B76D0D" w:rsidRPr="00505267">
        <w:rPr>
          <w:rFonts w:ascii="Times New Roman" w:hAnsi="Times New Roman"/>
          <w:sz w:val="24"/>
          <w:szCs w:val="24"/>
        </w:rPr>
        <w:t>uthentication – March 22</w:t>
      </w:r>
    </w:p>
    <w:p w14:paraId="50678A9C" w14:textId="77777777" w:rsidR="00B76D0D" w:rsidRPr="00505267" w:rsidRDefault="00B76D0D" w:rsidP="00B76D0D">
      <w:pPr>
        <w:pStyle w:val="NoSpacing"/>
        <w:numPr>
          <w:ilvl w:val="0"/>
          <w:numId w:val="48"/>
        </w:numPr>
        <w:rPr>
          <w:rFonts w:ascii="Times New Roman" w:hAnsi="Times New Roman"/>
          <w:sz w:val="24"/>
          <w:szCs w:val="24"/>
        </w:rPr>
      </w:pPr>
      <w:r w:rsidRPr="00505267">
        <w:rPr>
          <w:rFonts w:ascii="Times New Roman" w:hAnsi="Times New Roman"/>
          <w:sz w:val="24"/>
          <w:szCs w:val="24"/>
        </w:rPr>
        <w:t>Information you might want to include in your syllabus– April 12</w:t>
      </w:r>
    </w:p>
    <w:p w14:paraId="2F3D66DA" w14:textId="77777777" w:rsidR="00B76D0D" w:rsidRDefault="00B76D0D" w:rsidP="00B76D0D">
      <w:pPr>
        <w:pStyle w:val="NoSpacing"/>
        <w:jc w:val="both"/>
        <w:rPr>
          <w:rFonts w:ascii="Times New Roman" w:hAnsi="Times New Roman"/>
          <w:i/>
          <w:sz w:val="24"/>
          <w:szCs w:val="24"/>
          <w:u w:val="single"/>
        </w:rPr>
      </w:pPr>
    </w:p>
    <w:p w14:paraId="619F8D6A" w14:textId="699A0568" w:rsidR="00B76D0D" w:rsidRPr="00182C38" w:rsidRDefault="00B76D0D" w:rsidP="00B76D0D">
      <w:pPr>
        <w:pStyle w:val="NoSpacing"/>
        <w:jc w:val="both"/>
        <w:rPr>
          <w:rFonts w:ascii="Times New Roman" w:hAnsi="Times New Roman"/>
          <w:sz w:val="24"/>
          <w:szCs w:val="24"/>
        </w:rPr>
      </w:pPr>
      <w:r w:rsidRPr="00182C38">
        <w:rPr>
          <w:rFonts w:ascii="Times New Roman" w:hAnsi="Times New Roman"/>
          <w:sz w:val="24"/>
          <w:szCs w:val="24"/>
        </w:rPr>
        <w:t>The DE</w:t>
      </w:r>
      <w:r>
        <w:rPr>
          <w:rFonts w:ascii="Times New Roman" w:hAnsi="Times New Roman"/>
          <w:sz w:val="24"/>
          <w:szCs w:val="24"/>
        </w:rPr>
        <w:t xml:space="preserve"> coordinator</w:t>
      </w:r>
      <w:r w:rsidRPr="00182C38">
        <w:rPr>
          <w:rFonts w:ascii="Times New Roman" w:hAnsi="Times New Roman"/>
          <w:sz w:val="24"/>
          <w:szCs w:val="24"/>
        </w:rPr>
        <w:t xml:space="preserve"> </w:t>
      </w:r>
      <w:r>
        <w:rPr>
          <w:rFonts w:ascii="Times New Roman" w:hAnsi="Times New Roman"/>
          <w:sz w:val="24"/>
          <w:szCs w:val="24"/>
        </w:rPr>
        <w:t xml:space="preserve">also </w:t>
      </w:r>
      <w:r w:rsidRPr="00182C38">
        <w:rPr>
          <w:rFonts w:ascii="Times New Roman" w:hAnsi="Times New Roman"/>
          <w:sz w:val="24"/>
          <w:szCs w:val="24"/>
        </w:rPr>
        <w:t xml:space="preserve">scheduled three accreditation preparation </w:t>
      </w:r>
      <w:r w:rsidR="008939E7">
        <w:rPr>
          <w:rFonts w:ascii="Times New Roman" w:hAnsi="Times New Roman"/>
          <w:sz w:val="24"/>
          <w:szCs w:val="24"/>
        </w:rPr>
        <w:t xml:space="preserve">face-to-face </w:t>
      </w:r>
      <w:r w:rsidRPr="00182C38">
        <w:rPr>
          <w:rFonts w:ascii="Times New Roman" w:hAnsi="Times New Roman"/>
          <w:sz w:val="24"/>
          <w:szCs w:val="24"/>
        </w:rPr>
        <w:t xml:space="preserve">sessions for online instructors in the spring 2018 semester. </w:t>
      </w:r>
      <w:r w:rsidR="007F5EE5">
        <w:rPr>
          <w:rFonts w:ascii="Times New Roman" w:hAnsi="Times New Roman"/>
          <w:sz w:val="24"/>
          <w:szCs w:val="24"/>
        </w:rPr>
        <w:t>The</w:t>
      </w:r>
      <w:r w:rsidRPr="00182C38">
        <w:rPr>
          <w:rFonts w:ascii="Times New Roman" w:hAnsi="Times New Roman"/>
          <w:sz w:val="24"/>
          <w:szCs w:val="24"/>
        </w:rPr>
        <w:t xml:space="preserve"> DE Course Guide for the Visiting Team was used in the face-to-face sessions to support instructors as they reviewed their classes for evidence of Accreditation requirements. The guide uses four criteria related to regular and substantive interaction, self-pacing, required online work, and diverse methods of instruction (Standard II.A.7). </w:t>
      </w:r>
    </w:p>
    <w:p w14:paraId="4FE3F876" w14:textId="77777777" w:rsidR="00082DF0" w:rsidRPr="00082DF0" w:rsidRDefault="00082DF0" w:rsidP="00082DF0"/>
    <w:p w14:paraId="496A6D7D" w14:textId="5C798322" w:rsidR="00D4346F" w:rsidRPr="00182C38" w:rsidRDefault="00D4346F" w:rsidP="00D4346F">
      <w:pPr>
        <w:pStyle w:val="Heading2"/>
        <w:rPr>
          <w:rFonts w:ascii="Times New Roman" w:hAnsi="Times New Roman" w:cs="Times New Roman"/>
          <w:b/>
          <w:color w:val="auto"/>
          <w:sz w:val="24"/>
          <w:szCs w:val="24"/>
        </w:rPr>
      </w:pPr>
      <w:r w:rsidRPr="00182C38">
        <w:rPr>
          <w:rFonts w:ascii="Times New Roman" w:hAnsi="Times New Roman" w:cs="Times New Roman"/>
          <w:b/>
          <w:color w:val="auto"/>
          <w:sz w:val="24"/>
          <w:szCs w:val="24"/>
        </w:rPr>
        <w:t>Accreditation</w:t>
      </w:r>
      <w:r w:rsidR="00082DF0">
        <w:rPr>
          <w:rFonts w:ascii="Times New Roman" w:hAnsi="Times New Roman" w:cs="Times New Roman"/>
          <w:b/>
          <w:color w:val="auto"/>
          <w:sz w:val="24"/>
          <w:szCs w:val="24"/>
        </w:rPr>
        <w:t xml:space="preserve"> and DE</w:t>
      </w:r>
      <w:r w:rsidRPr="00182C38">
        <w:rPr>
          <w:rFonts w:ascii="Times New Roman" w:hAnsi="Times New Roman" w:cs="Times New Roman"/>
          <w:b/>
          <w:color w:val="auto"/>
          <w:sz w:val="24"/>
          <w:szCs w:val="24"/>
        </w:rPr>
        <w:t>: Gap Analysis</w:t>
      </w:r>
    </w:p>
    <w:p w14:paraId="12F743C2" w14:textId="10B44DB2" w:rsidR="00D4346F" w:rsidRDefault="00D4346F" w:rsidP="00D4346F">
      <w:pPr>
        <w:pStyle w:val="NoSpacing"/>
        <w:rPr>
          <w:rFonts w:ascii="Times New Roman" w:hAnsi="Times New Roman"/>
          <w:sz w:val="24"/>
          <w:szCs w:val="24"/>
        </w:rPr>
      </w:pPr>
    </w:p>
    <w:p w14:paraId="70156128" w14:textId="1D074304" w:rsidR="00082DF0" w:rsidRDefault="00082DF0" w:rsidP="00D4346F">
      <w:pPr>
        <w:pStyle w:val="NoSpacing"/>
        <w:rPr>
          <w:rFonts w:ascii="Times New Roman" w:hAnsi="Times New Roman"/>
          <w:sz w:val="24"/>
          <w:szCs w:val="24"/>
        </w:rPr>
      </w:pPr>
      <w:r>
        <w:rPr>
          <w:rFonts w:ascii="Times New Roman" w:hAnsi="Times New Roman"/>
          <w:sz w:val="24"/>
          <w:szCs w:val="24"/>
        </w:rPr>
        <w:t>Initial planning for the 2018 accreditation visit included gap analysis for each standard. The DE coordinator also did a</w:t>
      </w:r>
      <w:r w:rsidR="008939E7">
        <w:rPr>
          <w:rFonts w:ascii="Times New Roman" w:hAnsi="Times New Roman"/>
          <w:sz w:val="24"/>
          <w:szCs w:val="24"/>
        </w:rPr>
        <w:t xml:space="preserve"> separate</w:t>
      </w:r>
      <w:r>
        <w:rPr>
          <w:rFonts w:ascii="Times New Roman" w:hAnsi="Times New Roman"/>
          <w:sz w:val="24"/>
          <w:szCs w:val="24"/>
        </w:rPr>
        <w:t xml:space="preserve"> analysis on the regulations pertaining to DE. </w:t>
      </w:r>
      <w:r w:rsidR="00D7771C">
        <w:rPr>
          <w:rFonts w:ascii="Times New Roman" w:hAnsi="Times New Roman"/>
          <w:sz w:val="24"/>
          <w:szCs w:val="24"/>
        </w:rPr>
        <w:t>For each regulation listed</w:t>
      </w:r>
      <w:r w:rsidR="007F5EE5">
        <w:rPr>
          <w:rFonts w:ascii="Times New Roman" w:hAnsi="Times New Roman"/>
          <w:sz w:val="24"/>
          <w:szCs w:val="24"/>
        </w:rPr>
        <w:t xml:space="preserve"> below</w:t>
      </w:r>
      <w:r w:rsidR="00D7771C">
        <w:rPr>
          <w:rFonts w:ascii="Times New Roman" w:hAnsi="Times New Roman"/>
          <w:sz w:val="24"/>
          <w:szCs w:val="24"/>
        </w:rPr>
        <w:t>, a description is included, along with evidence and an evaluation concerning whether or not a gap exists. If a gap is identified, a plan is included to lessen or remove the gap.</w:t>
      </w:r>
    </w:p>
    <w:p w14:paraId="28DFFB26" w14:textId="77777777" w:rsidR="00082DF0" w:rsidRPr="00182C38" w:rsidRDefault="00082DF0" w:rsidP="00D4346F">
      <w:pPr>
        <w:pStyle w:val="NoSpacing"/>
        <w:rPr>
          <w:rFonts w:ascii="Times New Roman" w:hAnsi="Times New Roman"/>
          <w:sz w:val="24"/>
          <w:szCs w:val="24"/>
        </w:rPr>
      </w:pPr>
    </w:p>
    <w:p w14:paraId="32EF19CE" w14:textId="77777777" w:rsidR="00D4346F" w:rsidRPr="00182C38" w:rsidRDefault="00D4346F" w:rsidP="00297F0C">
      <w:pPr>
        <w:jc w:val="both"/>
        <w:rPr>
          <w:rFonts w:ascii="Times New Roman" w:hAnsi="Times New Roman"/>
          <w:i/>
          <w:sz w:val="24"/>
          <w:szCs w:val="24"/>
        </w:rPr>
      </w:pPr>
      <w:r w:rsidRPr="00182C38">
        <w:rPr>
          <w:rFonts w:ascii="Times New Roman" w:hAnsi="Times New Roman"/>
          <w:i/>
          <w:sz w:val="24"/>
          <w:szCs w:val="24"/>
        </w:rPr>
        <w:t>Regulation citations: 602.16(a)(1)(iv), (vi); 602.17(g); 668.38</w:t>
      </w:r>
    </w:p>
    <w:p w14:paraId="19BDD3BF" w14:textId="20EBFE16" w:rsidR="00D4346F" w:rsidRDefault="00D4346F" w:rsidP="00082DF0">
      <w:pPr>
        <w:pStyle w:val="Heading3"/>
        <w:numPr>
          <w:ilvl w:val="0"/>
          <w:numId w:val="48"/>
        </w:numPr>
        <w:jc w:val="both"/>
        <w:rPr>
          <w:rFonts w:ascii="Times New Roman" w:hAnsi="Times New Roman" w:cs="Times New Roman"/>
          <w:color w:val="auto"/>
        </w:rPr>
      </w:pPr>
      <w:r w:rsidRPr="00182C38">
        <w:rPr>
          <w:rFonts w:ascii="Times New Roman" w:hAnsi="Times New Roman" w:cs="Times New Roman"/>
          <w:color w:val="auto"/>
        </w:rPr>
        <w:t xml:space="preserve">The institution has policies and procedures for defining and classifying a course as offered by distance education or correspondence education, in alignment with USDE definitions. </w:t>
      </w:r>
    </w:p>
    <w:p w14:paraId="187F4FE3" w14:textId="77777777" w:rsidR="00D7771C" w:rsidRPr="00D7771C" w:rsidRDefault="00D7771C" w:rsidP="00D7771C"/>
    <w:p w14:paraId="660E43D9" w14:textId="77777777" w:rsidR="00D4346F" w:rsidRPr="00182C38" w:rsidRDefault="00D4346F" w:rsidP="00297F0C">
      <w:pPr>
        <w:ind w:left="720"/>
        <w:jc w:val="both"/>
        <w:rPr>
          <w:rFonts w:ascii="Times New Roman" w:hAnsi="Times New Roman"/>
          <w:sz w:val="24"/>
          <w:szCs w:val="24"/>
        </w:rPr>
      </w:pPr>
      <w:r w:rsidRPr="00182C38">
        <w:rPr>
          <w:rFonts w:ascii="Times New Roman" w:hAnsi="Times New Roman"/>
          <w:b/>
          <w:sz w:val="24"/>
          <w:szCs w:val="24"/>
        </w:rPr>
        <w:t>Description</w:t>
      </w:r>
      <w:r w:rsidRPr="00182C38">
        <w:rPr>
          <w:rFonts w:ascii="Times New Roman" w:hAnsi="Times New Roman"/>
          <w:sz w:val="24"/>
          <w:szCs w:val="24"/>
        </w:rPr>
        <w:t>: COS does not offer Correspondence Education. COS offers Distance Education (DE) via the Internet in online, online with orientation, and hybrid formats in compliance with the U.S. Department of Education definition of DE, which reads:</w:t>
      </w:r>
    </w:p>
    <w:p w14:paraId="4C4DC867" w14:textId="77777777" w:rsidR="00D4346F" w:rsidRPr="00182C38" w:rsidRDefault="00D4346F" w:rsidP="00D7771C">
      <w:pPr>
        <w:ind w:left="1440"/>
        <w:jc w:val="both"/>
        <w:rPr>
          <w:rFonts w:ascii="Times New Roman" w:hAnsi="Times New Roman"/>
          <w:i/>
          <w:sz w:val="24"/>
          <w:szCs w:val="24"/>
        </w:rPr>
      </w:pPr>
      <w:r w:rsidRPr="00182C38">
        <w:rPr>
          <w:rFonts w:ascii="Times New Roman" w:hAnsi="Times New Roman"/>
          <w:i/>
          <w:sz w:val="24"/>
          <w:szCs w:val="24"/>
        </w:rPr>
        <w:t>Distance Education means (34 C.F.R. §602.3.):</w:t>
      </w:r>
    </w:p>
    <w:p w14:paraId="5F0DF8D3" w14:textId="77777777" w:rsidR="00D4346F" w:rsidRPr="00182C38" w:rsidRDefault="00D4346F" w:rsidP="00D7771C">
      <w:pPr>
        <w:ind w:left="1440"/>
        <w:jc w:val="both"/>
        <w:rPr>
          <w:rFonts w:ascii="Times New Roman" w:hAnsi="Times New Roman"/>
          <w:i/>
          <w:sz w:val="24"/>
          <w:szCs w:val="24"/>
        </w:rPr>
      </w:pPr>
      <w:r w:rsidRPr="00182C38">
        <w:rPr>
          <w:rFonts w:ascii="Times New Roman" w:hAnsi="Times New Roman"/>
          <w:i/>
          <w:sz w:val="24"/>
          <w:szCs w:val="24"/>
        </w:rPr>
        <w:t xml:space="preserve">Education that uses one or more of the technologies listed in paragraphs (1) through (4) to deliver instruction to students who are separated from the instructor and to support regular and substantive interaction between the students and the instructor, either synchronously or asynchronously. The technologies may include: (1) the internet; (2) one-way and two-way transmissions through open broadcast, closed circuit, cable, microwave, broadband lines, fiber optics, satellite, or wireless communications devices; (3) audioconferencing; or (4) video cassettes, DVDs, and CD-ROMs, if the cassettes, DVDs, or CD-ROMS are used in a course in conjunction with any of the technologies listed in paragraphs (1) through (3). </w:t>
      </w:r>
    </w:p>
    <w:p w14:paraId="2607D51D" w14:textId="77777777" w:rsidR="00D7771C" w:rsidRDefault="00D4346F" w:rsidP="00D7771C">
      <w:pPr>
        <w:ind w:left="720"/>
        <w:jc w:val="both"/>
        <w:rPr>
          <w:rFonts w:ascii="Times New Roman" w:hAnsi="Times New Roman"/>
          <w:sz w:val="24"/>
          <w:szCs w:val="24"/>
        </w:rPr>
      </w:pPr>
      <w:r w:rsidRPr="00182C38">
        <w:rPr>
          <w:rFonts w:ascii="Times New Roman" w:hAnsi="Times New Roman"/>
          <w:b/>
          <w:sz w:val="24"/>
          <w:szCs w:val="24"/>
        </w:rPr>
        <w:t>Evidence</w:t>
      </w:r>
      <w:r w:rsidRPr="00182C38">
        <w:rPr>
          <w:rFonts w:ascii="Times New Roman" w:hAnsi="Times New Roman"/>
          <w:sz w:val="24"/>
          <w:szCs w:val="24"/>
        </w:rPr>
        <w:t>: (1) Distance Learning Addendum (DLA) in curriculum committee processes; (2) Catalog; (3)</w:t>
      </w:r>
      <w:r w:rsidR="00D7771C">
        <w:rPr>
          <w:rFonts w:ascii="Times New Roman" w:hAnsi="Times New Roman"/>
          <w:sz w:val="24"/>
          <w:szCs w:val="24"/>
        </w:rPr>
        <w:t xml:space="preserve"> Schedule of Classes</w:t>
      </w:r>
    </w:p>
    <w:p w14:paraId="0EEA7AA8" w14:textId="68D09C44" w:rsidR="00D4346F" w:rsidRPr="00182C38" w:rsidRDefault="00D4346F" w:rsidP="00D7771C">
      <w:pPr>
        <w:ind w:left="720"/>
        <w:jc w:val="both"/>
        <w:rPr>
          <w:rFonts w:ascii="Times New Roman" w:hAnsi="Times New Roman"/>
          <w:sz w:val="24"/>
          <w:szCs w:val="24"/>
        </w:rPr>
      </w:pPr>
      <w:r w:rsidRPr="00182C38">
        <w:rPr>
          <w:rFonts w:ascii="Times New Roman" w:hAnsi="Times New Roman"/>
          <w:b/>
          <w:sz w:val="24"/>
          <w:szCs w:val="24"/>
        </w:rPr>
        <w:t>Gap</w:t>
      </w:r>
      <w:r w:rsidRPr="00182C38">
        <w:rPr>
          <w:rFonts w:ascii="Times New Roman" w:hAnsi="Times New Roman"/>
          <w:sz w:val="24"/>
          <w:szCs w:val="24"/>
        </w:rPr>
        <w:t>: None</w:t>
      </w:r>
    </w:p>
    <w:p w14:paraId="5470265E" w14:textId="42B2ED7F" w:rsidR="00D4346F" w:rsidRDefault="00D4346F" w:rsidP="00D7771C">
      <w:pPr>
        <w:pStyle w:val="Heading3"/>
        <w:numPr>
          <w:ilvl w:val="0"/>
          <w:numId w:val="48"/>
        </w:numPr>
        <w:jc w:val="both"/>
        <w:rPr>
          <w:rFonts w:ascii="Times New Roman" w:hAnsi="Times New Roman" w:cs="Times New Roman"/>
          <w:color w:val="auto"/>
        </w:rPr>
      </w:pPr>
      <w:r w:rsidRPr="00182C38">
        <w:rPr>
          <w:rFonts w:ascii="Times New Roman" w:hAnsi="Times New Roman" w:cs="Times New Roman"/>
          <w:color w:val="auto"/>
        </w:rPr>
        <w:t>There is an accurate and consistent application of the policies and procedures for determining if a course is offered by DE (with regular and substantive interaction with the instructor, initiated by the instructor, and online activities are included as part of a student’s grade).</w:t>
      </w:r>
    </w:p>
    <w:p w14:paraId="654DFECC" w14:textId="77777777" w:rsidR="00D7771C" w:rsidRPr="00D7771C" w:rsidRDefault="00D7771C" w:rsidP="00D7771C"/>
    <w:p w14:paraId="67A52CA8" w14:textId="77777777" w:rsidR="00D4346F" w:rsidRPr="00182C38" w:rsidRDefault="00D4346F" w:rsidP="00297F0C">
      <w:pPr>
        <w:ind w:left="720"/>
        <w:jc w:val="both"/>
        <w:rPr>
          <w:rFonts w:ascii="Times New Roman" w:hAnsi="Times New Roman"/>
          <w:sz w:val="24"/>
          <w:szCs w:val="24"/>
        </w:rPr>
      </w:pPr>
      <w:r w:rsidRPr="00182C38">
        <w:rPr>
          <w:rFonts w:ascii="Times New Roman" w:hAnsi="Times New Roman"/>
          <w:b/>
          <w:sz w:val="24"/>
          <w:szCs w:val="24"/>
        </w:rPr>
        <w:t>Description</w:t>
      </w:r>
      <w:r w:rsidRPr="00182C38">
        <w:rPr>
          <w:rFonts w:ascii="Times New Roman" w:hAnsi="Times New Roman"/>
          <w:sz w:val="24"/>
          <w:szCs w:val="24"/>
        </w:rPr>
        <w:t>: Through the curriculum approval process, the course is approved separately for DE via a distance learning addendum. The addendum details methods for instructor initiated contact in DE classes.</w:t>
      </w:r>
    </w:p>
    <w:p w14:paraId="46AF075E" w14:textId="32E5FF1C" w:rsidR="00D4346F" w:rsidRPr="00182C38" w:rsidRDefault="00D4346F" w:rsidP="008939E7">
      <w:pPr>
        <w:ind w:left="720"/>
        <w:jc w:val="both"/>
        <w:rPr>
          <w:rFonts w:ascii="Times New Roman" w:hAnsi="Times New Roman"/>
          <w:sz w:val="24"/>
          <w:szCs w:val="24"/>
        </w:rPr>
      </w:pPr>
      <w:r w:rsidRPr="00182C38">
        <w:rPr>
          <w:rFonts w:ascii="Times New Roman" w:hAnsi="Times New Roman"/>
          <w:b/>
          <w:sz w:val="24"/>
          <w:szCs w:val="24"/>
        </w:rPr>
        <w:t>Evidence</w:t>
      </w:r>
      <w:r w:rsidRPr="00182C38">
        <w:rPr>
          <w:rFonts w:ascii="Times New Roman" w:hAnsi="Times New Roman"/>
          <w:sz w:val="24"/>
          <w:szCs w:val="24"/>
        </w:rPr>
        <w:t>: D</w:t>
      </w:r>
      <w:r w:rsidR="00D7771C">
        <w:rPr>
          <w:rFonts w:ascii="Times New Roman" w:hAnsi="Times New Roman"/>
          <w:sz w:val="24"/>
          <w:szCs w:val="24"/>
        </w:rPr>
        <w:t xml:space="preserve">istance </w:t>
      </w:r>
      <w:r w:rsidRPr="00182C38">
        <w:rPr>
          <w:rFonts w:ascii="Times New Roman" w:hAnsi="Times New Roman"/>
          <w:sz w:val="24"/>
          <w:szCs w:val="24"/>
        </w:rPr>
        <w:t>L</w:t>
      </w:r>
      <w:r w:rsidR="00D7771C">
        <w:rPr>
          <w:rFonts w:ascii="Times New Roman" w:hAnsi="Times New Roman"/>
          <w:sz w:val="24"/>
          <w:szCs w:val="24"/>
        </w:rPr>
        <w:t xml:space="preserve">earning </w:t>
      </w:r>
      <w:r w:rsidRPr="00182C38">
        <w:rPr>
          <w:rFonts w:ascii="Times New Roman" w:hAnsi="Times New Roman"/>
          <w:sz w:val="24"/>
          <w:szCs w:val="24"/>
        </w:rPr>
        <w:t>A</w:t>
      </w:r>
      <w:r w:rsidR="00D7771C">
        <w:rPr>
          <w:rFonts w:ascii="Times New Roman" w:hAnsi="Times New Roman"/>
          <w:sz w:val="24"/>
          <w:szCs w:val="24"/>
        </w:rPr>
        <w:t>ddendum (DLA)</w:t>
      </w:r>
      <w:r w:rsidRPr="00182C38">
        <w:rPr>
          <w:rFonts w:ascii="Times New Roman" w:hAnsi="Times New Roman"/>
          <w:sz w:val="24"/>
          <w:szCs w:val="24"/>
        </w:rPr>
        <w:t>, AP 4105</w:t>
      </w:r>
    </w:p>
    <w:p w14:paraId="43BA6EED" w14:textId="0249EA38" w:rsidR="00D4346F" w:rsidRDefault="00D4346F" w:rsidP="008939E7">
      <w:pPr>
        <w:ind w:left="720"/>
        <w:jc w:val="both"/>
        <w:rPr>
          <w:rFonts w:ascii="Times New Roman" w:hAnsi="Times New Roman"/>
          <w:sz w:val="24"/>
          <w:szCs w:val="24"/>
        </w:rPr>
      </w:pPr>
      <w:r w:rsidRPr="00182C38">
        <w:rPr>
          <w:rFonts w:ascii="Times New Roman" w:hAnsi="Times New Roman"/>
          <w:b/>
          <w:sz w:val="24"/>
          <w:szCs w:val="24"/>
        </w:rPr>
        <w:t>Gap</w:t>
      </w:r>
      <w:r w:rsidRPr="00182C38">
        <w:rPr>
          <w:rFonts w:ascii="Times New Roman" w:hAnsi="Times New Roman"/>
          <w:sz w:val="24"/>
          <w:szCs w:val="24"/>
        </w:rPr>
        <w:t>: DLA addresses instructor-initiated contact, as does AP 4105, but we do not have any policy or procedure to determine if online activities are included as part of a student’s grade.</w:t>
      </w:r>
    </w:p>
    <w:p w14:paraId="68AB0D01" w14:textId="5212BFFF" w:rsidR="00D7771C" w:rsidRPr="00182C38" w:rsidRDefault="00D7771C" w:rsidP="008939E7">
      <w:pPr>
        <w:ind w:left="720"/>
        <w:jc w:val="both"/>
        <w:rPr>
          <w:rFonts w:ascii="Times New Roman" w:hAnsi="Times New Roman"/>
          <w:sz w:val="24"/>
          <w:szCs w:val="24"/>
        </w:rPr>
      </w:pPr>
      <w:r>
        <w:rPr>
          <w:rFonts w:ascii="Times New Roman" w:hAnsi="Times New Roman"/>
          <w:b/>
          <w:sz w:val="24"/>
          <w:szCs w:val="24"/>
        </w:rPr>
        <w:t>Plan</w:t>
      </w:r>
      <w:r w:rsidRPr="00D7771C">
        <w:rPr>
          <w:rFonts w:ascii="Times New Roman" w:hAnsi="Times New Roman"/>
          <w:sz w:val="24"/>
          <w:szCs w:val="24"/>
        </w:rPr>
        <w:t>:</w:t>
      </w:r>
      <w:r>
        <w:rPr>
          <w:rFonts w:ascii="Times New Roman" w:hAnsi="Times New Roman"/>
          <w:sz w:val="24"/>
          <w:szCs w:val="24"/>
        </w:rPr>
        <w:t xml:space="preserve"> DECOS is working on a recommendation to add this to the DLA. </w:t>
      </w:r>
    </w:p>
    <w:p w14:paraId="623E4267" w14:textId="499F98B3" w:rsidR="00D4346F" w:rsidRPr="00182C38" w:rsidRDefault="00D4346F" w:rsidP="00D7771C">
      <w:pPr>
        <w:pStyle w:val="Heading3"/>
        <w:numPr>
          <w:ilvl w:val="0"/>
          <w:numId w:val="48"/>
        </w:numPr>
        <w:jc w:val="both"/>
        <w:rPr>
          <w:rFonts w:ascii="Times New Roman" w:hAnsi="Times New Roman" w:cs="Times New Roman"/>
          <w:color w:val="auto"/>
        </w:rPr>
      </w:pPr>
      <w:r w:rsidRPr="00182C38">
        <w:rPr>
          <w:rFonts w:ascii="Times New Roman" w:hAnsi="Times New Roman" w:cs="Times New Roman"/>
          <w:color w:val="auto"/>
        </w:rPr>
        <w:t>The institution has appropriate means and consistently applies those means for verifying the identity of a student who participates in a DE course, and for ensuring that student information is protected.</w:t>
      </w:r>
    </w:p>
    <w:p w14:paraId="09864E20" w14:textId="77777777" w:rsidR="00D4346F" w:rsidRPr="00182C38" w:rsidRDefault="00D4346F" w:rsidP="00297F0C">
      <w:pPr>
        <w:ind w:left="1440"/>
        <w:jc w:val="both"/>
        <w:rPr>
          <w:rFonts w:ascii="Times New Roman" w:hAnsi="Times New Roman"/>
          <w:b/>
          <w:sz w:val="24"/>
          <w:szCs w:val="24"/>
        </w:rPr>
      </w:pPr>
    </w:p>
    <w:p w14:paraId="006FD9E6" w14:textId="340E1925" w:rsidR="00D4346F" w:rsidRPr="00182C38" w:rsidRDefault="00D4346F" w:rsidP="00297F0C">
      <w:pPr>
        <w:ind w:left="720"/>
        <w:jc w:val="both"/>
        <w:rPr>
          <w:rFonts w:ascii="Times New Roman" w:hAnsi="Times New Roman"/>
          <w:sz w:val="24"/>
          <w:szCs w:val="24"/>
        </w:rPr>
      </w:pPr>
      <w:r w:rsidRPr="00182C38">
        <w:rPr>
          <w:rFonts w:ascii="Times New Roman" w:hAnsi="Times New Roman"/>
          <w:b/>
          <w:sz w:val="24"/>
          <w:szCs w:val="24"/>
        </w:rPr>
        <w:t>Description</w:t>
      </w:r>
      <w:r w:rsidR="00D7771C">
        <w:rPr>
          <w:rFonts w:ascii="Times New Roman" w:hAnsi="Times New Roman"/>
          <w:sz w:val="24"/>
          <w:szCs w:val="24"/>
        </w:rPr>
        <w:t xml:space="preserve">: Banner and </w:t>
      </w:r>
      <w:r w:rsidRPr="00182C38">
        <w:rPr>
          <w:rFonts w:ascii="Times New Roman" w:hAnsi="Times New Roman"/>
          <w:sz w:val="24"/>
          <w:szCs w:val="24"/>
        </w:rPr>
        <w:t>Canvas authentication, email, or photo identification at proctored exams</w:t>
      </w:r>
    </w:p>
    <w:p w14:paraId="5E070FD7" w14:textId="615FCEE1" w:rsidR="00D4346F" w:rsidRDefault="00D4346F" w:rsidP="00297F0C">
      <w:pPr>
        <w:ind w:firstLine="720"/>
        <w:jc w:val="both"/>
        <w:rPr>
          <w:rFonts w:ascii="Times New Roman" w:hAnsi="Times New Roman"/>
          <w:sz w:val="24"/>
          <w:szCs w:val="24"/>
        </w:rPr>
      </w:pPr>
      <w:r w:rsidRPr="00182C38">
        <w:rPr>
          <w:rFonts w:ascii="Times New Roman" w:hAnsi="Times New Roman"/>
          <w:b/>
          <w:sz w:val="24"/>
          <w:szCs w:val="24"/>
        </w:rPr>
        <w:t>Evidence</w:t>
      </w:r>
      <w:r w:rsidRPr="00182C38">
        <w:rPr>
          <w:rFonts w:ascii="Times New Roman" w:hAnsi="Times New Roman"/>
          <w:sz w:val="24"/>
          <w:szCs w:val="24"/>
        </w:rPr>
        <w:t>: Single sign-on required for Canvas and email login; DLA; AP 4105</w:t>
      </w:r>
    </w:p>
    <w:p w14:paraId="33908374" w14:textId="5F133D0C" w:rsidR="00D7771C" w:rsidRPr="00182C38" w:rsidRDefault="00D7771C" w:rsidP="00297F0C">
      <w:pPr>
        <w:ind w:firstLine="720"/>
        <w:jc w:val="both"/>
        <w:rPr>
          <w:rFonts w:ascii="Times New Roman" w:hAnsi="Times New Roman"/>
          <w:sz w:val="24"/>
          <w:szCs w:val="24"/>
        </w:rPr>
      </w:pPr>
      <w:r w:rsidRPr="00D7771C">
        <w:rPr>
          <w:rFonts w:ascii="Times New Roman" w:hAnsi="Times New Roman"/>
          <w:b/>
          <w:sz w:val="24"/>
          <w:szCs w:val="24"/>
        </w:rPr>
        <w:t>Gap</w:t>
      </w:r>
      <w:r>
        <w:rPr>
          <w:rFonts w:ascii="Times New Roman" w:hAnsi="Times New Roman"/>
          <w:sz w:val="24"/>
          <w:szCs w:val="24"/>
        </w:rPr>
        <w:t>: None</w:t>
      </w:r>
    </w:p>
    <w:p w14:paraId="4FF7894A" w14:textId="3CD686F0" w:rsidR="00D4346F" w:rsidRPr="00182C38" w:rsidRDefault="00D4346F" w:rsidP="00D7771C">
      <w:pPr>
        <w:pStyle w:val="Heading3"/>
        <w:numPr>
          <w:ilvl w:val="0"/>
          <w:numId w:val="48"/>
        </w:numPr>
        <w:jc w:val="both"/>
        <w:rPr>
          <w:rFonts w:ascii="Times New Roman" w:hAnsi="Times New Roman" w:cs="Times New Roman"/>
          <w:color w:val="auto"/>
        </w:rPr>
      </w:pPr>
      <w:r w:rsidRPr="00182C38">
        <w:rPr>
          <w:rFonts w:ascii="Times New Roman" w:hAnsi="Times New Roman" w:cs="Times New Roman"/>
          <w:color w:val="auto"/>
        </w:rPr>
        <w:t>The technology infrastructure is sufficient to maintain and sustain the DE offerings.</w:t>
      </w:r>
    </w:p>
    <w:p w14:paraId="665ACD8C" w14:textId="77777777" w:rsidR="00D4346F" w:rsidRPr="00182C38" w:rsidRDefault="00D4346F" w:rsidP="00297F0C">
      <w:pPr>
        <w:ind w:left="1440"/>
        <w:jc w:val="both"/>
        <w:rPr>
          <w:rFonts w:ascii="Times New Roman" w:hAnsi="Times New Roman"/>
          <w:b/>
          <w:sz w:val="24"/>
          <w:szCs w:val="24"/>
        </w:rPr>
      </w:pPr>
    </w:p>
    <w:p w14:paraId="448C62C1" w14:textId="77777777" w:rsidR="00D4346F" w:rsidRPr="00182C38" w:rsidRDefault="00D4346F" w:rsidP="00D7771C">
      <w:pPr>
        <w:ind w:left="720"/>
        <w:jc w:val="both"/>
        <w:rPr>
          <w:rFonts w:ascii="Times New Roman" w:hAnsi="Times New Roman"/>
          <w:sz w:val="24"/>
          <w:szCs w:val="24"/>
        </w:rPr>
      </w:pPr>
      <w:r w:rsidRPr="00182C38">
        <w:rPr>
          <w:rFonts w:ascii="Times New Roman" w:hAnsi="Times New Roman"/>
          <w:b/>
          <w:sz w:val="24"/>
          <w:szCs w:val="24"/>
        </w:rPr>
        <w:t>Description</w:t>
      </w:r>
      <w:r w:rsidRPr="00182C38">
        <w:rPr>
          <w:rFonts w:ascii="Times New Roman" w:hAnsi="Times New Roman"/>
          <w:sz w:val="24"/>
          <w:szCs w:val="24"/>
        </w:rPr>
        <w:t>: 24/7 COS network availability; wireless access on campus; student computers on campus; Canvas hosting</w:t>
      </w:r>
    </w:p>
    <w:p w14:paraId="58B5595C" w14:textId="72743BEA" w:rsidR="00D4346F" w:rsidRPr="00182C38" w:rsidRDefault="00D4346F" w:rsidP="00D7771C">
      <w:pPr>
        <w:ind w:left="720"/>
        <w:jc w:val="both"/>
        <w:rPr>
          <w:rFonts w:ascii="Times New Roman" w:hAnsi="Times New Roman"/>
          <w:sz w:val="24"/>
          <w:szCs w:val="24"/>
        </w:rPr>
      </w:pPr>
      <w:r w:rsidRPr="00182C38">
        <w:rPr>
          <w:rFonts w:ascii="Times New Roman" w:hAnsi="Times New Roman"/>
          <w:b/>
          <w:sz w:val="24"/>
          <w:szCs w:val="24"/>
        </w:rPr>
        <w:t>Evidence</w:t>
      </w:r>
      <w:r w:rsidRPr="00182C38">
        <w:rPr>
          <w:rFonts w:ascii="Times New Roman" w:hAnsi="Times New Roman"/>
          <w:sz w:val="24"/>
          <w:szCs w:val="24"/>
        </w:rPr>
        <w:t>: Computer Services; computer lab maintenance; O</w:t>
      </w:r>
      <w:r w:rsidR="00D7771C">
        <w:rPr>
          <w:rFonts w:ascii="Times New Roman" w:hAnsi="Times New Roman"/>
          <w:sz w:val="24"/>
          <w:szCs w:val="24"/>
        </w:rPr>
        <w:t xml:space="preserve">nline </w:t>
      </w:r>
      <w:r w:rsidRPr="00182C38">
        <w:rPr>
          <w:rFonts w:ascii="Times New Roman" w:hAnsi="Times New Roman"/>
          <w:sz w:val="24"/>
          <w:szCs w:val="24"/>
        </w:rPr>
        <w:t>E</w:t>
      </w:r>
      <w:r w:rsidR="00D7771C">
        <w:rPr>
          <w:rFonts w:ascii="Times New Roman" w:hAnsi="Times New Roman"/>
          <w:sz w:val="24"/>
          <w:szCs w:val="24"/>
        </w:rPr>
        <w:t xml:space="preserve">ducation </w:t>
      </w:r>
      <w:r w:rsidRPr="00182C38">
        <w:rPr>
          <w:rFonts w:ascii="Times New Roman" w:hAnsi="Times New Roman"/>
          <w:sz w:val="24"/>
          <w:szCs w:val="24"/>
        </w:rPr>
        <w:t>I</w:t>
      </w:r>
      <w:r w:rsidR="00D7771C">
        <w:rPr>
          <w:rFonts w:ascii="Times New Roman" w:hAnsi="Times New Roman"/>
          <w:sz w:val="24"/>
          <w:szCs w:val="24"/>
        </w:rPr>
        <w:t>nitiative (OEI)</w:t>
      </w:r>
      <w:r w:rsidRPr="00182C38">
        <w:rPr>
          <w:rFonts w:ascii="Times New Roman" w:hAnsi="Times New Roman"/>
          <w:sz w:val="24"/>
          <w:szCs w:val="24"/>
        </w:rPr>
        <w:t xml:space="preserve"> </w:t>
      </w:r>
    </w:p>
    <w:p w14:paraId="4031F0B2" w14:textId="3F03E0D4" w:rsidR="00D4346F" w:rsidRDefault="00D4346F" w:rsidP="00D7771C">
      <w:pPr>
        <w:ind w:left="720"/>
        <w:jc w:val="both"/>
        <w:rPr>
          <w:rFonts w:ascii="Times New Roman" w:hAnsi="Times New Roman"/>
          <w:sz w:val="24"/>
          <w:szCs w:val="24"/>
        </w:rPr>
      </w:pPr>
      <w:r w:rsidRPr="00182C38">
        <w:rPr>
          <w:rFonts w:ascii="Times New Roman" w:hAnsi="Times New Roman"/>
          <w:b/>
          <w:sz w:val="24"/>
          <w:szCs w:val="24"/>
        </w:rPr>
        <w:t>Gap</w:t>
      </w:r>
      <w:r w:rsidRPr="00182C38">
        <w:rPr>
          <w:rFonts w:ascii="Times New Roman" w:hAnsi="Times New Roman"/>
          <w:sz w:val="24"/>
          <w:szCs w:val="24"/>
        </w:rPr>
        <w:t xml:space="preserve">: </w:t>
      </w:r>
      <w:r w:rsidR="00D7771C">
        <w:rPr>
          <w:rFonts w:ascii="Times New Roman" w:hAnsi="Times New Roman"/>
          <w:sz w:val="24"/>
          <w:szCs w:val="24"/>
        </w:rPr>
        <w:t>T</w:t>
      </w:r>
      <w:r w:rsidRPr="00182C38">
        <w:rPr>
          <w:rFonts w:ascii="Times New Roman" w:hAnsi="Times New Roman"/>
          <w:sz w:val="24"/>
          <w:szCs w:val="24"/>
        </w:rPr>
        <w:t>hird-party content hosting</w:t>
      </w:r>
      <w:r w:rsidR="00D7771C">
        <w:rPr>
          <w:rFonts w:ascii="Times New Roman" w:hAnsi="Times New Roman"/>
          <w:sz w:val="24"/>
          <w:szCs w:val="24"/>
        </w:rPr>
        <w:t xml:space="preserve"> reliability is uncertain.</w:t>
      </w:r>
    </w:p>
    <w:p w14:paraId="52E55249" w14:textId="1FE37060" w:rsidR="00D7771C" w:rsidRPr="00182C38" w:rsidRDefault="00D7771C" w:rsidP="00D7771C">
      <w:pPr>
        <w:ind w:left="720"/>
        <w:jc w:val="both"/>
        <w:rPr>
          <w:rFonts w:ascii="Times New Roman" w:hAnsi="Times New Roman"/>
          <w:sz w:val="24"/>
          <w:szCs w:val="24"/>
        </w:rPr>
      </w:pPr>
      <w:r>
        <w:rPr>
          <w:rFonts w:ascii="Times New Roman" w:hAnsi="Times New Roman"/>
          <w:b/>
          <w:sz w:val="24"/>
          <w:szCs w:val="24"/>
        </w:rPr>
        <w:t>Plan</w:t>
      </w:r>
      <w:r w:rsidRPr="00D7771C">
        <w:rPr>
          <w:rFonts w:ascii="Times New Roman" w:hAnsi="Times New Roman"/>
          <w:sz w:val="24"/>
          <w:szCs w:val="24"/>
        </w:rPr>
        <w:t>:</w:t>
      </w:r>
      <w:r>
        <w:rPr>
          <w:rFonts w:ascii="Times New Roman" w:hAnsi="Times New Roman"/>
          <w:sz w:val="24"/>
          <w:szCs w:val="24"/>
        </w:rPr>
        <w:t xml:space="preserve"> DECOS is working on an Academic Senate recommendation to the District concerning uses of third-party content and hosting.</w:t>
      </w:r>
    </w:p>
    <w:p w14:paraId="56EBA113" w14:textId="77777777" w:rsidR="00D4346F" w:rsidRPr="00182C38" w:rsidRDefault="00D4346F" w:rsidP="00297F0C">
      <w:pPr>
        <w:pStyle w:val="Heading3"/>
        <w:jc w:val="both"/>
        <w:rPr>
          <w:rFonts w:ascii="Times New Roman" w:hAnsi="Times New Roman" w:cs="Times New Roman"/>
          <w:color w:val="auto"/>
        </w:rPr>
      </w:pPr>
    </w:p>
    <w:p w14:paraId="288F2986" w14:textId="52B2E607" w:rsidR="00D4346F" w:rsidRPr="00182C38" w:rsidRDefault="00D4346F" w:rsidP="00D7771C">
      <w:pPr>
        <w:pStyle w:val="Heading3"/>
        <w:numPr>
          <w:ilvl w:val="0"/>
          <w:numId w:val="48"/>
        </w:numPr>
        <w:jc w:val="both"/>
        <w:rPr>
          <w:rFonts w:ascii="Times New Roman" w:hAnsi="Times New Roman" w:cs="Times New Roman"/>
          <w:color w:val="auto"/>
        </w:rPr>
      </w:pPr>
      <w:r w:rsidRPr="00182C38">
        <w:rPr>
          <w:rFonts w:ascii="Times New Roman" w:hAnsi="Times New Roman" w:cs="Times New Roman"/>
          <w:color w:val="auto"/>
        </w:rPr>
        <w:t xml:space="preserve">The institution demonstrates compliance with the Commission </w:t>
      </w:r>
      <w:r w:rsidRPr="00182C38">
        <w:rPr>
          <w:rFonts w:ascii="Times New Roman" w:hAnsi="Times New Roman" w:cs="Times New Roman"/>
          <w:i/>
          <w:color w:val="auto"/>
        </w:rPr>
        <w:t>Policy on D</w:t>
      </w:r>
      <w:r w:rsidR="00D7771C">
        <w:rPr>
          <w:rFonts w:ascii="Times New Roman" w:hAnsi="Times New Roman" w:cs="Times New Roman"/>
          <w:i/>
          <w:color w:val="auto"/>
        </w:rPr>
        <w:t xml:space="preserve">istance </w:t>
      </w:r>
      <w:r w:rsidRPr="00182C38">
        <w:rPr>
          <w:rFonts w:ascii="Times New Roman" w:hAnsi="Times New Roman" w:cs="Times New Roman"/>
          <w:i/>
          <w:color w:val="auto"/>
        </w:rPr>
        <w:t>E</w:t>
      </w:r>
      <w:r w:rsidR="00D7771C">
        <w:rPr>
          <w:rFonts w:ascii="Times New Roman" w:hAnsi="Times New Roman" w:cs="Times New Roman"/>
          <w:i/>
          <w:color w:val="auto"/>
        </w:rPr>
        <w:t>ducation</w:t>
      </w:r>
      <w:r w:rsidRPr="00182C38">
        <w:rPr>
          <w:rFonts w:ascii="Times New Roman" w:hAnsi="Times New Roman" w:cs="Times New Roman"/>
          <w:i/>
          <w:color w:val="auto"/>
        </w:rPr>
        <w:t xml:space="preserve"> and C</w:t>
      </w:r>
      <w:r w:rsidR="00D7771C">
        <w:rPr>
          <w:rFonts w:ascii="Times New Roman" w:hAnsi="Times New Roman" w:cs="Times New Roman"/>
          <w:i/>
          <w:color w:val="auto"/>
        </w:rPr>
        <w:t xml:space="preserve">orrespondence </w:t>
      </w:r>
      <w:r w:rsidRPr="00182C38">
        <w:rPr>
          <w:rFonts w:ascii="Times New Roman" w:hAnsi="Times New Roman" w:cs="Times New Roman"/>
          <w:i/>
          <w:color w:val="auto"/>
        </w:rPr>
        <w:t>E</w:t>
      </w:r>
      <w:r w:rsidR="00D7771C">
        <w:rPr>
          <w:rFonts w:ascii="Times New Roman" w:hAnsi="Times New Roman" w:cs="Times New Roman"/>
          <w:i/>
          <w:color w:val="auto"/>
        </w:rPr>
        <w:t>ducation</w:t>
      </w:r>
      <w:r w:rsidRPr="00182C38">
        <w:rPr>
          <w:rFonts w:ascii="Times New Roman" w:hAnsi="Times New Roman" w:cs="Times New Roman"/>
          <w:color w:val="auto"/>
        </w:rPr>
        <w:t>.</w:t>
      </w:r>
    </w:p>
    <w:p w14:paraId="1738C86F" w14:textId="77777777" w:rsidR="00D4346F" w:rsidRPr="00182C38" w:rsidRDefault="00D4346F" w:rsidP="00297F0C">
      <w:pPr>
        <w:ind w:left="1080"/>
        <w:jc w:val="both"/>
        <w:rPr>
          <w:rFonts w:ascii="Times New Roman" w:hAnsi="Times New Roman"/>
          <w:sz w:val="24"/>
          <w:szCs w:val="24"/>
        </w:rPr>
      </w:pPr>
    </w:p>
    <w:p w14:paraId="786DFA20" w14:textId="77777777" w:rsidR="00D4346F" w:rsidRPr="00182C38" w:rsidRDefault="00D4346F" w:rsidP="00297F0C">
      <w:pPr>
        <w:ind w:left="1080"/>
        <w:jc w:val="both"/>
        <w:rPr>
          <w:rFonts w:ascii="Times New Roman" w:hAnsi="Times New Roman"/>
          <w:sz w:val="24"/>
          <w:szCs w:val="24"/>
        </w:rPr>
      </w:pPr>
      <w:r w:rsidRPr="00182C38">
        <w:rPr>
          <w:rFonts w:ascii="Times New Roman" w:hAnsi="Times New Roman"/>
          <w:sz w:val="24"/>
          <w:szCs w:val="24"/>
        </w:rPr>
        <w:t>The seven policy elements are listed below.</w:t>
      </w:r>
    </w:p>
    <w:p w14:paraId="2E21997C" w14:textId="77777777" w:rsidR="00D4346F" w:rsidRPr="00182C38" w:rsidRDefault="00D4346F" w:rsidP="00297F0C">
      <w:pPr>
        <w:pStyle w:val="ListParagraph"/>
        <w:numPr>
          <w:ilvl w:val="0"/>
          <w:numId w:val="14"/>
        </w:numPr>
        <w:ind w:left="1800"/>
        <w:jc w:val="both"/>
        <w:rPr>
          <w:rFonts w:ascii="Times New Roman" w:hAnsi="Times New Roman" w:cs="Times New Roman"/>
          <w:sz w:val="24"/>
          <w:szCs w:val="24"/>
        </w:rPr>
      </w:pPr>
      <w:r w:rsidRPr="00182C38">
        <w:rPr>
          <w:rFonts w:ascii="Times New Roman" w:hAnsi="Times New Roman" w:cs="Times New Roman"/>
          <w:sz w:val="24"/>
          <w:szCs w:val="24"/>
        </w:rPr>
        <w:t>Development, implementation, and evaluation of all courses and programs, including those offered via distance education . . . , must take place within the institution’s total educational mission.</w:t>
      </w:r>
    </w:p>
    <w:p w14:paraId="5D68438D" w14:textId="77777777" w:rsidR="00D7771C" w:rsidRDefault="00D7771C" w:rsidP="00D7771C">
      <w:pPr>
        <w:pStyle w:val="ListParagraph"/>
        <w:ind w:left="1440"/>
        <w:jc w:val="both"/>
        <w:rPr>
          <w:rFonts w:ascii="Times New Roman" w:hAnsi="Times New Roman" w:cs="Times New Roman"/>
          <w:b/>
          <w:sz w:val="24"/>
          <w:szCs w:val="24"/>
        </w:rPr>
      </w:pPr>
    </w:p>
    <w:p w14:paraId="5A09E743" w14:textId="0CD367BB" w:rsidR="00D4346F" w:rsidRPr="00182C38" w:rsidRDefault="00D4346F" w:rsidP="00D7771C">
      <w:pPr>
        <w:pStyle w:val="ListParagraph"/>
        <w:ind w:left="1440"/>
        <w:jc w:val="both"/>
        <w:rPr>
          <w:rFonts w:ascii="Times New Roman" w:hAnsi="Times New Roman" w:cs="Times New Roman"/>
          <w:sz w:val="24"/>
          <w:szCs w:val="24"/>
        </w:rPr>
      </w:pPr>
      <w:r w:rsidRPr="00182C38">
        <w:rPr>
          <w:rFonts w:ascii="Times New Roman" w:hAnsi="Times New Roman" w:cs="Times New Roman"/>
          <w:b/>
          <w:sz w:val="24"/>
          <w:szCs w:val="24"/>
        </w:rPr>
        <w:t>Description</w:t>
      </w:r>
      <w:r w:rsidRPr="00182C38">
        <w:rPr>
          <w:rFonts w:ascii="Times New Roman" w:hAnsi="Times New Roman" w:cs="Times New Roman"/>
          <w:sz w:val="24"/>
          <w:szCs w:val="24"/>
        </w:rPr>
        <w:t>: The Distance Learning Addendum</w:t>
      </w:r>
      <w:r w:rsidR="00505267">
        <w:rPr>
          <w:rFonts w:ascii="Times New Roman" w:hAnsi="Times New Roman" w:cs="Times New Roman"/>
          <w:sz w:val="24"/>
          <w:szCs w:val="24"/>
        </w:rPr>
        <w:t xml:space="preserve"> (DLA)</w:t>
      </w:r>
      <w:r w:rsidRPr="00182C38">
        <w:rPr>
          <w:rFonts w:ascii="Times New Roman" w:hAnsi="Times New Roman" w:cs="Times New Roman"/>
          <w:sz w:val="24"/>
          <w:szCs w:val="24"/>
        </w:rPr>
        <w:t xml:space="preserve"> to the Course Outline of Record includes a section that demonstrates how a DE course supports the Mission.</w:t>
      </w:r>
    </w:p>
    <w:p w14:paraId="48F9DE8A" w14:textId="77777777" w:rsidR="00D4346F" w:rsidRPr="00182C38" w:rsidRDefault="00D4346F" w:rsidP="00D7771C">
      <w:pPr>
        <w:ind w:left="720" w:firstLine="720"/>
        <w:jc w:val="both"/>
        <w:rPr>
          <w:rFonts w:ascii="Times New Roman" w:hAnsi="Times New Roman"/>
          <w:sz w:val="24"/>
          <w:szCs w:val="24"/>
        </w:rPr>
      </w:pPr>
      <w:r w:rsidRPr="00182C38">
        <w:rPr>
          <w:rFonts w:ascii="Times New Roman" w:hAnsi="Times New Roman"/>
          <w:b/>
          <w:sz w:val="24"/>
          <w:szCs w:val="24"/>
        </w:rPr>
        <w:t>Evidence</w:t>
      </w:r>
      <w:r w:rsidRPr="00182C38">
        <w:rPr>
          <w:rFonts w:ascii="Times New Roman" w:hAnsi="Times New Roman"/>
          <w:sz w:val="24"/>
          <w:szCs w:val="24"/>
        </w:rPr>
        <w:t>: DLA</w:t>
      </w:r>
    </w:p>
    <w:p w14:paraId="34DB2EDF" w14:textId="77777777" w:rsidR="00D4346F" w:rsidRPr="00182C38" w:rsidRDefault="00D4346F" w:rsidP="00D7771C">
      <w:pPr>
        <w:ind w:left="720" w:firstLine="720"/>
        <w:jc w:val="both"/>
        <w:rPr>
          <w:rFonts w:ascii="Times New Roman" w:hAnsi="Times New Roman"/>
          <w:sz w:val="24"/>
          <w:szCs w:val="24"/>
        </w:rPr>
      </w:pPr>
      <w:r w:rsidRPr="00182C38">
        <w:rPr>
          <w:rFonts w:ascii="Times New Roman" w:hAnsi="Times New Roman"/>
          <w:b/>
          <w:sz w:val="24"/>
          <w:szCs w:val="24"/>
        </w:rPr>
        <w:t>Gap</w:t>
      </w:r>
      <w:r w:rsidRPr="00182C38">
        <w:rPr>
          <w:rFonts w:ascii="Times New Roman" w:hAnsi="Times New Roman"/>
          <w:sz w:val="24"/>
          <w:szCs w:val="24"/>
        </w:rPr>
        <w:t>: None</w:t>
      </w:r>
    </w:p>
    <w:p w14:paraId="57A1F993" w14:textId="77777777" w:rsidR="00D4346F" w:rsidRPr="00182C38" w:rsidRDefault="00D4346F" w:rsidP="00297F0C">
      <w:pPr>
        <w:pStyle w:val="ListParagraph"/>
        <w:ind w:left="1800"/>
        <w:jc w:val="both"/>
        <w:rPr>
          <w:rFonts w:ascii="Times New Roman" w:hAnsi="Times New Roman" w:cs="Times New Roman"/>
          <w:sz w:val="24"/>
          <w:szCs w:val="24"/>
        </w:rPr>
      </w:pPr>
    </w:p>
    <w:p w14:paraId="7BF07110" w14:textId="77777777" w:rsidR="00D4346F" w:rsidRPr="00182C38" w:rsidRDefault="00D4346F" w:rsidP="00297F0C">
      <w:pPr>
        <w:pStyle w:val="ListParagraph"/>
        <w:numPr>
          <w:ilvl w:val="0"/>
          <w:numId w:val="14"/>
        </w:numPr>
        <w:ind w:left="1800"/>
        <w:jc w:val="both"/>
        <w:rPr>
          <w:rFonts w:ascii="Times New Roman" w:hAnsi="Times New Roman" w:cs="Times New Roman"/>
          <w:sz w:val="24"/>
          <w:szCs w:val="24"/>
        </w:rPr>
      </w:pPr>
      <w:r w:rsidRPr="00182C38">
        <w:rPr>
          <w:rFonts w:ascii="Times New Roman" w:hAnsi="Times New Roman" w:cs="Times New Roman"/>
          <w:sz w:val="24"/>
          <w:szCs w:val="24"/>
        </w:rPr>
        <w:t>Institutions are expected to control development, implementation, and evaluation of all courses and programs offered in their names, including those offered via distance education . . . .</w:t>
      </w:r>
    </w:p>
    <w:p w14:paraId="522E6BE5" w14:textId="466B7264" w:rsidR="00D4346F" w:rsidRPr="00182C38" w:rsidRDefault="00D4346F" w:rsidP="00505267">
      <w:pPr>
        <w:ind w:left="1440"/>
        <w:jc w:val="both"/>
        <w:rPr>
          <w:rFonts w:ascii="Times New Roman" w:hAnsi="Times New Roman"/>
          <w:sz w:val="24"/>
          <w:szCs w:val="24"/>
        </w:rPr>
      </w:pPr>
      <w:r w:rsidRPr="00182C38">
        <w:rPr>
          <w:rFonts w:ascii="Times New Roman" w:hAnsi="Times New Roman"/>
          <w:b/>
          <w:sz w:val="24"/>
          <w:szCs w:val="24"/>
        </w:rPr>
        <w:t>Description</w:t>
      </w:r>
      <w:r w:rsidRPr="00182C38">
        <w:rPr>
          <w:rFonts w:ascii="Times New Roman" w:hAnsi="Times New Roman"/>
          <w:sz w:val="24"/>
          <w:szCs w:val="24"/>
        </w:rPr>
        <w:t xml:space="preserve">: COS faculty develop courses at the department level and seek curriculum approval through the Curriculum Committee, Academic Senate, and other District approval processes before a course can be offered to students. If the faculty desire to offer the course as a DE course, in addition to a face-to-face course, the DLA to the COR must be approved by the Curriculum Committee. </w:t>
      </w:r>
      <w:r w:rsidR="008939E7" w:rsidRPr="00182C38">
        <w:rPr>
          <w:rFonts w:ascii="Times New Roman" w:hAnsi="Times New Roman"/>
          <w:sz w:val="24"/>
          <w:szCs w:val="24"/>
        </w:rPr>
        <w:t xml:space="preserve">We do not have a </w:t>
      </w:r>
      <w:r w:rsidR="008939E7">
        <w:rPr>
          <w:rFonts w:ascii="Times New Roman" w:hAnsi="Times New Roman"/>
          <w:sz w:val="24"/>
          <w:szCs w:val="24"/>
        </w:rPr>
        <w:t xml:space="preserve">separate </w:t>
      </w:r>
      <w:r w:rsidR="008939E7" w:rsidRPr="00182C38">
        <w:rPr>
          <w:rFonts w:ascii="Times New Roman" w:hAnsi="Times New Roman"/>
          <w:sz w:val="24"/>
          <w:szCs w:val="24"/>
        </w:rPr>
        <w:t>process to evaluate DE courses.</w:t>
      </w:r>
    </w:p>
    <w:p w14:paraId="59EE1E69" w14:textId="77777777" w:rsidR="00D4346F" w:rsidRPr="00182C38" w:rsidRDefault="00D4346F" w:rsidP="00505267">
      <w:pPr>
        <w:ind w:left="1440"/>
        <w:jc w:val="both"/>
        <w:rPr>
          <w:rFonts w:ascii="Times New Roman" w:hAnsi="Times New Roman"/>
          <w:sz w:val="24"/>
          <w:szCs w:val="24"/>
        </w:rPr>
      </w:pPr>
      <w:r w:rsidRPr="00182C38">
        <w:rPr>
          <w:rFonts w:ascii="Times New Roman" w:hAnsi="Times New Roman"/>
          <w:b/>
          <w:sz w:val="24"/>
          <w:szCs w:val="24"/>
        </w:rPr>
        <w:t>Evidence</w:t>
      </w:r>
      <w:r w:rsidRPr="00182C38">
        <w:rPr>
          <w:rFonts w:ascii="Times New Roman" w:hAnsi="Times New Roman"/>
          <w:sz w:val="24"/>
          <w:szCs w:val="24"/>
        </w:rPr>
        <w:t>: COR and DLA.</w:t>
      </w:r>
    </w:p>
    <w:p w14:paraId="1F118367" w14:textId="1A556EAC" w:rsidR="00D4346F" w:rsidRDefault="00D4346F" w:rsidP="00505267">
      <w:pPr>
        <w:ind w:left="1440"/>
        <w:jc w:val="both"/>
        <w:rPr>
          <w:rFonts w:ascii="Times New Roman" w:hAnsi="Times New Roman"/>
          <w:sz w:val="24"/>
          <w:szCs w:val="24"/>
        </w:rPr>
      </w:pPr>
      <w:r w:rsidRPr="00182C38">
        <w:rPr>
          <w:rFonts w:ascii="Times New Roman" w:hAnsi="Times New Roman"/>
          <w:b/>
          <w:sz w:val="24"/>
          <w:szCs w:val="24"/>
        </w:rPr>
        <w:t>Gap</w:t>
      </w:r>
      <w:r w:rsidRPr="00182C38">
        <w:rPr>
          <w:rFonts w:ascii="Times New Roman" w:hAnsi="Times New Roman"/>
          <w:sz w:val="24"/>
          <w:szCs w:val="24"/>
        </w:rPr>
        <w:t xml:space="preserve">: </w:t>
      </w:r>
      <w:r w:rsidR="008939E7">
        <w:rPr>
          <w:rFonts w:ascii="Times New Roman" w:hAnsi="Times New Roman"/>
          <w:sz w:val="24"/>
          <w:szCs w:val="24"/>
        </w:rPr>
        <w:t>None</w:t>
      </w:r>
    </w:p>
    <w:p w14:paraId="7DEAD769" w14:textId="77777777" w:rsidR="00D4346F" w:rsidRPr="00182C38" w:rsidRDefault="00D4346F" w:rsidP="00297F0C">
      <w:pPr>
        <w:pStyle w:val="ListParagraph"/>
        <w:ind w:left="1800"/>
        <w:jc w:val="both"/>
        <w:rPr>
          <w:rFonts w:ascii="Times New Roman" w:hAnsi="Times New Roman" w:cs="Times New Roman"/>
          <w:sz w:val="24"/>
          <w:szCs w:val="24"/>
        </w:rPr>
      </w:pPr>
    </w:p>
    <w:p w14:paraId="3556E4E9" w14:textId="77777777" w:rsidR="00D4346F" w:rsidRPr="00182C38" w:rsidRDefault="00D4346F" w:rsidP="00297F0C">
      <w:pPr>
        <w:pStyle w:val="ListParagraph"/>
        <w:numPr>
          <w:ilvl w:val="0"/>
          <w:numId w:val="14"/>
        </w:numPr>
        <w:ind w:left="1800"/>
        <w:jc w:val="both"/>
        <w:rPr>
          <w:rFonts w:ascii="Times New Roman" w:hAnsi="Times New Roman" w:cs="Times New Roman"/>
          <w:sz w:val="24"/>
          <w:szCs w:val="24"/>
        </w:rPr>
      </w:pPr>
      <w:r w:rsidRPr="00182C38">
        <w:rPr>
          <w:rFonts w:ascii="Times New Roman" w:hAnsi="Times New Roman" w:cs="Times New Roman"/>
          <w:sz w:val="24"/>
          <w:szCs w:val="24"/>
        </w:rPr>
        <w:t>Institutions are expected to have clearly defined and appropriate student learning outcomes for all courses and programs, including those delivered through distance education. . . .</w:t>
      </w:r>
    </w:p>
    <w:p w14:paraId="61988B98" w14:textId="77777777" w:rsidR="00D4346F" w:rsidRPr="00182C38" w:rsidRDefault="00D4346F" w:rsidP="00505267">
      <w:pPr>
        <w:ind w:left="1440"/>
        <w:jc w:val="both"/>
        <w:rPr>
          <w:rFonts w:ascii="Times New Roman" w:hAnsi="Times New Roman"/>
          <w:sz w:val="24"/>
          <w:szCs w:val="24"/>
        </w:rPr>
      </w:pPr>
      <w:r w:rsidRPr="00182C38">
        <w:rPr>
          <w:rFonts w:ascii="Times New Roman" w:hAnsi="Times New Roman"/>
          <w:b/>
          <w:sz w:val="24"/>
          <w:szCs w:val="24"/>
        </w:rPr>
        <w:t>Description</w:t>
      </w:r>
      <w:r w:rsidRPr="00182C38">
        <w:rPr>
          <w:rFonts w:ascii="Times New Roman" w:hAnsi="Times New Roman"/>
          <w:sz w:val="24"/>
          <w:szCs w:val="24"/>
        </w:rPr>
        <w:t>: COS does not differentiate between DE and face-to-face courses in terms of student learning outcomes. Faculty assess student learning outcomes at the course and program level and compare student achievement for students taking DE courses and face-to-face courses.</w:t>
      </w:r>
    </w:p>
    <w:p w14:paraId="343034F7" w14:textId="77777777" w:rsidR="00D4346F" w:rsidRPr="00182C38" w:rsidRDefault="00D4346F" w:rsidP="00505267">
      <w:pPr>
        <w:ind w:left="720" w:firstLine="720"/>
        <w:jc w:val="both"/>
        <w:rPr>
          <w:rFonts w:ascii="Times New Roman" w:hAnsi="Times New Roman"/>
          <w:sz w:val="24"/>
          <w:szCs w:val="24"/>
        </w:rPr>
      </w:pPr>
      <w:r w:rsidRPr="00182C38">
        <w:rPr>
          <w:rFonts w:ascii="Times New Roman" w:hAnsi="Times New Roman"/>
          <w:b/>
          <w:sz w:val="24"/>
          <w:szCs w:val="24"/>
        </w:rPr>
        <w:t>Evidence</w:t>
      </w:r>
      <w:r w:rsidRPr="00182C38">
        <w:rPr>
          <w:rFonts w:ascii="Times New Roman" w:hAnsi="Times New Roman"/>
          <w:sz w:val="24"/>
          <w:szCs w:val="24"/>
        </w:rPr>
        <w:t>: Program Review; TracDat outcomes data</w:t>
      </w:r>
    </w:p>
    <w:p w14:paraId="386CAD0A" w14:textId="77777777" w:rsidR="00D4346F" w:rsidRPr="00182C38" w:rsidRDefault="00D4346F" w:rsidP="00505267">
      <w:pPr>
        <w:ind w:left="720" w:firstLine="720"/>
        <w:jc w:val="both"/>
        <w:rPr>
          <w:rFonts w:ascii="Times New Roman" w:hAnsi="Times New Roman"/>
          <w:sz w:val="24"/>
          <w:szCs w:val="24"/>
        </w:rPr>
      </w:pPr>
      <w:r w:rsidRPr="00182C38">
        <w:rPr>
          <w:rFonts w:ascii="Times New Roman" w:hAnsi="Times New Roman"/>
          <w:b/>
          <w:sz w:val="24"/>
          <w:szCs w:val="24"/>
        </w:rPr>
        <w:t>Gap</w:t>
      </w:r>
      <w:r w:rsidRPr="00182C38">
        <w:rPr>
          <w:rFonts w:ascii="Times New Roman" w:hAnsi="Times New Roman"/>
          <w:sz w:val="24"/>
          <w:szCs w:val="24"/>
        </w:rPr>
        <w:t>: None</w:t>
      </w:r>
    </w:p>
    <w:p w14:paraId="3C373326" w14:textId="77777777" w:rsidR="00D4346F" w:rsidRPr="00182C38" w:rsidRDefault="00D4346F" w:rsidP="00297F0C">
      <w:pPr>
        <w:pStyle w:val="ListParagraph"/>
        <w:numPr>
          <w:ilvl w:val="0"/>
          <w:numId w:val="14"/>
        </w:numPr>
        <w:ind w:left="1800"/>
        <w:jc w:val="both"/>
        <w:rPr>
          <w:rFonts w:ascii="Times New Roman" w:hAnsi="Times New Roman" w:cs="Times New Roman"/>
          <w:sz w:val="24"/>
          <w:szCs w:val="24"/>
        </w:rPr>
      </w:pPr>
      <w:r w:rsidRPr="00182C38">
        <w:rPr>
          <w:rFonts w:ascii="Times New Roman" w:hAnsi="Times New Roman" w:cs="Times New Roman"/>
          <w:sz w:val="24"/>
          <w:szCs w:val="24"/>
        </w:rPr>
        <w:t>Institutions are expected to provide the resources and structure needed to accomplish these outcomes and to demonstrate that their students achieve these outcomes through application of appropriate assessment.</w:t>
      </w:r>
    </w:p>
    <w:p w14:paraId="2CB1FC77" w14:textId="77777777" w:rsidR="00D4346F" w:rsidRPr="00182C38" w:rsidRDefault="00D4346F" w:rsidP="00505267">
      <w:pPr>
        <w:ind w:left="1440"/>
        <w:jc w:val="both"/>
        <w:rPr>
          <w:rFonts w:ascii="Times New Roman" w:hAnsi="Times New Roman"/>
          <w:sz w:val="24"/>
          <w:szCs w:val="24"/>
        </w:rPr>
      </w:pPr>
      <w:r w:rsidRPr="00182C38">
        <w:rPr>
          <w:rFonts w:ascii="Times New Roman" w:hAnsi="Times New Roman"/>
          <w:b/>
          <w:sz w:val="24"/>
          <w:szCs w:val="24"/>
        </w:rPr>
        <w:t>Description</w:t>
      </w:r>
      <w:r w:rsidRPr="00182C38">
        <w:rPr>
          <w:rFonts w:ascii="Times New Roman" w:hAnsi="Times New Roman"/>
          <w:sz w:val="24"/>
          <w:szCs w:val="24"/>
        </w:rPr>
        <w:t xml:space="preserve">: COS does not differentiate between DE and face-to-face courses in terms of student learning outcomes. Faculty assess student learning outcomes at the course and program level and compare student achievement for students taking DE courses and face-to-face courses. Students taking DE courses have access to campus resources, including tutoring. </w:t>
      </w:r>
    </w:p>
    <w:p w14:paraId="432F3BE5" w14:textId="77777777" w:rsidR="00D4346F" w:rsidRPr="00182C38" w:rsidRDefault="00D4346F" w:rsidP="00505267">
      <w:pPr>
        <w:ind w:left="1440"/>
        <w:jc w:val="both"/>
        <w:rPr>
          <w:rFonts w:ascii="Times New Roman" w:hAnsi="Times New Roman"/>
          <w:sz w:val="24"/>
          <w:szCs w:val="24"/>
        </w:rPr>
      </w:pPr>
      <w:r w:rsidRPr="00182C38">
        <w:rPr>
          <w:rFonts w:ascii="Times New Roman" w:hAnsi="Times New Roman"/>
          <w:b/>
          <w:sz w:val="24"/>
          <w:szCs w:val="24"/>
        </w:rPr>
        <w:t>Evidence</w:t>
      </w:r>
      <w:r w:rsidRPr="00182C38">
        <w:rPr>
          <w:rFonts w:ascii="Times New Roman" w:hAnsi="Times New Roman"/>
          <w:sz w:val="24"/>
          <w:szCs w:val="24"/>
        </w:rPr>
        <w:t>: Program Review; TracDat outcomes reports; NetTutor implementation</w:t>
      </w:r>
    </w:p>
    <w:p w14:paraId="061991CB" w14:textId="77777777" w:rsidR="00D4346F" w:rsidRPr="00182C38" w:rsidRDefault="00D4346F" w:rsidP="00505267">
      <w:pPr>
        <w:ind w:left="720" w:firstLine="720"/>
        <w:jc w:val="both"/>
        <w:rPr>
          <w:rFonts w:ascii="Times New Roman" w:hAnsi="Times New Roman"/>
          <w:sz w:val="24"/>
          <w:szCs w:val="24"/>
        </w:rPr>
      </w:pPr>
      <w:r w:rsidRPr="00182C38">
        <w:rPr>
          <w:rFonts w:ascii="Times New Roman" w:hAnsi="Times New Roman"/>
          <w:b/>
          <w:sz w:val="24"/>
          <w:szCs w:val="24"/>
        </w:rPr>
        <w:t>Gap</w:t>
      </w:r>
      <w:r w:rsidRPr="00182C38">
        <w:rPr>
          <w:rFonts w:ascii="Times New Roman" w:hAnsi="Times New Roman"/>
          <w:sz w:val="24"/>
          <w:szCs w:val="24"/>
        </w:rPr>
        <w:t>: None</w:t>
      </w:r>
    </w:p>
    <w:p w14:paraId="1DFAC4CE" w14:textId="77777777" w:rsidR="00D4346F" w:rsidRPr="00182C38" w:rsidRDefault="00D4346F" w:rsidP="00297F0C">
      <w:pPr>
        <w:pStyle w:val="ListParagraph"/>
        <w:numPr>
          <w:ilvl w:val="0"/>
          <w:numId w:val="14"/>
        </w:numPr>
        <w:ind w:left="1800"/>
        <w:jc w:val="both"/>
        <w:rPr>
          <w:rFonts w:ascii="Times New Roman" w:hAnsi="Times New Roman" w:cs="Times New Roman"/>
          <w:sz w:val="24"/>
          <w:szCs w:val="24"/>
        </w:rPr>
      </w:pPr>
      <w:r w:rsidRPr="00182C38">
        <w:rPr>
          <w:rFonts w:ascii="Times New Roman" w:hAnsi="Times New Roman" w:cs="Times New Roman"/>
          <w:sz w:val="24"/>
          <w:szCs w:val="24"/>
        </w:rPr>
        <w:t>Institutions are expected to provide the Commission advance notice of intent to initiate a new delivery mode, such as DE . . . , through the substantive change process.</w:t>
      </w:r>
    </w:p>
    <w:p w14:paraId="385CE52F" w14:textId="77777777" w:rsidR="00D4346F" w:rsidRPr="00182C38" w:rsidRDefault="00D4346F" w:rsidP="00505267">
      <w:pPr>
        <w:ind w:left="1440"/>
        <w:jc w:val="both"/>
        <w:rPr>
          <w:rFonts w:ascii="Times New Roman" w:hAnsi="Times New Roman"/>
          <w:sz w:val="24"/>
          <w:szCs w:val="24"/>
        </w:rPr>
      </w:pPr>
      <w:r w:rsidRPr="00182C38">
        <w:rPr>
          <w:rFonts w:ascii="Times New Roman" w:hAnsi="Times New Roman"/>
          <w:b/>
          <w:sz w:val="24"/>
          <w:szCs w:val="24"/>
        </w:rPr>
        <w:t>Description</w:t>
      </w:r>
      <w:r w:rsidRPr="00182C38">
        <w:rPr>
          <w:rFonts w:ascii="Times New Roman" w:hAnsi="Times New Roman"/>
          <w:sz w:val="24"/>
          <w:szCs w:val="24"/>
        </w:rPr>
        <w:t>: COS has submitted complete substantive change proposals and received approval for both. The first was in 2011, and the second in 2015. We regularly monitor the development of new DE programs (see item number 6 below).</w:t>
      </w:r>
    </w:p>
    <w:p w14:paraId="5ED10773" w14:textId="77777777" w:rsidR="00D4346F" w:rsidRPr="00182C38" w:rsidRDefault="00D4346F" w:rsidP="00505267">
      <w:pPr>
        <w:ind w:left="720" w:firstLine="720"/>
        <w:jc w:val="both"/>
        <w:rPr>
          <w:rFonts w:ascii="Times New Roman" w:hAnsi="Times New Roman"/>
          <w:sz w:val="24"/>
          <w:szCs w:val="24"/>
        </w:rPr>
      </w:pPr>
      <w:r w:rsidRPr="00182C38">
        <w:rPr>
          <w:rFonts w:ascii="Times New Roman" w:hAnsi="Times New Roman"/>
          <w:b/>
          <w:sz w:val="24"/>
          <w:szCs w:val="24"/>
        </w:rPr>
        <w:t>Evidence</w:t>
      </w:r>
      <w:r w:rsidRPr="00182C38">
        <w:rPr>
          <w:rFonts w:ascii="Times New Roman" w:hAnsi="Times New Roman"/>
          <w:sz w:val="24"/>
          <w:szCs w:val="24"/>
        </w:rPr>
        <w:t>: Substantive Change approval letters from the ACCJC 2011, 2015</w:t>
      </w:r>
    </w:p>
    <w:p w14:paraId="1417BCA4" w14:textId="77777777" w:rsidR="00D4346F" w:rsidRPr="00182C38" w:rsidRDefault="00D4346F" w:rsidP="00505267">
      <w:pPr>
        <w:ind w:left="720" w:firstLine="720"/>
        <w:jc w:val="both"/>
        <w:rPr>
          <w:rFonts w:ascii="Times New Roman" w:hAnsi="Times New Roman"/>
          <w:sz w:val="24"/>
          <w:szCs w:val="24"/>
        </w:rPr>
      </w:pPr>
      <w:r w:rsidRPr="00182C38">
        <w:rPr>
          <w:rFonts w:ascii="Times New Roman" w:hAnsi="Times New Roman"/>
          <w:b/>
          <w:sz w:val="24"/>
          <w:szCs w:val="24"/>
        </w:rPr>
        <w:t>Gap</w:t>
      </w:r>
      <w:r w:rsidRPr="00182C38">
        <w:rPr>
          <w:rFonts w:ascii="Times New Roman" w:hAnsi="Times New Roman"/>
          <w:sz w:val="24"/>
          <w:szCs w:val="24"/>
        </w:rPr>
        <w:t>: None</w:t>
      </w:r>
    </w:p>
    <w:p w14:paraId="6DACAEB3" w14:textId="77777777" w:rsidR="00D4346F" w:rsidRPr="00182C38" w:rsidRDefault="00D4346F" w:rsidP="00297F0C">
      <w:pPr>
        <w:pStyle w:val="ListParagraph"/>
        <w:ind w:left="1800"/>
        <w:jc w:val="both"/>
        <w:rPr>
          <w:rFonts w:ascii="Times New Roman" w:hAnsi="Times New Roman" w:cs="Times New Roman"/>
          <w:sz w:val="24"/>
          <w:szCs w:val="24"/>
        </w:rPr>
      </w:pPr>
    </w:p>
    <w:p w14:paraId="14B7020A" w14:textId="2970E4EA" w:rsidR="00D4346F" w:rsidRPr="00182C38" w:rsidRDefault="00D4346F" w:rsidP="00297F0C">
      <w:pPr>
        <w:pStyle w:val="ListParagraph"/>
        <w:numPr>
          <w:ilvl w:val="0"/>
          <w:numId w:val="14"/>
        </w:numPr>
        <w:ind w:left="1800"/>
        <w:jc w:val="both"/>
        <w:rPr>
          <w:rFonts w:ascii="Times New Roman" w:hAnsi="Times New Roman" w:cs="Times New Roman"/>
          <w:sz w:val="24"/>
          <w:szCs w:val="24"/>
        </w:rPr>
      </w:pPr>
      <w:r w:rsidRPr="00182C38">
        <w:rPr>
          <w:rFonts w:ascii="Times New Roman" w:hAnsi="Times New Roman" w:cs="Times New Roman"/>
          <w:sz w:val="24"/>
          <w:szCs w:val="24"/>
        </w:rPr>
        <w:t>Instituti</w:t>
      </w:r>
      <w:r w:rsidR="00D7771C">
        <w:rPr>
          <w:rFonts w:ascii="Times New Roman" w:hAnsi="Times New Roman" w:cs="Times New Roman"/>
          <w:sz w:val="24"/>
          <w:szCs w:val="24"/>
        </w:rPr>
        <w:t xml:space="preserve">ons are </w:t>
      </w:r>
      <w:r w:rsidRPr="00182C38">
        <w:rPr>
          <w:rFonts w:ascii="Times New Roman" w:hAnsi="Times New Roman" w:cs="Times New Roman"/>
          <w:sz w:val="24"/>
          <w:szCs w:val="24"/>
        </w:rPr>
        <w:t>expected to provide the Commission advance notice of intent to offer a program, degree or certificate in which 50% or more of the courses are via DE . . . through the substantive change process. For purposes of this requirement, the institution is responsible for calculating the percentage of courses that may be offered through DE . . . .</w:t>
      </w:r>
    </w:p>
    <w:p w14:paraId="4BD5FA98" w14:textId="2FA09CEF" w:rsidR="00D4346F" w:rsidRPr="00182C38" w:rsidRDefault="00D4346F" w:rsidP="00505267">
      <w:pPr>
        <w:ind w:left="1440"/>
        <w:jc w:val="both"/>
        <w:rPr>
          <w:rFonts w:ascii="Times New Roman" w:hAnsi="Times New Roman"/>
          <w:sz w:val="24"/>
          <w:szCs w:val="24"/>
        </w:rPr>
      </w:pPr>
      <w:r w:rsidRPr="00182C38">
        <w:rPr>
          <w:rFonts w:ascii="Times New Roman" w:hAnsi="Times New Roman"/>
          <w:b/>
          <w:sz w:val="24"/>
          <w:szCs w:val="24"/>
        </w:rPr>
        <w:t>Description</w:t>
      </w:r>
      <w:r w:rsidRPr="00182C38">
        <w:rPr>
          <w:rFonts w:ascii="Times New Roman" w:hAnsi="Times New Roman"/>
          <w:sz w:val="24"/>
          <w:szCs w:val="24"/>
        </w:rPr>
        <w:t>: COS regularly monitors the addition of new DE programs (in which 50% or more of the courses can be taken as DE courses) via the Curriculum approval pr</w:t>
      </w:r>
      <w:r w:rsidR="00B76D0D">
        <w:rPr>
          <w:rFonts w:ascii="Times New Roman" w:hAnsi="Times New Roman"/>
          <w:sz w:val="24"/>
          <w:szCs w:val="24"/>
        </w:rPr>
        <w:t>ocess</w:t>
      </w:r>
      <w:r w:rsidRPr="00182C38">
        <w:rPr>
          <w:rFonts w:ascii="Times New Roman" w:hAnsi="Times New Roman"/>
          <w:sz w:val="24"/>
          <w:szCs w:val="24"/>
        </w:rPr>
        <w:t xml:space="preserve">. When a new </w:t>
      </w:r>
      <w:r w:rsidR="00B76D0D">
        <w:rPr>
          <w:rFonts w:ascii="Times New Roman" w:hAnsi="Times New Roman"/>
          <w:sz w:val="24"/>
          <w:szCs w:val="24"/>
        </w:rPr>
        <w:t>Distance Learning Addendum</w:t>
      </w:r>
      <w:r w:rsidRPr="00182C38">
        <w:rPr>
          <w:rFonts w:ascii="Times New Roman" w:hAnsi="Times New Roman"/>
          <w:sz w:val="24"/>
          <w:szCs w:val="24"/>
        </w:rPr>
        <w:t xml:space="preserve"> to a course outline is approved, the Distance Education Coordinator notifies the Vice President for Academic Services who maintains regular communication with the ACCJC to determine if a substantive change proposal is necessary. COS submitted and </w:t>
      </w:r>
      <w:r w:rsidR="00B76D0D">
        <w:rPr>
          <w:rFonts w:ascii="Times New Roman" w:hAnsi="Times New Roman"/>
          <w:sz w:val="24"/>
          <w:szCs w:val="24"/>
        </w:rPr>
        <w:t>was</w:t>
      </w:r>
      <w:r w:rsidRPr="00182C38">
        <w:rPr>
          <w:rFonts w:ascii="Times New Roman" w:hAnsi="Times New Roman"/>
          <w:sz w:val="24"/>
          <w:szCs w:val="24"/>
        </w:rPr>
        <w:t xml:space="preserve"> approved full substantive change proposals in 2011 and 2015 and currently includes virtually all programs that require 27 or more GE credits as approved DE programs. We have very few courses that are only offered as DE courses, as it is not our intention to supplant face-to-face delivery with DE delivery. We do not have any programs designed for 100% online delivery. There are many courses in our catalog that have been approved for DE but have not yet been scheduled for DE delivery.</w:t>
      </w:r>
    </w:p>
    <w:p w14:paraId="6AFB8590" w14:textId="77777777" w:rsidR="00D4346F" w:rsidRPr="00182C38" w:rsidRDefault="00D4346F" w:rsidP="00505267">
      <w:pPr>
        <w:ind w:left="1440"/>
        <w:jc w:val="both"/>
        <w:rPr>
          <w:rFonts w:ascii="Times New Roman" w:hAnsi="Times New Roman"/>
          <w:sz w:val="24"/>
          <w:szCs w:val="24"/>
        </w:rPr>
      </w:pPr>
      <w:r w:rsidRPr="00182C38">
        <w:rPr>
          <w:rFonts w:ascii="Times New Roman" w:hAnsi="Times New Roman"/>
          <w:b/>
          <w:sz w:val="24"/>
          <w:szCs w:val="24"/>
        </w:rPr>
        <w:t>Evidence</w:t>
      </w:r>
      <w:r w:rsidRPr="00182C38">
        <w:rPr>
          <w:rFonts w:ascii="Times New Roman" w:hAnsi="Times New Roman"/>
          <w:sz w:val="24"/>
          <w:szCs w:val="24"/>
        </w:rPr>
        <w:t>: Substantive Change approval letters from the ACCJC 2011, 2015. Email communication between the DE Coordinator and the VP. Email communication between the VP and the ACCJC.</w:t>
      </w:r>
    </w:p>
    <w:p w14:paraId="4E3FD82D" w14:textId="77777777" w:rsidR="00D4346F" w:rsidRPr="00182C38" w:rsidRDefault="00D4346F" w:rsidP="00505267">
      <w:pPr>
        <w:ind w:left="720" w:firstLine="720"/>
        <w:jc w:val="both"/>
        <w:rPr>
          <w:rFonts w:ascii="Times New Roman" w:hAnsi="Times New Roman"/>
          <w:sz w:val="24"/>
          <w:szCs w:val="24"/>
        </w:rPr>
      </w:pPr>
      <w:r w:rsidRPr="00182C38">
        <w:rPr>
          <w:rFonts w:ascii="Times New Roman" w:hAnsi="Times New Roman"/>
          <w:b/>
          <w:sz w:val="24"/>
          <w:szCs w:val="24"/>
        </w:rPr>
        <w:t>Gap</w:t>
      </w:r>
      <w:r w:rsidRPr="00182C38">
        <w:rPr>
          <w:rFonts w:ascii="Times New Roman" w:hAnsi="Times New Roman"/>
          <w:sz w:val="24"/>
          <w:szCs w:val="24"/>
        </w:rPr>
        <w:t xml:space="preserve">: None </w:t>
      </w:r>
    </w:p>
    <w:p w14:paraId="025521B9" w14:textId="77777777" w:rsidR="00D4346F" w:rsidRPr="00182C38" w:rsidRDefault="00D4346F" w:rsidP="00297F0C">
      <w:pPr>
        <w:pStyle w:val="ListParagraph"/>
        <w:numPr>
          <w:ilvl w:val="0"/>
          <w:numId w:val="14"/>
        </w:numPr>
        <w:ind w:left="1800"/>
        <w:jc w:val="both"/>
        <w:rPr>
          <w:rFonts w:ascii="Times New Roman" w:hAnsi="Times New Roman" w:cs="Times New Roman"/>
          <w:sz w:val="24"/>
          <w:szCs w:val="24"/>
        </w:rPr>
      </w:pPr>
      <w:r w:rsidRPr="00182C38">
        <w:rPr>
          <w:rFonts w:ascii="Times New Roman" w:hAnsi="Times New Roman" w:cs="Times New Roman"/>
          <w:sz w:val="24"/>
          <w:szCs w:val="24"/>
        </w:rPr>
        <w:t xml:space="preserve">Institutions which offer DE . . . must have processes in place through which the institution establishes that the student who registers in a DE . . . course or program is the same person who participates every time in and completes the course or program and receives the academic credit. This requirement will be met if the institution verifies the identity of a student who participates in class or coursework by using, at the institution’s discretion, such methods as a secure log-in and password, proctored examinations, other technologies and/or practices that are developed and effective in verifying each student’s identification. The institution must also publish policies that ensure the protection of student privacy ad will notify students at the time of class registration of any charges associated with verification of student identity. 34 C.F.R. </w:t>
      </w:r>
      <w:r w:rsidRPr="00182C38">
        <w:rPr>
          <w:rFonts w:ascii="Times New Roman" w:hAnsi="Times New Roman" w:cs="Times New Roman"/>
          <w:i/>
          <w:sz w:val="24"/>
          <w:szCs w:val="24"/>
        </w:rPr>
        <w:t xml:space="preserve">§ </w:t>
      </w:r>
      <w:r w:rsidRPr="00182C38">
        <w:rPr>
          <w:rFonts w:ascii="Times New Roman" w:hAnsi="Times New Roman" w:cs="Times New Roman"/>
          <w:sz w:val="24"/>
          <w:szCs w:val="24"/>
        </w:rPr>
        <w:t>602.17 (g).</w:t>
      </w:r>
    </w:p>
    <w:p w14:paraId="16FB74DA" w14:textId="55CF10CF" w:rsidR="00D4346F" w:rsidRPr="00182C38" w:rsidRDefault="00D4346F" w:rsidP="00505267">
      <w:pPr>
        <w:ind w:left="1440"/>
        <w:jc w:val="both"/>
        <w:rPr>
          <w:rFonts w:ascii="Times New Roman" w:hAnsi="Times New Roman"/>
          <w:sz w:val="24"/>
          <w:szCs w:val="24"/>
        </w:rPr>
      </w:pPr>
      <w:r w:rsidRPr="00182C38">
        <w:rPr>
          <w:rFonts w:ascii="Times New Roman" w:hAnsi="Times New Roman"/>
          <w:b/>
          <w:sz w:val="24"/>
          <w:szCs w:val="24"/>
        </w:rPr>
        <w:t>Description</w:t>
      </w:r>
      <w:r w:rsidRPr="00182C38">
        <w:rPr>
          <w:rFonts w:ascii="Times New Roman" w:hAnsi="Times New Roman"/>
          <w:sz w:val="24"/>
          <w:szCs w:val="24"/>
        </w:rPr>
        <w:t xml:space="preserve">: COS has established a policy and procedures to authenticate students who participate in DE courses. The </w:t>
      </w:r>
      <w:r w:rsidR="00366931">
        <w:rPr>
          <w:rFonts w:ascii="Times New Roman" w:hAnsi="Times New Roman"/>
          <w:sz w:val="24"/>
          <w:szCs w:val="24"/>
        </w:rPr>
        <w:t>procedure</w:t>
      </w:r>
      <w:r w:rsidRPr="00182C38">
        <w:rPr>
          <w:rFonts w:ascii="Times New Roman" w:hAnsi="Times New Roman"/>
          <w:sz w:val="24"/>
          <w:szCs w:val="24"/>
        </w:rPr>
        <w:t xml:space="preserve"> is set out in Administrative Procedure 4105 and indicates that students verify their credentials through secure log-in and password for LMS and email via our universal login in system, as well as proctored examinations requiring photo identification.  DE addendums for DE course approval through the Curriculum Committee also require evidence of the authentication system that will be used for a DE course.</w:t>
      </w:r>
    </w:p>
    <w:p w14:paraId="47BE7CFB" w14:textId="77777777" w:rsidR="00D4346F" w:rsidRPr="00182C38" w:rsidRDefault="00D4346F" w:rsidP="00505267">
      <w:pPr>
        <w:ind w:left="1440"/>
        <w:jc w:val="both"/>
        <w:rPr>
          <w:rFonts w:ascii="Times New Roman" w:hAnsi="Times New Roman"/>
          <w:sz w:val="24"/>
          <w:szCs w:val="24"/>
        </w:rPr>
      </w:pPr>
      <w:r w:rsidRPr="00182C38">
        <w:rPr>
          <w:rFonts w:ascii="Times New Roman" w:hAnsi="Times New Roman"/>
          <w:b/>
          <w:sz w:val="24"/>
          <w:szCs w:val="24"/>
        </w:rPr>
        <w:t>Evidence</w:t>
      </w:r>
      <w:r w:rsidRPr="00182C38">
        <w:rPr>
          <w:rFonts w:ascii="Times New Roman" w:hAnsi="Times New Roman"/>
          <w:sz w:val="24"/>
          <w:szCs w:val="24"/>
        </w:rPr>
        <w:t>: AP 4105; COS Universal Login; Distance Learning Addendum (DLA)</w:t>
      </w:r>
    </w:p>
    <w:p w14:paraId="71CD72FC" w14:textId="77777777" w:rsidR="00D4346F" w:rsidRPr="00182C38" w:rsidRDefault="00D4346F" w:rsidP="00505267">
      <w:pPr>
        <w:ind w:left="720" w:firstLine="720"/>
        <w:jc w:val="both"/>
        <w:rPr>
          <w:rFonts w:ascii="Times New Roman" w:hAnsi="Times New Roman"/>
          <w:sz w:val="24"/>
          <w:szCs w:val="24"/>
        </w:rPr>
      </w:pPr>
      <w:r w:rsidRPr="00182C38">
        <w:rPr>
          <w:rFonts w:ascii="Times New Roman" w:hAnsi="Times New Roman"/>
          <w:b/>
          <w:sz w:val="24"/>
          <w:szCs w:val="24"/>
        </w:rPr>
        <w:t>Gap</w:t>
      </w:r>
      <w:r w:rsidRPr="00182C38">
        <w:rPr>
          <w:rFonts w:ascii="Times New Roman" w:hAnsi="Times New Roman"/>
          <w:sz w:val="24"/>
          <w:szCs w:val="24"/>
        </w:rPr>
        <w:t xml:space="preserve">: None </w:t>
      </w:r>
    </w:p>
    <w:p w14:paraId="71C12A86" w14:textId="77777777" w:rsidR="00D4346F" w:rsidRPr="00182C38" w:rsidRDefault="00D4346F" w:rsidP="00297F0C">
      <w:pPr>
        <w:pStyle w:val="ListParagraph"/>
        <w:ind w:left="1080"/>
        <w:jc w:val="both"/>
        <w:rPr>
          <w:rFonts w:ascii="Times New Roman" w:hAnsi="Times New Roman" w:cs="Times New Roman"/>
          <w:sz w:val="24"/>
          <w:szCs w:val="24"/>
        </w:rPr>
      </w:pPr>
    </w:p>
    <w:p w14:paraId="1BB0A5BB" w14:textId="77777777" w:rsidR="00FE1F58" w:rsidRPr="00182C38" w:rsidRDefault="00FE1F58" w:rsidP="00297F0C">
      <w:pPr>
        <w:pStyle w:val="NoSpacing"/>
        <w:ind w:left="720"/>
        <w:jc w:val="both"/>
        <w:rPr>
          <w:rFonts w:ascii="Times New Roman" w:hAnsi="Times New Roman"/>
          <w:sz w:val="24"/>
          <w:szCs w:val="24"/>
        </w:rPr>
      </w:pPr>
    </w:p>
    <w:p w14:paraId="5AF2B9AD" w14:textId="77777777" w:rsidR="00842C37" w:rsidRPr="00182C38" w:rsidRDefault="00842C37" w:rsidP="00AB39F1">
      <w:pPr>
        <w:pStyle w:val="NoSpacing"/>
        <w:ind w:left="720"/>
        <w:rPr>
          <w:rFonts w:ascii="Times New Roman" w:hAnsi="Times New Roman"/>
          <w:sz w:val="24"/>
          <w:szCs w:val="24"/>
        </w:rPr>
      </w:pPr>
    </w:p>
    <w:p w14:paraId="2CCA1743" w14:textId="77777777" w:rsidR="007763A3" w:rsidRPr="00182C38" w:rsidRDefault="007763A3" w:rsidP="00AB39F1">
      <w:pPr>
        <w:pStyle w:val="NoSpacing"/>
        <w:ind w:left="720"/>
        <w:rPr>
          <w:rFonts w:ascii="Times New Roman" w:hAnsi="Times New Roman"/>
          <w:sz w:val="24"/>
          <w:szCs w:val="24"/>
        </w:rPr>
      </w:pPr>
    </w:p>
    <w:p w14:paraId="28C31AC3" w14:textId="77777777" w:rsidR="0078707A" w:rsidRPr="00182C38" w:rsidRDefault="0078707A" w:rsidP="00AB39F1">
      <w:pPr>
        <w:pStyle w:val="NoSpacing"/>
        <w:ind w:left="720"/>
        <w:rPr>
          <w:rFonts w:ascii="Times New Roman" w:hAnsi="Times New Roman"/>
          <w:sz w:val="24"/>
          <w:szCs w:val="24"/>
        </w:rPr>
      </w:pPr>
    </w:p>
    <w:p w14:paraId="5FE68367" w14:textId="77777777" w:rsidR="0078707A" w:rsidRPr="00182C38" w:rsidRDefault="0078707A" w:rsidP="00AB39F1">
      <w:pPr>
        <w:pStyle w:val="NoSpacing"/>
        <w:ind w:left="720"/>
        <w:rPr>
          <w:rFonts w:ascii="Times New Roman" w:hAnsi="Times New Roman"/>
          <w:sz w:val="24"/>
          <w:szCs w:val="24"/>
        </w:rPr>
      </w:pPr>
    </w:p>
    <w:p w14:paraId="294BFB15" w14:textId="77777777" w:rsidR="007763A3" w:rsidRPr="00182C38" w:rsidRDefault="007763A3" w:rsidP="00AB39F1">
      <w:pPr>
        <w:pStyle w:val="NoSpacing"/>
        <w:ind w:left="720"/>
        <w:rPr>
          <w:rFonts w:ascii="Times New Roman" w:hAnsi="Times New Roman"/>
          <w:sz w:val="24"/>
          <w:szCs w:val="24"/>
        </w:rPr>
      </w:pPr>
    </w:p>
    <w:p w14:paraId="1426BB91" w14:textId="77777777" w:rsidR="00297F0C" w:rsidRPr="00182C38" w:rsidRDefault="00297F0C" w:rsidP="00297F0C">
      <w:pPr>
        <w:pStyle w:val="NoSpacing"/>
        <w:ind w:left="720"/>
        <w:jc w:val="both"/>
        <w:rPr>
          <w:rFonts w:ascii="Times New Roman" w:hAnsi="Times New Roman"/>
          <w:sz w:val="24"/>
          <w:szCs w:val="24"/>
        </w:rPr>
      </w:pPr>
    </w:p>
    <w:p w14:paraId="5B9463AA" w14:textId="77777777" w:rsidR="00297F0C" w:rsidRPr="00182C38" w:rsidRDefault="00297F0C" w:rsidP="00297F0C">
      <w:pPr>
        <w:pStyle w:val="NoSpacing"/>
        <w:ind w:left="720"/>
        <w:jc w:val="both"/>
        <w:rPr>
          <w:rFonts w:ascii="Times New Roman" w:hAnsi="Times New Roman"/>
          <w:sz w:val="24"/>
          <w:szCs w:val="24"/>
        </w:rPr>
      </w:pPr>
    </w:p>
    <w:p w14:paraId="48FB38D6" w14:textId="77777777" w:rsidR="00297F0C" w:rsidRPr="00182C38" w:rsidRDefault="00297F0C" w:rsidP="00297F0C">
      <w:pPr>
        <w:pStyle w:val="NoSpacing"/>
        <w:ind w:left="720"/>
        <w:jc w:val="both"/>
        <w:rPr>
          <w:rFonts w:ascii="Times New Roman" w:hAnsi="Times New Roman"/>
          <w:sz w:val="24"/>
          <w:szCs w:val="24"/>
        </w:rPr>
      </w:pPr>
    </w:p>
    <w:p w14:paraId="37F1105F" w14:textId="77777777" w:rsidR="00297F0C" w:rsidRPr="00182C38" w:rsidRDefault="00297F0C" w:rsidP="00297F0C">
      <w:pPr>
        <w:pStyle w:val="NoSpacing"/>
        <w:ind w:left="720"/>
        <w:jc w:val="both"/>
        <w:rPr>
          <w:rFonts w:ascii="Times New Roman" w:hAnsi="Times New Roman"/>
          <w:sz w:val="24"/>
          <w:szCs w:val="24"/>
        </w:rPr>
      </w:pPr>
    </w:p>
    <w:p w14:paraId="5F46E6A9" w14:textId="77777777" w:rsidR="00297F0C" w:rsidRPr="00182C38" w:rsidRDefault="00297F0C" w:rsidP="00297F0C">
      <w:pPr>
        <w:pStyle w:val="NoSpacing"/>
        <w:ind w:left="720"/>
        <w:jc w:val="both"/>
        <w:rPr>
          <w:rFonts w:ascii="Times New Roman" w:hAnsi="Times New Roman"/>
          <w:sz w:val="24"/>
          <w:szCs w:val="24"/>
        </w:rPr>
      </w:pPr>
    </w:p>
    <w:p w14:paraId="6624EED3" w14:textId="77777777" w:rsidR="00297F0C" w:rsidRPr="00182C38" w:rsidRDefault="00297F0C" w:rsidP="00297F0C">
      <w:pPr>
        <w:pStyle w:val="NoSpacing"/>
        <w:ind w:left="720"/>
        <w:jc w:val="both"/>
        <w:rPr>
          <w:rFonts w:ascii="Times New Roman" w:hAnsi="Times New Roman"/>
          <w:sz w:val="24"/>
          <w:szCs w:val="24"/>
        </w:rPr>
      </w:pPr>
    </w:p>
    <w:p w14:paraId="62AD6B8E" w14:textId="77777777" w:rsidR="00297F0C" w:rsidRPr="00182C38" w:rsidRDefault="00297F0C" w:rsidP="00297F0C">
      <w:pPr>
        <w:pStyle w:val="NoSpacing"/>
        <w:ind w:left="720"/>
        <w:jc w:val="both"/>
        <w:rPr>
          <w:rFonts w:ascii="Times New Roman" w:hAnsi="Times New Roman"/>
          <w:sz w:val="24"/>
          <w:szCs w:val="24"/>
        </w:rPr>
      </w:pPr>
    </w:p>
    <w:p w14:paraId="572829FE" w14:textId="77777777" w:rsidR="00297F0C" w:rsidRPr="00182C38" w:rsidRDefault="00297F0C" w:rsidP="00297F0C">
      <w:pPr>
        <w:pStyle w:val="NoSpacing"/>
        <w:ind w:left="720"/>
        <w:jc w:val="both"/>
        <w:rPr>
          <w:rFonts w:ascii="Times New Roman" w:hAnsi="Times New Roman"/>
          <w:sz w:val="24"/>
          <w:szCs w:val="24"/>
        </w:rPr>
      </w:pPr>
    </w:p>
    <w:p w14:paraId="683F66BE" w14:textId="0EF3E34E" w:rsidR="00297F0C" w:rsidRDefault="00297F0C" w:rsidP="00297F0C">
      <w:pPr>
        <w:pStyle w:val="NoSpacing"/>
        <w:ind w:left="720"/>
        <w:jc w:val="both"/>
        <w:rPr>
          <w:rFonts w:ascii="Times New Roman" w:hAnsi="Times New Roman"/>
          <w:sz w:val="24"/>
          <w:szCs w:val="24"/>
        </w:rPr>
      </w:pPr>
    </w:p>
    <w:p w14:paraId="3D63D81D" w14:textId="6A0170C4" w:rsidR="00505267" w:rsidRDefault="00505267" w:rsidP="00297F0C">
      <w:pPr>
        <w:pStyle w:val="NoSpacing"/>
        <w:ind w:left="720"/>
        <w:jc w:val="both"/>
        <w:rPr>
          <w:rFonts w:ascii="Times New Roman" w:hAnsi="Times New Roman"/>
          <w:sz w:val="24"/>
          <w:szCs w:val="24"/>
        </w:rPr>
      </w:pPr>
    </w:p>
    <w:p w14:paraId="54501061" w14:textId="22DC6139" w:rsidR="00505267" w:rsidRDefault="00505267" w:rsidP="00297F0C">
      <w:pPr>
        <w:pStyle w:val="NoSpacing"/>
        <w:ind w:left="720"/>
        <w:jc w:val="both"/>
        <w:rPr>
          <w:rFonts w:ascii="Times New Roman" w:hAnsi="Times New Roman"/>
          <w:sz w:val="24"/>
          <w:szCs w:val="24"/>
        </w:rPr>
      </w:pPr>
    </w:p>
    <w:p w14:paraId="7B8A8F69" w14:textId="004BCCC4" w:rsidR="00505267" w:rsidRDefault="00505267" w:rsidP="00297F0C">
      <w:pPr>
        <w:pStyle w:val="NoSpacing"/>
        <w:ind w:left="720"/>
        <w:jc w:val="both"/>
        <w:rPr>
          <w:rFonts w:ascii="Times New Roman" w:hAnsi="Times New Roman"/>
          <w:sz w:val="24"/>
          <w:szCs w:val="24"/>
        </w:rPr>
      </w:pPr>
    </w:p>
    <w:p w14:paraId="76FB2EFA" w14:textId="4FB29EDF" w:rsidR="00505267" w:rsidRDefault="00505267" w:rsidP="00297F0C">
      <w:pPr>
        <w:pStyle w:val="NoSpacing"/>
        <w:ind w:left="720"/>
        <w:jc w:val="both"/>
        <w:rPr>
          <w:rFonts w:ascii="Times New Roman" w:hAnsi="Times New Roman"/>
          <w:sz w:val="24"/>
          <w:szCs w:val="24"/>
        </w:rPr>
      </w:pPr>
    </w:p>
    <w:p w14:paraId="1285AE9A" w14:textId="77777777" w:rsidR="00505267" w:rsidRPr="00182C38" w:rsidRDefault="00505267" w:rsidP="00297F0C">
      <w:pPr>
        <w:pStyle w:val="NoSpacing"/>
        <w:ind w:left="720"/>
        <w:jc w:val="both"/>
        <w:rPr>
          <w:rFonts w:ascii="Times New Roman" w:hAnsi="Times New Roman"/>
          <w:sz w:val="24"/>
          <w:szCs w:val="24"/>
        </w:rPr>
      </w:pPr>
    </w:p>
    <w:p w14:paraId="4E8A8DB3" w14:textId="77777777" w:rsidR="00297F0C" w:rsidRPr="00182C38" w:rsidRDefault="00297F0C" w:rsidP="00297F0C">
      <w:pPr>
        <w:pStyle w:val="NoSpacing"/>
        <w:ind w:left="720"/>
        <w:jc w:val="both"/>
        <w:rPr>
          <w:rFonts w:ascii="Times New Roman" w:hAnsi="Times New Roman"/>
          <w:sz w:val="24"/>
          <w:szCs w:val="24"/>
        </w:rPr>
      </w:pPr>
    </w:p>
    <w:p w14:paraId="455DF2FF" w14:textId="219041FB" w:rsidR="00505267" w:rsidRDefault="00505267" w:rsidP="00505267">
      <w:pPr>
        <w:pStyle w:val="Heading1"/>
        <w:rPr>
          <w:rFonts w:ascii="Times New Roman" w:hAnsi="Times New Roman" w:cs="Times New Roman"/>
          <w:color w:val="auto"/>
        </w:rPr>
      </w:pPr>
      <w:r w:rsidRPr="00505267">
        <w:rPr>
          <w:rFonts w:ascii="Times New Roman" w:hAnsi="Times New Roman" w:cs="Times New Roman"/>
          <w:color w:val="auto"/>
        </w:rPr>
        <w:t>Appendices</w:t>
      </w:r>
    </w:p>
    <w:p w14:paraId="36400291" w14:textId="77777777" w:rsidR="00F07697" w:rsidRPr="00F07697" w:rsidRDefault="00F07697" w:rsidP="00F07697"/>
    <w:p w14:paraId="62EC2759" w14:textId="657F7525" w:rsidR="00CB418B" w:rsidRPr="00182C38" w:rsidRDefault="00606B26" w:rsidP="00297F0C">
      <w:pPr>
        <w:pStyle w:val="NoSpacing"/>
        <w:jc w:val="both"/>
        <w:rPr>
          <w:rFonts w:ascii="Times New Roman" w:hAnsi="Times New Roman"/>
          <w:sz w:val="24"/>
          <w:szCs w:val="24"/>
        </w:rPr>
      </w:pPr>
      <w:r w:rsidRPr="00182C38">
        <w:rPr>
          <w:rFonts w:ascii="Times New Roman" w:hAnsi="Times New Roman"/>
          <w:sz w:val="24"/>
          <w:szCs w:val="24"/>
        </w:rPr>
        <w:t xml:space="preserve">Appendix </w:t>
      </w:r>
      <w:r w:rsidR="00DF484A">
        <w:rPr>
          <w:rFonts w:ascii="Times New Roman" w:hAnsi="Times New Roman"/>
          <w:sz w:val="24"/>
          <w:szCs w:val="24"/>
        </w:rPr>
        <w:t>A</w:t>
      </w:r>
      <w:r w:rsidR="00B612AE" w:rsidRPr="00182C38">
        <w:rPr>
          <w:rFonts w:ascii="Times New Roman" w:hAnsi="Times New Roman"/>
          <w:sz w:val="24"/>
          <w:szCs w:val="24"/>
        </w:rPr>
        <w:t xml:space="preserve">: </w:t>
      </w:r>
      <w:r w:rsidR="00297F0C" w:rsidRPr="00182C38">
        <w:rPr>
          <w:rFonts w:ascii="Times New Roman" w:hAnsi="Times New Roman"/>
          <w:sz w:val="24"/>
          <w:szCs w:val="24"/>
        </w:rPr>
        <w:t xml:space="preserve">ADMINISTRATIVE PROCEDURE </w:t>
      </w:r>
      <w:r w:rsidR="00CB418B" w:rsidRPr="00182C38">
        <w:rPr>
          <w:rFonts w:ascii="Times New Roman" w:hAnsi="Times New Roman"/>
          <w:sz w:val="24"/>
          <w:szCs w:val="24"/>
        </w:rPr>
        <w:t xml:space="preserve">4105 SEQUOIAS CCD Academic Services </w:t>
      </w:r>
    </w:p>
    <w:p w14:paraId="76FA557A" w14:textId="6FDF513E" w:rsidR="00CB418B" w:rsidRPr="00182C38" w:rsidRDefault="00CB418B" w:rsidP="00297F0C">
      <w:pPr>
        <w:pStyle w:val="NoSpacing"/>
        <w:ind w:left="720"/>
        <w:jc w:val="both"/>
        <w:rPr>
          <w:rFonts w:ascii="Times New Roman" w:hAnsi="Times New Roman"/>
          <w:sz w:val="24"/>
          <w:szCs w:val="24"/>
        </w:rPr>
      </w:pPr>
      <w:r w:rsidRPr="00182C38">
        <w:rPr>
          <w:rFonts w:ascii="Times New Roman" w:hAnsi="Times New Roman"/>
          <w:sz w:val="24"/>
          <w:szCs w:val="24"/>
        </w:rPr>
        <w:t xml:space="preserve">  </w:t>
      </w:r>
    </w:p>
    <w:p w14:paraId="7CAE20AD" w14:textId="77777777" w:rsidR="00CB418B" w:rsidRPr="00182C38" w:rsidRDefault="00CB418B" w:rsidP="00297F0C">
      <w:pPr>
        <w:pStyle w:val="NoSpacing"/>
        <w:ind w:left="720"/>
        <w:jc w:val="both"/>
        <w:rPr>
          <w:rFonts w:ascii="Times New Roman" w:hAnsi="Times New Roman"/>
          <w:sz w:val="24"/>
          <w:szCs w:val="24"/>
        </w:rPr>
      </w:pPr>
      <w:r w:rsidRPr="00182C38">
        <w:rPr>
          <w:rFonts w:ascii="Times New Roman" w:hAnsi="Times New Roman"/>
          <w:sz w:val="24"/>
          <w:szCs w:val="24"/>
        </w:rPr>
        <w:t xml:space="preserve">DISTANCE EDUCATION AND STUDENT AUTHENTICATION PROCESS </w:t>
      </w:r>
    </w:p>
    <w:p w14:paraId="3F289AB0" w14:textId="77777777" w:rsidR="00CB418B" w:rsidRPr="00182C38" w:rsidRDefault="00CB418B" w:rsidP="00297F0C">
      <w:pPr>
        <w:pStyle w:val="NoSpacing"/>
        <w:ind w:left="720"/>
        <w:jc w:val="both"/>
        <w:rPr>
          <w:rFonts w:ascii="Times New Roman" w:hAnsi="Times New Roman"/>
          <w:sz w:val="24"/>
          <w:szCs w:val="24"/>
        </w:rPr>
      </w:pPr>
      <w:r w:rsidRPr="00182C38">
        <w:rPr>
          <w:rFonts w:ascii="Times New Roman" w:hAnsi="Times New Roman"/>
          <w:sz w:val="24"/>
          <w:szCs w:val="24"/>
        </w:rPr>
        <w:t xml:space="preserve"> </w:t>
      </w:r>
    </w:p>
    <w:p w14:paraId="13C325EF" w14:textId="77777777" w:rsidR="00CB418B" w:rsidRPr="00182C38" w:rsidRDefault="00CB418B" w:rsidP="00297F0C">
      <w:pPr>
        <w:pStyle w:val="NoSpacing"/>
        <w:ind w:left="720"/>
        <w:jc w:val="both"/>
        <w:rPr>
          <w:rFonts w:ascii="Times New Roman" w:hAnsi="Times New Roman"/>
          <w:sz w:val="24"/>
          <w:szCs w:val="24"/>
        </w:rPr>
      </w:pPr>
      <w:r w:rsidRPr="00182C38">
        <w:rPr>
          <w:rFonts w:ascii="Times New Roman" w:hAnsi="Times New Roman"/>
          <w:sz w:val="24"/>
          <w:szCs w:val="24"/>
        </w:rPr>
        <w:t xml:space="preserve"> </w:t>
      </w:r>
    </w:p>
    <w:p w14:paraId="40930D0D" w14:textId="77777777" w:rsidR="00CB418B" w:rsidRPr="00182C38" w:rsidRDefault="00CB418B" w:rsidP="00297F0C">
      <w:pPr>
        <w:pStyle w:val="NoSpacing"/>
        <w:ind w:left="720"/>
        <w:jc w:val="both"/>
        <w:rPr>
          <w:rFonts w:ascii="Times New Roman" w:hAnsi="Times New Roman"/>
          <w:sz w:val="24"/>
          <w:szCs w:val="24"/>
        </w:rPr>
      </w:pPr>
      <w:r w:rsidRPr="00182C38">
        <w:rPr>
          <w:rFonts w:ascii="Times New Roman" w:hAnsi="Times New Roman"/>
          <w:sz w:val="24"/>
          <w:szCs w:val="24"/>
        </w:rPr>
        <w:t xml:space="preserve">A.  Definition: Distance education allows the exploration and development of educational initiatives using advanced communication and computing technologies to address student access issues related to geographical, cultural, disability or facility barriers. A distance education course/section or session is defined as the use of technology utilized 51 percent or more of the time to deliver instruction during the course term and where the student and instructor are separated by distance.  (CCC Distance Education Guidelines) </w:t>
      </w:r>
    </w:p>
    <w:p w14:paraId="646893A5"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1AF51EAC"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Distance education instruction is subject to requirements of the Americans with Disabilities Act and the Rehabilitation Act of 1973 (Section 55200). The Director of the Access and Ability Center will assure that all accommodations are accessible to students with disabilities as outlined in the California Community Colleges Distance Education Guidelines, 2012 edition. </w:t>
      </w:r>
    </w:p>
    <w:p w14:paraId="48A67E61"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364B3D89"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B.  Course Approval: Each proposed or existing distance education course shall be reviewed and approved separately.  Separate approval is mandatory if any portion of the instruction in a course or a course section is designed to be provided through distance education. </w:t>
      </w:r>
    </w:p>
    <w:p w14:paraId="7F8472A1"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172E7DBB"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The review and approval of new and existing distance education courses shall follow the curriculum approval procedures outlined in Administrative Procedures 4020 or 4022. </w:t>
      </w:r>
    </w:p>
    <w:p w14:paraId="6D9A307E"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4F434F81"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1.  Course Quality Standards: The same standards of course quality shall be applied to distance education as are applied to traditional classroom courses (Title 5, Section 55202).  </w:t>
      </w:r>
    </w:p>
    <w:p w14:paraId="644DD9E8"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19AD9584"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2.  Course Quality Determinations:  Determinations and judgments about the quality of the distance education course were made with the full involvement of the Curriculum Committee, the Academic Senate, and the Board of Trustees according to Sequoias CCD approval procedures. </w:t>
      </w:r>
    </w:p>
    <w:p w14:paraId="334DA293"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4462AF07"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3.  Duration of Approval:  All distance education courses approved under this procedure will continue to be in effect unless changes are warranted through the regular review cycle or there are substantive changes of the course outline. </w:t>
      </w:r>
    </w:p>
    <w:p w14:paraId="18E18047"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174C3BA8" w14:textId="47CCE7B8"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4.  Instructor Contact: All approved distance education courses include regular effective contact between instructor and students, through group or individual meetings, orientation and review sessions, supplemental seminar or study sessions field trips, library workshops, telephone contact, correspondence, voice mail, e-mail, or other activities (Title 5, Section 55204). Online courses that do not involve regular and effective contact between instructors and students may be considered correspondence courses for which apportionment cannot be claimed. </w:t>
      </w:r>
    </w:p>
    <w:p w14:paraId="6299581F"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2FD69107"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A regular, effective contact audit form, developed by the DECOS committee, is available to instructors who wish to use it as a tool to develop, assess, and maintain course structures and online instructional practices that promote and document regular, effective contact in online courses. The use of the audit form is optional and is not intended as a faculty evaluation tool. The audit form can be found on the DECOS website. </w:t>
      </w:r>
    </w:p>
    <w:p w14:paraId="5586855F"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24B76076"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For the Sequoias CCD, authentication uses secure credentialing/login and password within the COS email system and applicable course management systems, as specifically referenced in the federal regulation as appropriate and accepted procedures for verifying a student’s identity. The email and Blackboard methods involve secure credentialing/login and password using Banner ID and randomly generated password retrieved from Banner. The other method involves photo ID authentication at hybrid sessions in order to receive password to other course management systems. </w:t>
      </w:r>
    </w:p>
    <w:p w14:paraId="29FC4544"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4DFA1699"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The regular, effective contact policy located on the DECOS website assures high quality online education. Any changes to this policy will be made in collegial consultation between the Academic Senate and COSTA.   </w:t>
      </w:r>
    </w:p>
    <w:p w14:paraId="0E41BDB5"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0B177F3B"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It is important to document regular effective contact and how it is achieved.  Documentation may include email archives, discussion board archives, anecdotal records, and inclusion of information in applicable syllabus and/or curriculum outlines of record on the type and frequency of interaction appropriate to each online course/section or session. Standards for documentation may be established by individual divisions, departments, and individual instructors. </w:t>
      </w:r>
    </w:p>
    <w:p w14:paraId="1F78AFEF"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740231D2"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C.  Faculty Selection and Workload:  Instructors of course sections delivered via distance education technology shall be selected by the same procedures used to determine all instructional assignments.  Instructors shall possess the minimum qualifications for the discipline into which the course’s subject matter most appropriately falls.  The number of students assigned to any one course section offered by distance education will be determined by and be consistent with other District procedures related to faculty assignment. (Title 5, Section 55208) </w:t>
      </w:r>
    </w:p>
    <w:p w14:paraId="133E48DE"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577E1EA0"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D.  Student Authentication Process:  Consistent with federal regulations pertaining to federal financial aid eligibility, the District must authenticate or verify that the student who registers in a distance education or correspondence education course is the same student who participates in and completes the course or program and receives the academic credit. The District will provide to each student, at the time of registration, a statement of the process in place to protect student privacy and estimated additional student charges associated with verification of student identity, if any. </w:t>
      </w:r>
    </w:p>
    <w:p w14:paraId="1C69BFE3"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1FF32030"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The Vice President of Academic Services shall authorize one or more of the methods to authenticate or verify the student’s identity approved by federal regulation. </w:t>
      </w:r>
    </w:p>
    <w:p w14:paraId="4A79F880"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443F2848"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For the Sequoias CCD, authentication uses secure credentialing/login and password within District email systems and applicable course management systems, which is specifically referenced in the federal regulation as an appropriate and accepted procedure for verifying a student’s identity. The email and course management systems method involves securing credentialing/login and password using Banner ID and randomly generated password retrieved from Banner. The other method involves photo ID authentication at hybrid sessions in order to receive password to other course management system. </w:t>
      </w:r>
    </w:p>
    <w:p w14:paraId="45F92D92"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03560499"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The Vice President, Academic Services shall establish procedures for providing a statement of the process in place to protect student privacy and estimated additional student charges associated with verification of student identity, if any, to each student at the time of registration. </w:t>
      </w:r>
    </w:p>
    <w:p w14:paraId="15FB0ACC"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5AD9E3D6"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E.  Student’s Last Day of Attendance:  A student’s last day of attendance in an online class is determined by one or more of the following activities: 1. Opening, editing, or submitting an assignment online using the Course Management System assignment feature, by email, or in person. 2. Participating in an online discussion. 3. Engaging in an exam either online or in person. 4. Engaging in course activity beyond login (e.g., wiki, blog, group) as demonstrated by record in Blackboard Course report. </w:t>
      </w:r>
    </w:p>
    <w:p w14:paraId="74067DA1"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380E711D"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A faculty member is encouraged to store the following evidence in such a manner that it can be easily retrieved should the College be audited: 1.  Record of student’s grade for assignment or test and corresponding due date. 2.  Course report (Course Management System) of user activity beyond login. 3.  Email. </w:t>
      </w:r>
    </w:p>
    <w:p w14:paraId="1D164778"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7AC08994"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F.  Ongoing Responsibility of Districts:  Title 5, Section 55210 requires that the District maintain records and report data through the Management Information System on the number of students and faculty participating in new courses or sections of established courses offered through distance education. In addition, the District shall provide other information as deemed necessary by the Board of Governors. </w:t>
      </w:r>
    </w:p>
    <w:p w14:paraId="476ADB71"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3ADB67CC" w14:textId="3CCE8226" w:rsidR="00CB418B" w:rsidRPr="00182C38" w:rsidRDefault="00CB418B" w:rsidP="00297F0C">
      <w:pPr>
        <w:pStyle w:val="NoSpacing"/>
        <w:ind w:left="720"/>
        <w:rPr>
          <w:rFonts w:ascii="Times New Roman" w:hAnsi="Times New Roman"/>
          <w:sz w:val="24"/>
          <w:szCs w:val="24"/>
        </w:rPr>
      </w:pPr>
      <w:r w:rsidRPr="00182C38">
        <w:rPr>
          <w:rFonts w:ascii="Times New Roman" w:hAnsi="Times New Roman"/>
          <w:sz w:val="24"/>
          <w:szCs w:val="24"/>
        </w:rPr>
        <w:t xml:space="preserve">G.  Reporting:  The Distance Education Coordinator will make an annual report to the Board of Trustees addressing the current state of distance education at COS. </w:t>
      </w:r>
    </w:p>
    <w:p w14:paraId="0E29C4AB" w14:textId="77777777" w:rsidR="00CB418B"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 xml:space="preserve"> </w:t>
      </w:r>
    </w:p>
    <w:p w14:paraId="4FDAE3FF" w14:textId="77777777" w:rsidR="00E817D7" w:rsidRPr="00182C38" w:rsidRDefault="00CB418B" w:rsidP="00CB418B">
      <w:pPr>
        <w:pStyle w:val="NoSpacing"/>
        <w:ind w:left="720"/>
        <w:rPr>
          <w:rFonts w:ascii="Times New Roman" w:hAnsi="Times New Roman"/>
          <w:sz w:val="24"/>
          <w:szCs w:val="24"/>
        </w:rPr>
      </w:pPr>
      <w:r w:rsidRPr="00182C38">
        <w:rPr>
          <w:rFonts w:ascii="Times New Roman" w:hAnsi="Times New Roman"/>
          <w:sz w:val="24"/>
          <w:szCs w:val="24"/>
        </w:rPr>
        <w:t>References: Title 5, Section 55200 et seq.; California Community Colleges Distance Education Guidelines, March 2004. Form: Curriculum Committee Distance</w:t>
      </w:r>
    </w:p>
    <w:p w14:paraId="736A9980" w14:textId="76EFC7B0" w:rsidR="00606B26" w:rsidRPr="00182C38" w:rsidRDefault="00CB418B" w:rsidP="00F07697">
      <w:pPr>
        <w:pStyle w:val="NoSpacing"/>
        <w:ind w:left="720"/>
        <w:rPr>
          <w:rFonts w:ascii="Times New Roman" w:hAnsi="Times New Roman"/>
          <w:sz w:val="24"/>
          <w:szCs w:val="24"/>
        </w:rPr>
      </w:pPr>
      <w:r w:rsidRPr="00182C38">
        <w:rPr>
          <w:rFonts w:ascii="Times New Roman" w:hAnsi="Times New Roman"/>
          <w:sz w:val="24"/>
          <w:szCs w:val="24"/>
        </w:rPr>
        <w:t>Education Form Adopted: May 12, 2009 Revised: April 8, 2013 Revised: May 13, 201</w:t>
      </w:r>
      <w:r w:rsidR="00F07697">
        <w:rPr>
          <w:rFonts w:ascii="Times New Roman" w:hAnsi="Times New Roman"/>
          <w:sz w:val="24"/>
          <w:szCs w:val="24"/>
        </w:rPr>
        <w:t>5</w:t>
      </w:r>
    </w:p>
    <w:p w14:paraId="5B8FCB58" w14:textId="77777777" w:rsidR="00FE1F58" w:rsidRPr="00182C38" w:rsidRDefault="00FE1F58" w:rsidP="00AB39F1">
      <w:pPr>
        <w:pStyle w:val="NoSpacing"/>
        <w:ind w:left="720"/>
        <w:rPr>
          <w:rFonts w:ascii="Times New Roman" w:hAnsi="Times New Roman"/>
          <w:sz w:val="24"/>
          <w:szCs w:val="24"/>
        </w:rPr>
      </w:pPr>
    </w:p>
    <w:p w14:paraId="3E61CF25" w14:textId="291640D4" w:rsidR="00DF484A" w:rsidRDefault="00DF484A" w:rsidP="00DF484A">
      <w:pPr>
        <w:spacing w:after="160" w:line="259" w:lineRule="auto"/>
        <w:rPr>
          <w:rFonts w:ascii="Times New Roman" w:hAnsi="Times New Roman"/>
          <w:sz w:val="24"/>
          <w:szCs w:val="24"/>
        </w:rPr>
      </w:pPr>
      <w:r>
        <w:rPr>
          <w:rFonts w:ascii="Times New Roman" w:hAnsi="Times New Roman"/>
          <w:sz w:val="24"/>
          <w:szCs w:val="24"/>
        </w:rPr>
        <w:br w:type="page"/>
        <w:t>Appendix B: DE Plan Executive Summary</w:t>
      </w:r>
    </w:p>
    <w:p w14:paraId="495487B9" w14:textId="77777777" w:rsidR="00DF484A" w:rsidRDefault="00DF484A" w:rsidP="00DF484A">
      <w:pPr>
        <w:pStyle w:val="NoSpacing"/>
        <w:jc w:val="both"/>
        <w:rPr>
          <w:rFonts w:ascii="Times New Roman" w:hAnsi="Times New Roman"/>
          <w:sz w:val="24"/>
          <w:szCs w:val="24"/>
        </w:rPr>
      </w:pPr>
    </w:p>
    <w:p w14:paraId="4AE79069" w14:textId="77777777" w:rsidR="00DF484A" w:rsidRDefault="00DF484A" w:rsidP="00DF484A">
      <w:pPr>
        <w:pStyle w:val="NoSpacing"/>
        <w:jc w:val="both"/>
        <w:rPr>
          <w:rFonts w:ascii="Times New Roman" w:hAnsi="Times New Roman"/>
          <w:sz w:val="24"/>
          <w:szCs w:val="24"/>
        </w:rPr>
      </w:pPr>
      <w:r w:rsidRPr="00C83CEA">
        <w:rPr>
          <w:rFonts w:ascii="Times New Roman" w:hAnsi="Times New Roman"/>
          <w:sz w:val="24"/>
          <w:szCs w:val="24"/>
        </w:rPr>
        <w:t xml:space="preserve">DISTANCE EDUCATION PLAN EXECUTIVE SUMMARY </w:t>
      </w:r>
    </w:p>
    <w:p w14:paraId="309BDB92" w14:textId="77777777" w:rsidR="00DF484A" w:rsidRDefault="00DF484A" w:rsidP="00DF484A">
      <w:pPr>
        <w:pStyle w:val="NoSpacing"/>
        <w:jc w:val="both"/>
        <w:rPr>
          <w:rFonts w:ascii="Times New Roman" w:hAnsi="Times New Roman"/>
          <w:sz w:val="24"/>
          <w:szCs w:val="24"/>
        </w:rPr>
      </w:pPr>
    </w:p>
    <w:p w14:paraId="66433831" w14:textId="77777777" w:rsidR="00DF484A" w:rsidRDefault="00DF484A" w:rsidP="00DF484A">
      <w:pPr>
        <w:pStyle w:val="NoSpacing"/>
        <w:jc w:val="both"/>
        <w:rPr>
          <w:rFonts w:ascii="Times New Roman" w:hAnsi="Times New Roman"/>
          <w:sz w:val="24"/>
          <w:szCs w:val="24"/>
        </w:rPr>
      </w:pPr>
      <w:r w:rsidRPr="00C83CEA">
        <w:rPr>
          <w:rFonts w:ascii="Times New Roman" w:hAnsi="Times New Roman"/>
          <w:sz w:val="24"/>
          <w:szCs w:val="24"/>
        </w:rPr>
        <w:t xml:space="preserve">DE requires the support and involvement of Academic Services, Administrative Services and Student Services to meet the needs of our diverse student population efficiently and innovatively. This plan was created by the DE Task Force and DECOS comprising faculty and staff who believe that to fully integrate DE into institutional planning, access and support for students, professional development for faculty and staff, curriculum development, and technology support, the following actions are recommended: </w:t>
      </w:r>
    </w:p>
    <w:p w14:paraId="3BCFACEE" w14:textId="77777777" w:rsidR="00DF484A" w:rsidRDefault="00DF484A" w:rsidP="00DF484A">
      <w:pPr>
        <w:pStyle w:val="NoSpacing"/>
        <w:jc w:val="both"/>
        <w:rPr>
          <w:rFonts w:ascii="Times New Roman" w:hAnsi="Times New Roman"/>
          <w:sz w:val="24"/>
          <w:szCs w:val="24"/>
        </w:rPr>
      </w:pPr>
    </w:p>
    <w:p w14:paraId="292A0D57" w14:textId="77777777" w:rsidR="00DF484A" w:rsidRDefault="00DF484A" w:rsidP="00DF484A">
      <w:pPr>
        <w:pStyle w:val="NoSpacing"/>
        <w:jc w:val="both"/>
        <w:rPr>
          <w:rFonts w:ascii="Times New Roman" w:hAnsi="Times New Roman"/>
          <w:sz w:val="24"/>
          <w:szCs w:val="24"/>
        </w:rPr>
      </w:pPr>
      <w:r w:rsidRPr="00C83CEA">
        <w:rPr>
          <w:rFonts w:ascii="Times New Roman" w:hAnsi="Times New Roman"/>
          <w:sz w:val="24"/>
          <w:szCs w:val="24"/>
        </w:rPr>
        <w:t xml:space="preserve">Institutional Planning. It is recommended that: </w:t>
      </w:r>
    </w:p>
    <w:p w14:paraId="4D4E8524"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1. DECOS support annual initiatives to educate and recruit faculty knowledgeable about DE to serve on governance committees. </w:t>
      </w:r>
    </w:p>
    <w:p w14:paraId="58569B4E"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2. The District complete the process to determine if a management position should be created and filled to manage the detailed needs of individual units, support accreditation efforts, and advocate for the digital campus as a whole in the larger governance structure. </w:t>
      </w:r>
    </w:p>
    <w:p w14:paraId="0D90E864"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3. The District complete the process to determine if a full-time computer services Learning Management System (LMS) Administrator position should be created and filled as a classified position. </w:t>
      </w:r>
    </w:p>
    <w:p w14:paraId="0B2FEAC5"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4. The approved DE Plan be shared District-Wide to support decision making. </w:t>
      </w:r>
    </w:p>
    <w:p w14:paraId="484E4203"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5. DECOS review and report on the DE plan annually. </w:t>
      </w:r>
    </w:p>
    <w:p w14:paraId="7D473AA3" w14:textId="77777777" w:rsidR="00DF484A" w:rsidRDefault="00DF484A" w:rsidP="00DF484A">
      <w:pPr>
        <w:pStyle w:val="NoSpacing"/>
        <w:jc w:val="both"/>
        <w:rPr>
          <w:rFonts w:ascii="Times New Roman" w:hAnsi="Times New Roman"/>
          <w:sz w:val="24"/>
          <w:szCs w:val="24"/>
        </w:rPr>
      </w:pPr>
    </w:p>
    <w:p w14:paraId="30A17F58" w14:textId="77777777" w:rsidR="00DF484A" w:rsidRDefault="00DF484A" w:rsidP="00DF484A">
      <w:pPr>
        <w:pStyle w:val="NoSpacing"/>
        <w:jc w:val="both"/>
        <w:rPr>
          <w:rFonts w:ascii="Times New Roman" w:hAnsi="Times New Roman"/>
          <w:sz w:val="24"/>
          <w:szCs w:val="24"/>
        </w:rPr>
      </w:pPr>
      <w:r w:rsidRPr="00C83CEA">
        <w:rPr>
          <w:rFonts w:ascii="Times New Roman" w:hAnsi="Times New Roman"/>
          <w:sz w:val="24"/>
          <w:szCs w:val="24"/>
        </w:rPr>
        <w:t xml:space="preserve">Access and support for students. It is recommended that the District: </w:t>
      </w:r>
    </w:p>
    <w:p w14:paraId="3E9F1DD3"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1. Provide 24/7 access to a Learning Management System (LMS) </w:t>
      </w:r>
    </w:p>
    <w:p w14:paraId="7947ECBC"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2. Maintain the synchronization of Banner and Learning Management System (LMS) </w:t>
      </w:r>
    </w:p>
    <w:p w14:paraId="5751D444"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3. Assist students who need help with Learning Management System (LMS) </w:t>
      </w:r>
    </w:p>
    <w:p w14:paraId="79492B29"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4. Ensure accessibility for students with disabilities </w:t>
      </w:r>
    </w:p>
    <w:p w14:paraId="0709CAC5"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5. Monitor Last Day of Attendance </w:t>
      </w:r>
    </w:p>
    <w:p w14:paraId="1DB4993F"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6. Increase preparedness of students taking DE courses </w:t>
      </w:r>
    </w:p>
    <w:p w14:paraId="3467C9C6"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7. Develop and maintain student services DE students can access online </w:t>
      </w:r>
    </w:p>
    <w:p w14:paraId="0CB47A23" w14:textId="77777777" w:rsidR="00DF484A" w:rsidRDefault="00DF484A" w:rsidP="00DF484A">
      <w:pPr>
        <w:pStyle w:val="NoSpacing"/>
        <w:jc w:val="both"/>
        <w:rPr>
          <w:rFonts w:ascii="Times New Roman" w:hAnsi="Times New Roman"/>
          <w:sz w:val="24"/>
          <w:szCs w:val="24"/>
        </w:rPr>
      </w:pPr>
    </w:p>
    <w:p w14:paraId="02BE55F4" w14:textId="77777777" w:rsidR="00DF484A" w:rsidRDefault="00DF484A" w:rsidP="00DF484A">
      <w:pPr>
        <w:pStyle w:val="NoSpacing"/>
        <w:jc w:val="both"/>
        <w:rPr>
          <w:rFonts w:ascii="Times New Roman" w:hAnsi="Times New Roman"/>
          <w:sz w:val="24"/>
          <w:szCs w:val="24"/>
        </w:rPr>
      </w:pPr>
      <w:r w:rsidRPr="00C83CEA">
        <w:rPr>
          <w:rFonts w:ascii="Times New Roman" w:hAnsi="Times New Roman"/>
          <w:sz w:val="24"/>
          <w:szCs w:val="24"/>
        </w:rPr>
        <w:t xml:space="preserve">Professional development for faculty/staff. It is recommended that the District: </w:t>
      </w:r>
    </w:p>
    <w:p w14:paraId="5AF41ED2"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1. Maintain a standard for distance education instruction. </w:t>
      </w:r>
    </w:p>
    <w:p w14:paraId="624F4C6F"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2. Provide Faculty and Staff with the resources required to support our distance education students. </w:t>
      </w:r>
    </w:p>
    <w:p w14:paraId="17342F9E"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3. Support the Online Teaching Certificate Program (OTCP) </w:t>
      </w:r>
    </w:p>
    <w:p w14:paraId="48138C73" w14:textId="77777777" w:rsidR="00DF484A" w:rsidRDefault="00DF484A" w:rsidP="00DF484A">
      <w:pPr>
        <w:pStyle w:val="NoSpacing"/>
        <w:jc w:val="both"/>
        <w:rPr>
          <w:rFonts w:ascii="Times New Roman" w:hAnsi="Times New Roman"/>
          <w:sz w:val="24"/>
          <w:szCs w:val="24"/>
        </w:rPr>
      </w:pPr>
    </w:p>
    <w:p w14:paraId="30FFFFA1" w14:textId="77777777" w:rsidR="00DF484A" w:rsidRDefault="00DF484A" w:rsidP="00DF484A">
      <w:pPr>
        <w:pStyle w:val="NoSpacing"/>
        <w:jc w:val="both"/>
        <w:rPr>
          <w:rFonts w:ascii="Times New Roman" w:hAnsi="Times New Roman"/>
          <w:sz w:val="24"/>
          <w:szCs w:val="24"/>
        </w:rPr>
      </w:pPr>
      <w:r w:rsidRPr="00C83CEA">
        <w:rPr>
          <w:rFonts w:ascii="Times New Roman" w:hAnsi="Times New Roman"/>
          <w:sz w:val="24"/>
          <w:szCs w:val="24"/>
        </w:rPr>
        <w:t xml:space="preserve">Curriculum. It is recommended that the faculty: </w:t>
      </w:r>
    </w:p>
    <w:p w14:paraId="67FE93E2"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1. Analyze the relevance of DE programs </w:t>
      </w:r>
    </w:p>
    <w:p w14:paraId="2C7C417C"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2. Maintain an ongoing, collegial, self-reflective dialogue about the continuous improvement of student learning and institutional processes through Program Review processes and learning outcomes assessment cycles. </w:t>
      </w:r>
    </w:p>
    <w:p w14:paraId="35E8F99B"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3. Ensure that DE courses are included in the analysis of student learning in the same way that traditional classes are. </w:t>
      </w:r>
    </w:p>
    <w:p w14:paraId="45BC74B1"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4. Compare assessment measures with comparable measures related to traditional face-to-face classes. </w:t>
      </w:r>
    </w:p>
    <w:p w14:paraId="69D58BC8"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5. Monitor program development and assess program outcomes regularly. </w:t>
      </w:r>
    </w:p>
    <w:p w14:paraId="40605D8F"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6. Follow approved course outlines and Distance Learning Addendum (DLA) of record. </w:t>
      </w:r>
    </w:p>
    <w:p w14:paraId="4BF211FD"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7. Present course objectives, learning outcomes, and requirements in each course. </w:t>
      </w:r>
    </w:p>
    <w:p w14:paraId="20A8E4FD"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8. Encourage the posting of assignments, due dates, and test dates at the beginning of course or in a way to give reasonable preparation time. </w:t>
      </w:r>
    </w:p>
    <w:p w14:paraId="0A657BBB"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9. Describe any face-to-face testing or in person lab situations clearly in the syllabus. 10.Encourage the use a variety of teaching strategies, or methodologies, in online classes to support active engagement with content and with each other. </w:t>
      </w:r>
    </w:p>
    <w:p w14:paraId="724862C9"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11.Review DLA at regular intervals. </w:t>
      </w:r>
    </w:p>
    <w:p w14:paraId="5E02BF84"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12.Review instructional materials regularly to maintain currency and effectiveness as part of the course outline update process. </w:t>
      </w:r>
    </w:p>
    <w:p w14:paraId="2A7A0698"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13.Encourage DE faculty to contact students at least one week before the beginning of the course to inform them about how to begin. </w:t>
      </w:r>
    </w:p>
    <w:p w14:paraId="265BAE51"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14.Provide information to students about the types and frequency of communication, including feedback to students on assignments, notifying students about how to contact the instructor, notifying students about any unexpected instructor absence or expected delay in communications. </w:t>
      </w:r>
    </w:p>
    <w:p w14:paraId="263B1CA3"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15.Maintain mechanisms which support communication within classes, including, but not limited to, announcements, Frequently Asked Questions (FAQ), discussion forums, journals, emails, early warning or alert systems, posted class schedules, due dates, feedback on assignments, course grade or progress, and reminders. </w:t>
      </w:r>
    </w:p>
    <w:p w14:paraId="44C6706E" w14:textId="77777777" w:rsidR="00DF484A" w:rsidRDefault="00DF484A" w:rsidP="00DF484A">
      <w:pPr>
        <w:pStyle w:val="NoSpacing"/>
        <w:jc w:val="both"/>
        <w:rPr>
          <w:rFonts w:ascii="Times New Roman" w:hAnsi="Times New Roman"/>
          <w:sz w:val="24"/>
          <w:szCs w:val="24"/>
        </w:rPr>
      </w:pPr>
    </w:p>
    <w:p w14:paraId="0BD4164A" w14:textId="77777777" w:rsidR="00DF484A" w:rsidRDefault="00DF484A" w:rsidP="00DF484A">
      <w:pPr>
        <w:pStyle w:val="NoSpacing"/>
        <w:jc w:val="both"/>
        <w:rPr>
          <w:rFonts w:ascii="Times New Roman" w:hAnsi="Times New Roman"/>
          <w:sz w:val="24"/>
          <w:szCs w:val="24"/>
        </w:rPr>
      </w:pPr>
      <w:r w:rsidRPr="00C83CEA">
        <w:rPr>
          <w:rFonts w:ascii="Times New Roman" w:hAnsi="Times New Roman"/>
          <w:sz w:val="24"/>
          <w:szCs w:val="24"/>
        </w:rPr>
        <w:t xml:space="preserve">Technology. It is recommended that the District: </w:t>
      </w:r>
    </w:p>
    <w:p w14:paraId="6267BEB1"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1. Provide 24/7 access to a Learning Management System (LMS). </w:t>
      </w:r>
    </w:p>
    <w:p w14:paraId="410B73C7"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2. Provide 24/7 COS Network access. </w:t>
      </w:r>
    </w:p>
    <w:p w14:paraId="6F656D36"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3. Provide support to students, faculty and staff in use of LMS through on-campus support personnel. </w:t>
      </w:r>
    </w:p>
    <w:p w14:paraId="211B9B3E"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4. Ensure students are aware of the technology requirements of DE courses. </w:t>
      </w:r>
    </w:p>
    <w:p w14:paraId="3B1F5F48" w14:textId="77777777" w:rsidR="00DF484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 xml:space="preserve">5. Provide training to support faculty with technology use in the classroom and use of the course management system, or other required technologies. </w:t>
      </w:r>
    </w:p>
    <w:p w14:paraId="3D972B1E" w14:textId="77777777" w:rsidR="00DF484A" w:rsidRPr="00C83CEA" w:rsidRDefault="00DF484A" w:rsidP="00DF484A">
      <w:pPr>
        <w:pStyle w:val="NoSpacing"/>
        <w:ind w:left="720"/>
        <w:jc w:val="both"/>
        <w:rPr>
          <w:rFonts w:ascii="Times New Roman" w:hAnsi="Times New Roman"/>
          <w:sz w:val="24"/>
          <w:szCs w:val="24"/>
        </w:rPr>
      </w:pPr>
      <w:r w:rsidRPr="00C83CEA">
        <w:rPr>
          <w:rFonts w:ascii="Times New Roman" w:hAnsi="Times New Roman"/>
          <w:sz w:val="24"/>
          <w:szCs w:val="24"/>
        </w:rPr>
        <w:t>6. Provide technology failure policies and procedures.</w:t>
      </w:r>
    </w:p>
    <w:p w14:paraId="71FC814A" w14:textId="77777777" w:rsidR="00F07697" w:rsidRDefault="00F07697">
      <w:pPr>
        <w:spacing w:after="160" w:line="259" w:lineRule="auto"/>
        <w:rPr>
          <w:rFonts w:ascii="Times New Roman" w:hAnsi="Times New Roman"/>
          <w:sz w:val="24"/>
          <w:szCs w:val="24"/>
        </w:rPr>
      </w:pPr>
      <w:r>
        <w:rPr>
          <w:rFonts w:ascii="Times New Roman" w:hAnsi="Times New Roman"/>
          <w:sz w:val="24"/>
          <w:szCs w:val="24"/>
        </w:rPr>
        <w:br w:type="page"/>
      </w:r>
    </w:p>
    <w:p w14:paraId="3678D4F2" w14:textId="3B882B93" w:rsidR="00FE1F58" w:rsidRPr="00182C38" w:rsidRDefault="00FA6CC8" w:rsidP="00E817D7">
      <w:pPr>
        <w:pStyle w:val="NoSpacing"/>
        <w:rPr>
          <w:rFonts w:ascii="Times New Roman" w:hAnsi="Times New Roman"/>
          <w:sz w:val="24"/>
          <w:szCs w:val="24"/>
        </w:rPr>
      </w:pPr>
      <w:r>
        <w:rPr>
          <w:rFonts w:ascii="Times New Roman" w:hAnsi="Times New Roman"/>
          <w:sz w:val="24"/>
          <w:szCs w:val="24"/>
        </w:rPr>
        <w:t>Appendix C</w:t>
      </w:r>
      <w:r w:rsidR="00B612AE" w:rsidRPr="00182C38">
        <w:rPr>
          <w:rFonts w:ascii="Times New Roman" w:hAnsi="Times New Roman"/>
          <w:sz w:val="24"/>
          <w:szCs w:val="24"/>
        </w:rPr>
        <w:t>: Distance Learning Addendum</w:t>
      </w:r>
    </w:p>
    <w:p w14:paraId="548E29EB" w14:textId="77777777" w:rsidR="00B612AE" w:rsidRPr="00182C38" w:rsidRDefault="00B612AE" w:rsidP="00AB39F1">
      <w:pPr>
        <w:pStyle w:val="NoSpacing"/>
        <w:ind w:left="720"/>
        <w:rPr>
          <w:rFonts w:ascii="Times New Roman" w:hAnsi="Times New Roman"/>
          <w:sz w:val="24"/>
          <w:szCs w:val="24"/>
        </w:rPr>
      </w:pPr>
    </w:p>
    <w:p w14:paraId="6CEB0CB0" w14:textId="77777777" w:rsidR="00FE1F58" w:rsidRPr="00182C38" w:rsidRDefault="00FE1F58" w:rsidP="00FE1F58">
      <w:pPr>
        <w:pStyle w:val="NoSpacing"/>
        <w:jc w:val="center"/>
        <w:rPr>
          <w:rFonts w:ascii="Times New Roman" w:hAnsi="Times New Roman"/>
          <w:sz w:val="24"/>
          <w:szCs w:val="24"/>
        </w:rPr>
      </w:pPr>
      <w:r w:rsidRPr="00182C38">
        <w:rPr>
          <w:rFonts w:ascii="Times New Roman" w:hAnsi="Times New Roman"/>
          <w:sz w:val="24"/>
          <w:szCs w:val="24"/>
        </w:rPr>
        <w:t>College of Sequoias</w:t>
      </w:r>
    </w:p>
    <w:p w14:paraId="1052A07F" w14:textId="77777777" w:rsidR="00FE1F58" w:rsidRPr="00182C38" w:rsidRDefault="00FE1F58" w:rsidP="00FE1F58">
      <w:pPr>
        <w:pStyle w:val="NoSpacing"/>
        <w:jc w:val="center"/>
        <w:rPr>
          <w:rFonts w:ascii="Times New Roman" w:hAnsi="Times New Roman"/>
          <w:sz w:val="24"/>
          <w:szCs w:val="24"/>
        </w:rPr>
      </w:pPr>
    </w:p>
    <w:p w14:paraId="4CE3D29F" w14:textId="77777777" w:rsidR="00FE1F58" w:rsidRPr="00182C38" w:rsidRDefault="00FE1F58" w:rsidP="00FE1F58">
      <w:pPr>
        <w:pStyle w:val="NoSpacing"/>
        <w:jc w:val="center"/>
        <w:rPr>
          <w:rFonts w:ascii="Times New Roman" w:hAnsi="Times New Roman"/>
          <w:sz w:val="24"/>
          <w:szCs w:val="24"/>
        </w:rPr>
      </w:pPr>
      <w:r w:rsidRPr="00182C38">
        <w:rPr>
          <w:rFonts w:ascii="Times New Roman" w:hAnsi="Times New Roman"/>
          <w:sz w:val="24"/>
          <w:szCs w:val="24"/>
        </w:rPr>
        <w:t>Distance Learning Addendum – Annotated Version</w:t>
      </w:r>
    </w:p>
    <w:p w14:paraId="5B13F73A" w14:textId="77777777" w:rsidR="00FE1F58" w:rsidRPr="00182C38" w:rsidRDefault="00FE1F58" w:rsidP="00FE1F58">
      <w:pPr>
        <w:pStyle w:val="NoSpacing"/>
        <w:rPr>
          <w:rFonts w:ascii="Times New Roman" w:hAnsi="Times New Roman"/>
          <w:sz w:val="24"/>
          <w:szCs w:val="24"/>
          <w:u w:val="single"/>
        </w:rPr>
      </w:pPr>
    </w:p>
    <w:p w14:paraId="28004144" w14:textId="77777777" w:rsidR="00FE1F58" w:rsidRPr="00182C38" w:rsidRDefault="00FE1F58" w:rsidP="00FE1F58">
      <w:pPr>
        <w:pStyle w:val="NoSpacing"/>
        <w:rPr>
          <w:rFonts w:ascii="Times New Roman" w:hAnsi="Times New Roman"/>
          <w:sz w:val="24"/>
          <w:szCs w:val="24"/>
          <w:u w:val="single"/>
        </w:rPr>
      </w:pPr>
    </w:p>
    <w:p w14:paraId="2CD49556" w14:textId="77777777" w:rsidR="00FE1F58" w:rsidRPr="00182C38" w:rsidRDefault="00FE1F58" w:rsidP="00FE1F58">
      <w:pPr>
        <w:pStyle w:val="NoSpacing"/>
        <w:rPr>
          <w:rFonts w:ascii="Times New Roman" w:hAnsi="Times New Roman"/>
          <w:sz w:val="24"/>
          <w:szCs w:val="24"/>
          <w:u w:val="single"/>
        </w:rPr>
      </w:pPr>
      <w:r w:rsidRPr="00182C38">
        <w:rPr>
          <w:rFonts w:ascii="Times New Roman" w:hAnsi="Times New Roman"/>
          <w:sz w:val="24"/>
          <w:szCs w:val="24"/>
          <w:u w:val="single"/>
        </w:rPr>
        <w:t>Planning Process</w:t>
      </w:r>
    </w:p>
    <w:p w14:paraId="7271D097" w14:textId="77777777" w:rsidR="00FE1F58" w:rsidRPr="00182C38" w:rsidRDefault="00FE1F58" w:rsidP="00FE1F58">
      <w:pPr>
        <w:pStyle w:val="NoSpacing"/>
        <w:rPr>
          <w:rFonts w:ascii="Times New Roman" w:hAnsi="Times New Roman"/>
          <w:sz w:val="24"/>
          <w:szCs w:val="24"/>
          <w:u w:val="single"/>
        </w:rPr>
      </w:pPr>
    </w:p>
    <w:p w14:paraId="135C3495" w14:textId="77777777" w:rsidR="00FE1F58" w:rsidRPr="00182C38" w:rsidRDefault="00FE1F58" w:rsidP="00FE1F58">
      <w:pPr>
        <w:pStyle w:val="NoSpacing"/>
        <w:rPr>
          <w:rFonts w:ascii="Times New Roman" w:hAnsi="Times New Roman"/>
          <w:i/>
          <w:sz w:val="24"/>
          <w:szCs w:val="24"/>
        </w:rPr>
      </w:pPr>
      <w:r w:rsidRPr="00182C38">
        <w:rPr>
          <w:rFonts w:ascii="Times New Roman" w:hAnsi="Times New Roman"/>
          <w:i/>
          <w:sz w:val="24"/>
          <w:szCs w:val="24"/>
        </w:rPr>
        <w:t>(ACCJC: Description of the analysis undertaken to determine need for the new instructional delivery mode. Evidence that delivery systems and modes of instruction are designed to, and do in fact, meet student needs and align with the college mission. Description of how delivery mode is considered in curriculum development process; how student learning outcomes (SLOs) data is collected, assessed, and used for improvement. What established policies and institutional processes guide the development and evaluation of courses and programs offered in DE mode? Are they different from the policies and institutional processes that guide the development and evaluation of courses offered in traditional mode? What is the rationale?)</w:t>
      </w:r>
    </w:p>
    <w:p w14:paraId="5359F831" w14:textId="77777777" w:rsidR="00FE1F58" w:rsidRPr="00182C38" w:rsidRDefault="00FE1F58" w:rsidP="00FE1F58">
      <w:pPr>
        <w:pStyle w:val="NoSpacing"/>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182C38" w:rsidRPr="00182C38" w14:paraId="55D58FB1" w14:textId="77777777" w:rsidTr="00297F0C">
        <w:tc>
          <w:tcPr>
            <w:tcW w:w="11016" w:type="dxa"/>
            <w:shd w:val="clear" w:color="auto" w:fill="auto"/>
          </w:tcPr>
          <w:p w14:paraId="3D935541"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 xml:space="preserve">What is the purpose for offering the course online and how does online delivery of the course support division? </w:t>
            </w:r>
          </w:p>
          <w:p w14:paraId="583A7634" w14:textId="77777777" w:rsidR="00FE1F58" w:rsidRPr="00182C38" w:rsidRDefault="00FE1F58" w:rsidP="00297F0C">
            <w:pPr>
              <w:pStyle w:val="NoSpacing"/>
              <w:rPr>
                <w:rFonts w:ascii="Times New Roman" w:hAnsi="Times New Roman"/>
                <w:sz w:val="24"/>
                <w:szCs w:val="24"/>
              </w:rPr>
            </w:pPr>
          </w:p>
        </w:tc>
      </w:tr>
      <w:tr w:rsidR="00FE1F58" w:rsidRPr="00182C38" w14:paraId="102E147C" w14:textId="77777777" w:rsidTr="00297F0C">
        <w:tc>
          <w:tcPr>
            <w:tcW w:w="11016" w:type="dxa"/>
            <w:shd w:val="clear" w:color="auto" w:fill="auto"/>
          </w:tcPr>
          <w:p w14:paraId="7CF65B3B"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How does the course help the college fulfill the college mission?</w:t>
            </w:r>
          </w:p>
          <w:p w14:paraId="1216CFC9" w14:textId="77777777" w:rsidR="00FE1F58" w:rsidRPr="00182C38" w:rsidRDefault="00FE1F58" w:rsidP="00297F0C">
            <w:pPr>
              <w:pStyle w:val="NoSpacing"/>
              <w:rPr>
                <w:rFonts w:ascii="Times New Roman" w:hAnsi="Times New Roman"/>
                <w:sz w:val="24"/>
                <w:szCs w:val="24"/>
              </w:rPr>
            </w:pPr>
          </w:p>
        </w:tc>
      </w:tr>
    </w:tbl>
    <w:p w14:paraId="52D490F1" w14:textId="77777777" w:rsidR="00FE1F58" w:rsidRPr="00182C38" w:rsidRDefault="00FE1F58" w:rsidP="00FE1F58">
      <w:pPr>
        <w:pStyle w:val="NoSpacing"/>
        <w:rPr>
          <w:rFonts w:ascii="Times New Roman" w:hAnsi="Times New Roman"/>
          <w:sz w:val="24"/>
          <w:szCs w:val="24"/>
        </w:rPr>
      </w:pPr>
    </w:p>
    <w:p w14:paraId="3FC95AB9" w14:textId="77777777" w:rsidR="00FE1F58" w:rsidRPr="00182C38" w:rsidRDefault="00FE1F58" w:rsidP="00FE1F58">
      <w:pPr>
        <w:rPr>
          <w:rFonts w:ascii="Times New Roman" w:hAnsi="Times New Roman"/>
          <w:sz w:val="24"/>
          <w:szCs w:val="24"/>
          <w:u w:val="single"/>
        </w:rPr>
      </w:pPr>
      <w:r w:rsidRPr="00182C38">
        <w:rPr>
          <w:rFonts w:ascii="Times New Roman" w:hAnsi="Times New Roman"/>
          <w:sz w:val="24"/>
          <w:szCs w:val="24"/>
          <w:u w:val="single"/>
        </w:rPr>
        <w:t xml:space="preserve">Effectiveness </w:t>
      </w:r>
    </w:p>
    <w:p w14:paraId="2AAA37A3" w14:textId="77777777" w:rsidR="00FE1F58" w:rsidRPr="00182C38" w:rsidRDefault="00FE1F58" w:rsidP="00FE1F58">
      <w:pPr>
        <w:rPr>
          <w:rFonts w:ascii="Times New Roman" w:hAnsi="Times New Roman"/>
          <w:i/>
          <w:sz w:val="24"/>
          <w:szCs w:val="24"/>
        </w:rPr>
      </w:pPr>
      <w:r w:rsidRPr="00182C38">
        <w:rPr>
          <w:rFonts w:ascii="Times New Roman" w:hAnsi="Times New Roman"/>
          <w:i/>
          <w:sz w:val="24"/>
          <w:szCs w:val="24"/>
        </w:rPr>
        <w:t>(ACCJC: Description of how effectiveness, including SLOs and assessment of the delivery mode, will be evaluated; how the delivery mode will be reviewed compared with other modes of instruction. Evidence of student success, retention, and achievement data; comparability with face-to-face delivery student success, retention, and student achievement data. Evidence that data has been analyzed for DE/CE and face-to-face students in order to compare student achievement and attainment of expected learning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182C38" w:rsidRPr="00182C38" w14:paraId="1C27EA72" w14:textId="77777777" w:rsidTr="00297F0C">
        <w:tc>
          <w:tcPr>
            <w:tcW w:w="11016" w:type="dxa"/>
            <w:shd w:val="clear" w:color="auto" w:fill="auto"/>
          </w:tcPr>
          <w:p w14:paraId="5F25262E"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Will student learning assessment in this course differ from face-to-face delivery of the same course? If so, explain how.</w:t>
            </w:r>
          </w:p>
          <w:p w14:paraId="2F3694DE"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12512" behindDoc="0" locked="0" layoutInCell="1" allowOverlap="1" wp14:anchorId="702737CE" wp14:editId="2B94D073">
                      <wp:simplePos x="0" y="0"/>
                      <wp:positionH relativeFrom="column">
                        <wp:posOffset>-2540</wp:posOffset>
                      </wp:positionH>
                      <wp:positionV relativeFrom="paragraph">
                        <wp:posOffset>43815</wp:posOffset>
                      </wp:positionV>
                      <wp:extent cx="100330" cy="90805"/>
                      <wp:effectExtent l="6985" t="6350" r="6985" b="762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2C575" id="Rectangle 118" o:spid="_x0000_s1026" style="position:absolute;margin-left:-.2pt;margin-top:3.45pt;width:7.9pt;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R3qHwIAAD4EAAAOAAAAZHJzL2Uyb0RvYy54bWysU8GO0zAQvSPxD5bvNEm3hW7UdLXqUoS0&#10;wIqFD5g6TmLh2GbsNi1fz9jpli5wQvhgeTzj55n3ZpY3h16zvUSvrKl4Mck5k0bYWpm24l+/bF4t&#10;OPMBTA3aGlnxo/T8ZvXyxXJwpZzazupaIiMQ48vBVbwLwZVZ5kUne/AT66QhZ2Oxh0AmtlmNMBB6&#10;r7Npnr/OBou1Qyuk93R7Nzr5KuE3jRThU9N4GZiuOOUW0o5p38Y9Wy2hbBFcp8QpDfiHLHpQhj49&#10;Q91BALZD9QdUrwRab5swEbbPbNMoIVMNVE2R/1bNYwdOplqIHO/ONPn/Bys+7h+QqZq0K0gqAz2J&#10;9JloA9NqyeIlUTQ4X1Lko3vAWKR391Z888zYdUdx8hbRDp2EmhIrYnz27EE0PD1l2+GDrQkfdsEm&#10;tg4N9hGQeGCHJMrxLIo8BCbossjzqyuSTpDrOl/k8/QBlE9vHfrwTtqexUPFkXJP2LC/9yHmAuVT&#10;SMrdalVvlNbJwHa71sj2QO2xSeuE7i/DtGEDfT6fzhPyM5+/hMjT+htErwL1uVZ9xRfnICgjaW9N&#10;nbowgNLjmVLW5sRiJG4UYGvrI5GIdmxiGjo6dBZ/cDZQA1fcf98BSs70e0NCXBezWez4ZMzmb6Zk&#10;4KVne+kBIwiq4oGz8bgO45TsHKq2o5+KVLuxtyReoxKzUdgxq1Oy1KSJ8NNAxSm4tFPUr7Ff/QQA&#10;AP//AwBQSwMEFAAGAAgAAAAhALC25qXaAAAABQEAAA8AAABkcnMvZG93bnJldi54bWxMjkFPg0AQ&#10;he8m/ofNmHhrl6I2ljI0RlMTjy29eBtgBCo7S9ilRX+921M9vryX733pZjKdOvHgWisIi3kEiqW0&#10;VSs1wiHfzp5BOU9SUWeFEX7YwSa7vUkpqexZdnza+1oFiLiEEBrv+0RrVzZsyM1tzxK6LzsY8iEO&#10;ta4GOge46XQcRUttqJXw0FDPrw2X3/vRIBRtfKDfXf4emdX2wX9M+XH8fEO8v5te1qA8T/46hot+&#10;UIcsOBV2lMqpDmH2GIYIyxWoS/sUYoEQL2LQWar/22d/AAAA//8DAFBLAQItABQABgAIAAAAIQC2&#10;gziS/gAAAOEBAAATAAAAAAAAAAAAAAAAAAAAAABbQ29udGVudF9UeXBlc10ueG1sUEsBAi0AFAAG&#10;AAgAAAAhADj9If/WAAAAlAEAAAsAAAAAAAAAAAAAAAAALwEAAF9yZWxzLy5yZWxzUEsBAi0AFAAG&#10;AAgAAAAhADxtHeofAgAAPgQAAA4AAAAAAAAAAAAAAAAALgIAAGRycy9lMm9Eb2MueG1sUEsBAi0A&#10;FAAGAAgAAAAhALC25qXaAAAABQEAAA8AAAAAAAAAAAAAAAAAeQQAAGRycy9kb3ducmV2LnhtbFBL&#10;BQYAAAAABAAEAPMAAACABQAAAAA=&#10;"/>
                  </w:pict>
                </mc:Fallback>
              </mc:AlternateContent>
            </w:r>
            <w:r w:rsidRPr="00182C38">
              <w:rPr>
                <w:rFonts w:ascii="Times New Roman" w:hAnsi="Times New Roman"/>
                <w:sz w:val="24"/>
                <w:szCs w:val="24"/>
              </w:rPr>
              <w:t xml:space="preserve">      Yes    Explanation: _________________________________________________________    </w:t>
            </w:r>
          </w:p>
          <w:p w14:paraId="5BF9E08A"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13536" behindDoc="0" locked="0" layoutInCell="1" allowOverlap="1" wp14:anchorId="070D93F0" wp14:editId="2EF10E98">
                      <wp:simplePos x="0" y="0"/>
                      <wp:positionH relativeFrom="column">
                        <wp:posOffset>-2540</wp:posOffset>
                      </wp:positionH>
                      <wp:positionV relativeFrom="paragraph">
                        <wp:posOffset>46355</wp:posOffset>
                      </wp:positionV>
                      <wp:extent cx="100330" cy="90805"/>
                      <wp:effectExtent l="6985" t="12700" r="6985" b="1079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F42C7" id="Rectangle 117" o:spid="_x0000_s1026" style="position:absolute;margin-left:-.2pt;margin-top:3.65pt;width:7.9pt;height: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miIAIAAD4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V1xyZqCn&#10;In0h2cC0WrJ4SRINzpcU+eDuMSbp3Z0V3z0zdt1RnLxBtEMnoSZiRYzPXjyIhqenbDt8tDXhwy7Y&#10;pNahwT4Ckg7skIryeCqKPAQm6LLI84sLKp0g11W+yOfpAyif3zr04b20PYuHiiNxT9iwv/MhcoHy&#10;OSRxt1rVG6V1MrDdrjWyPVB7bNI6ovvzMG3YQJ/Pp/OE/MLnzyHytP4G0atAfa5VX/HFKQjKKNo7&#10;U6cuDKD0eCbK2hxVjMKNBdja+pFERDs2MQ0dHTqLPzkbqIEr7n/sACVn+oOhQlwVs1ns+GTM5pdT&#10;MvDcsz33gBEEVfHA2Xhch3FKdg5V29FPRcrd2BsqXqOSsrGwI6sjWWrSJPhxoOIUnNsp6tfYr54A&#10;AAD//wMAUEsDBBQABgAIAAAAIQAT5/ZX2gAAAAUBAAAPAAAAZHJzL2Rvd25yZXYueG1sTI5BT4NA&#10;EIXvJv6HzZh4a5dSrS0yNEZTE48tvXgbYASUnSXs0qK/3u1Jjy/v5Xtfup1Mp048uNYKwmIegWIp&#10;bdVKjXDMd7M1KOdJKuqsMMI3O9hm11cpJZU9y55PB1+rABGXEELjfZ9o7cqGDbm57VlC92EHQz7E&#10;odbVQOcAN52Oo2ilDbUSHhrq+bnh8uswGoSijY/0s89fI7PZLf3blH+O7y+ItzfT0yMoz5P/G8NF&#10;P6hDFpwKO0rlVIcwuwtDhIclqEt7H2KBEC9WoLNU/7fPfgEAAP//AwBQSwECLQAUAAYACAAAACEA&#10;toM4kv4AAADhAQAAEwAAAAAAAAAAAAAAAAAAAAAAW0NvbnRlbnRfVHlwZXNdLnhtbFBLAQItABQA&#10;BgAIAAAAIQA4/SH/1gAAAJQBAAALAAAAAAAAAAAAAAAAAC8BAABfcmVscy8ucmVsc1BLAQItABQA&#10;BgAIAAAAIQBmxfmiIAIAAD4EAAAOAAAAAAAAAAAAAAAAAC4CAABkcnMvZTJvRG9jLnhtbFBLAQIt&#10;ABQABgAIAAAAIQAT5/ZX2gAAAAUBAAAPAAAAAAAAAAAAAAAAAHoEAABkcnMvZG93bnJldi54bWxQ&#10;SwUGAAAAAAQABADzAAAAgQUAAAAA&#10;"/>
                  </w:pict>
                </mc:Fallback>
              </mc:AlternateContent>
            </w:r>
            <w:r w:rsidRPr="00182C38">
              <w:rPr>
                <w:rFonts w:ascii="Times New Roman" w:hAnsi="Times New Roman"/>
                <w:sz w:val="24"/>
                <w:szCs w:val="24"/>
              </w:rPr>
              <w:t xml:space="preserve">      No</w:t>
            </w:r>
          </w:p>
        </w:tc>
      </w:tr>
      <w:tr w:rsidR="00FE1F58" w:rsidRPr="00182C38" w14:paraId="5999A329" w14:textId="77777777" w:rsidTr="00297F0C">
        <w:tc>
          <w:tcPr>
            <w:tcW w:w="11016" w:type="dxa"/>
            <w:shd w:val="clear" w:color="auto" w:fill="auto"/>
          </w:tcPr>
          <w:p w14:paraId="4259E8DC"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Will you use a formative mid-course evaluation (such as a survey) process? If so, how will results be used to improve student success?</w:t>
            </w:r>
          </w:p>
          <w:p w14:paraId="0E472AC6"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14560" behindDoc="0" locked="0" layoutInCell="1" allowOverlap="1" wp14:anchorId="70C99DBB" wp14:editId="01B4F7D6">
                      <wp:simplePos x="0" y="0"/>
                      <wp:positionH relativeFrom="column">
                        <wp:posOffset>-2540</wp:posOffset>
                      </wp:positionH>
                      <wp:positionV relativeFrom="paragraph">
                        <wp:posOffset>43815</wp:posOffset>
                      </wp:positionV>
                      <wp:extent cx="100330" cy="90805"/>
                      <wp:effectExtent l="6985" t="8890" r="6985" b="508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8A39D" id="Rectangle 116" o:spid="_x0000_s1026" style="position:absolute;margin-left:-.2pt;margin-top:3.45pt;width:7.9pt;height: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m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E21Ky45M9BT&#10;kb6QbGBaLVm8JIkG50uKfHD3GJP07s6K754Zu+4oTt4g2qGTUBOxIsZnLx5Ew9NTth0+2prwYRds&#10;UuvQYB8BSQd2SEV5PBVFHgITdFnk+cUFlU6Q6ypf5PP0AZTPbx368F7ansVDxZG4J2zY3/kQuUD5&#10;HJK4W63qjdI6Gdhu1xrZHqg9Nmkd0f15mDZsoM/n03lCfuHz5xB5Wn+D6FWgPteqr/jiFARlFO2d&#10;qVMXBlB6PBNlbY4qRuHGAmxt/Ugioh2bmIaODp3Fn5wN1MAV9z92gJIz/cFQIa6K2Sx2fDJm87dT&#10;MvDcsz33gBEEVfHA2Xhch3FKdg5V29FPRcrd2BsqXqOSsrGwI6sjWWrSJPhxoOIUnNsp6tfYr54A&#10;AAD//wMAUEsDBBQABgAIAAAAIQCwtual2gAAAAUBAAAPAAAAZHJzL2Rvd25yZXYueG1sTI5BT4NA&#10;EIXvJv6HzZh4a5eiNpYyNEZTE48tvXgbYAQqO0vYpUV/vdtTPb68l+996WYynTrx4ForCIt5BIql&#10;tFUrNcIh386eQTlPUlFnhRF+2MEmu71JKansWXZ82vtaBYi4hBAa7/tEa1c2bMjNbc8Sui87GPIh&#10;DrWuBjoHuOl0HEVLbaiV8NBQz68Nl9/70SAUbXyg313+HpnV9sF/TPlx/HxDvL+bXtagPE/+OoaL&#10;flCHLDgVdpTKqQ5h9hiGCMsVqEv7FGKBEC9i0Fmq/9tnfwAAAP//AwBQSwECLQAUAAYACAAAACEA&#10;toM4kv4AAADhAQAAEwAAAAAAAAAAAAAAAAAAAAAAW0NvbnRlbnRfVHlwZXNdLnhtbFBLAQItABQA&#10;BgAIAAAAIQA4/SH/1gAAAJQBAAALAAAAAAAAAAAAAAAAAC8BAABfcmVscy8ucmVsc1BLAQItABQA&#10;BgAIAAAAIQCOFp/mIAIAAD4EAAAOAAAAAAAAAAAAAAAAAC4CAABkcnMvZTJvRG9jLnhtbFBLAQIt&#10;ABQABgAIAAAAIQCwtual2gAAAAUBAAAPAAAAAAAAAAAAAAAAAHoEAABkcnMvZG93bnJldi54bWxQ&#10;SwUGAAAAAAQABADzAAAAgQUAAAAA&#10;"/>
                  </w:pict>
                </mc:Fallback>
              </mc:AlternateContent>
            </w:r>
            <w:r w:rsidRPr="00182C38">
              <w:rPr>
                <w:rFonts w:ascii="Times New Roman" w:hAnsi="Times New Roman"/>
                <w:sz w:val="24"/>
                <w:szCs w:val="24"/>
              </w:rPr>
              <w:t xml:space="preserve">      Yes    Explanation: _________________________________________________________    </w:t>
            </w:r>
          </w:p>
          <w:p w14:paraId="5B40A227"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15584" behindDoc="0" locked="0" layoutInCell="1" allowOverlap="1" wp14:anchorId="16948B9C" wp14:editId="5BBCA25C">
                      <wp:simplePos x="0" y="0"/>
                      <wp:positionH relativeFrom="column">
                        <wp:posOffset>-2540</wp:posOffset>
                      </wp:positionH>
                      <wp:positionV relativeFrom="paragraph">
                        <wp:posOffset>46355</wp:posOffset>
                      </wp:positionV>
                      <wp:extent cx="100330" cy="90805"/>
                      <wp:effectExtent l="6985" t="5715" r="6985" b="825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E7B6E" id="Rectangle 115" o:spid="_x0000_s1026" style="position:absolute;margin-left:-.2pt;margin-top:3.65pt;width:7.9pt;height: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QqIAIAAD4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ql2xZwzK3oq&#10;0meSTdjWKBYvSaLB+ZIiH90DxiS9uwf5zTML647i1C0iDJ0SNRErYnz27EE0PD1l2+ED1IQvdgGS&#10;WocG+whIOrBDKsrxXBR1CEzSZZHnV1dUOkmu63yRJ0KZKJ/eOvThnYKexUPFkbgnbLG/9yFyEeVT&#10;SOIORtcbbUwysN2uDbK9oPbYpJXoU4qXYcaygT6fT+cJ+ZnPX0Lkaf0NoteB+tzovuKLc5Aoo2hv&#10;bZ26MAhtxjNRNvakYhRuLMAW6iOJiDA2MQ0dHTrAH5wN1MAV9993AhVn5r2lQlwXs1ns+GTM5m+m&#10;ZOClZ3vpEVYSVMUDZ+NxHcYp2TnUbUc/FSl3C7dUvEYnZWNhR1YnstSkSfDTQMUpuLRT1K+xX/0E&#10;AAD//wMAUEsDBBQABgAIAAAAIQAT5/ZX2gAAAAUBAAAPAAAAZHJzL2Rvd25yZXYueG1sTI5BT4NA&#10;EIXvJv6HzZh4a5dSrS0yNEZTE48tvXgbYASUnSXs0qK/3u1Jjy/v5Xtfup1Mp048uNYKwmIegWIp&#10;bdVKjXDMd7M1KOdJKuqsMMI3O9hm11cpJZU9y55PB1+rABGXEELjfZ9o7cqGDbm57VlC92EHQz7E&#10;odbVQOcAN52Oo2ilDbUSHhrq+bnh8uswGoSijY/0s89fI7PZLf3blH+O7y+ItzfT0yMoz5P/G8NF&#10;P6hDFpwKO0rlVIcwuwtDhIclqEt7H2KBEC9WoLNU/7fPfgEAAP//AwBQSwECLQAUAAYACAAAACEA&#10;toM4kv4AAADhAQAAEwAAAAAAAAAAAAAAAAAAAAAAW0NvbnRlbnRfVHlwZXNdLnhtbFBLAQItABQA&#10;BgAIAAAAIQA4/SH/1gAAAJQBAAALAAAAAAAAAAAAAAAAAC8BAABfcmVscy8ucmVsc1BLAQItABQA&#10;BgAIAAAAIQC2YjQqIAIAAD4EAAAOAAAAAAAAAAAAAAAAAC4CAABkcnMvZTJvRG9jLnhtbFBLAQIt&#10;ABQABgAIAAAAIQAT5/ZX2gAAAAUBAAAPAAAAAAAAAAAAAAAAAHoEAABkcnMvZG93bnJldi54bWxQ&#10;SwUGAAAAAAQABADzAAAAgQUAAAAA&#10;"/>
                  </w:pict>
                </mc:Fallback>
              </mc:AlternateContent>
            </w:r>
            <w:r w:rsidRPr="00182C38">
              <w:rPr>
                <w:rFonts w:ascii="Times New Roman" w:hAnsi="Times New Roman"/>
                <w:sz w:val="24"/>
                <w:szCs w:val="24"/>
              </w:rPr>
              <w:t xml:space="preserve">      No</w:t>
            </w:r>
          </w:p>
        </w:tc>
      </w:tr>
    </w:tbl>
    <w:p w14:paraId="7615326F" w14:textId="77777777" w:rsidR="00FE1F58" w:rsidRPr="00182C38" w:rsidRDefault="00FE1F58" w:rsidP="00FE1F58">
      <w:pPr>
        <w:pStyle w:val="NoSpacing"/>
        <w:rPr>
          <w:rFonts w:ascii="Times New Roman" w:hAnsi="Times New Roman"/>
          <w:sz w:val="24"/>
          <w:szCs w:val="24"/>
          <w:u w:val="single"/>
        </w:rPr>
      </w:pPr>
    </w:p>
    <w:p w14:paraId="263CC4A9" w14:textId="77777777" w:rsidR="00FE1F58" w:rsidRPr="00182C38" w:rsidRDefault="00FE1F58" w:rsidP="00FE1F58">
      <w:pPr>
        <w:pStyle w:val="NoSpacing"/>
        <w:rPr>
          <w:rFonts w:ascii="Times New Roman" w:hAnsi="Times New Roman"/>
          <w:sz w:val="24"/>
          <w:szCs w:val="24"/>
          <w:u w:val="single"/>
        </w:rPr>
      </w:pPr>
      <w:r w:rsidRPr="00182C38">
        <w:rPr>
          <w:rFonts w:ascii="Times New Roman" w:hAnsi="Times New Roman"/>
          <w:sz w:val="24"/>
          <w:szCs w:val="24"/>
          <w:u w:val="single"/>
        </w:rPr>
        <w:t xml:space="preserve">Scheduling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FE1F58" w:rsidRPr="00182C38" w14:paraId="0FEAAF8D" w14:textId="77777777" w:rsidTr="00297F0C">
        <w:tc>
          <w:tcPr>
            <w:tcW w:w="11016" w:type="dxa"/>
            <w:shd w:val="clear" w:color="auto" w:fill="auto"/>
          </w:tcPr>
          <w:p w14:paraId="04515673"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Sections of this course may be scheduled as (select all that apply)</w:t>
            </w:r>
          </w:p>
          <w:p w14:paraId="3F6E1F18" w14:textId="77777777" w:rsidR="00FE1F58" w:rsidRPr="00182C38" w:rsidRDefault="00FE1F58" w:rsidP="00297F0C">
            <w:pPr>
              <w:pStyle w:val="NoSpacing"/>
              <w:ind w:firstLine="720"/>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6EAD8739" wp14:editId="122993D1">
                      <wp:simplePos x="0" y="0"/>
                      <wp:positionH relativeFrom="column">
                        <wp:posOffset>172085</wp:posOffset>
                      </wp:positionH>
                      <wp:positionV relativeFrom="paragraph">
                        <wp:posOffset>57785</wp:posOffset>
                      </wp:positionV>
                      <wp:extent cx="100330" cy="90805"/>
                      <wp:effectExtent l="10160" t="6985" r="13335" b="698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1185F" id="Rectangle 114" o:spid="_x0000_s1026" style="position:absolute;margin-left:13.55pt;margin-top:4.55pt;width:7.9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JuHwIAAD4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PtihlnBnoq&#10;0meSDUyrJYuXJNHgfEmRj+4BY5Le3VvxzTNj1x3FyVtEO3QSaiJWxPjs2YNoeHrKtsMHWxM+7IJN&#10;ah0a7CMg6cAOqSjHc1HkITBBl0WeX11R6QS5rvNFPk8fQPn01qEP76TtWTxUHIl7wob9vQ+RC5RP&#10;IYm71areKK2Tge12rZHtgdpjk9YJ3V+GacMG+nw+nSfkZz5/CZGn9TeIXgXqc636ii/OQVBG0d6a&#10;OnVhAKXHM1HW5qRiFG4swNbWRxIR7djENHR06Cz+4GygBq64/74DlJzp94YKcV3MZrHjkzGbv5mS&#10;gZee7aUHjCCoigfOxuM6jFOyc6jajn4qUu7G3lLxGpWUjYUdWZ3IUpMmwU8DFafg0k5Rv8Z+9RMA&#10;AP//AwBQSwMEFAAGAAgAAAAhAA21DM7bAAAABgEAAA8AAABkcnMvZG93bnJldi54bWxMjkFPg0AQ&#10;he8m/ofNmHizS2mjQlkao6mJx5ZevA0wBZSdJezSor/e8aSnl3nv5c2XbWfbqzONvnNsYLmIQBFX&#10;ru64MXAsdnePoHxArrF3TAa+yMM2v77KMK3dhfd0PoRGyQj7FA20IQyp1r5qyaJfuIFYspMbLQY5&#10;x0bXI15k3PY6jqJ7bbFj+dDiQM8tVZ+HyRoou/iI3/viNbLJbhXe5uJjen8x5vZmftqACjSHvzL8&#10;4gs65MJUuolrr3oD8cNSmgYSEYnXcQKqFHu1Bp1n+j9+/gMAAP//AwBQSwECLQAUAAYACAAAACEA&#10;toM4kv4AAADhAQAAEwAAAAAAAAAAAAAAAAAAAAAAW0NvbnRlbnRfVHlwZXNdLnhtbFBLAQItABQA&#10;BgAIAAAAIQA4/SH/1gAAAJQBAAALAAAAAAAAAAAAAAAAAC8BAABfcmVscy8ucmVsc1BLAQItABQA&#10;BgAIAAAAIQBesVJuHwIAAD4EAAAOAAAAAAAAAAAAAAAAAC4CAABkcnMvZTJvRG9jLnhtbFBLAQIt&#10;ABQABgAIAAAAIQANtQzO2wAAAAYBAAAPAAAAAAAAAAAAAAAAAHkEAABkcnMvZG93bnJldi54bWxQ&#10;SwUGAAAAAAQABADzAAAAgQUAAAAA&#10;"/>
                  </w:pict>
                </mc:Fallback>
              </mc:AlternateContent>
            </w:r>
            <w:r w:rsidRPr="00182C38">
              <w:rPr>
                <w:rFonts w:ascii="Times New Roman" w:hAnsi="Times New Roman"/>
                <w:sz w:val="24"/>
                <w:szCs w:val="24"/>
              </w:rPr>
              <w:t>Online with orientation</w:t>
            </w:r>
          </w:p>
          <w:p w14:paraId="7EABA0B9" w14:textId="77777777" w:rsidR="00FE1F58" w:rsidRPr="00182C38" w:rsidRDefault="00FE1F58" w:rsidP="00297F0C">
            <w:pPr>
              <w:pStyle w:val="NoSpacing"/>
              <w:ind w:firstLine="720"/>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60186103" wp14:editId="224E90C0">
                      <wp:simplePos x="0" y="0"/>
                      <wp:positionH relativeFrom="column">
                        <wp:posOffset>172085</wp:posOffset>
                      </wp:positionH>
                      <wp:positionV relativeFrom="paragraph">
                        <wp:posOffset>40005</wp:posOffset>
                      </wp:positionV>
                      <wp:extent cx="100330" cy="90805"/>
                      <wp:effectExtent l="10160" t="11430" r="13335" b="1206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D0327" id="Rectangle 113" o:spid="_x0000_s1026" style="position:absolute;margin-left:13.55pt;margin-top:3.15pt;width:7.9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NoIAIAAD4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E21K2acWdFT&#10;kT6TbMK2RrF4SRINzpcU+eDuMSbp3R3Ib55Z2HQUp24QYeiUqIlYEeOzZw+i4ekp2w0foCZ8sQ+Q&#10;1Do22EdA0oEdU1Eez0VRx8AkXRZ5PptR6SS5rvJlvkgfiPLprUMf3inoWTxUHIl7whaHOx8iF1E+&#10;hSTuYHS91cYkA9vdxiA7CGqPbVondH8ZZiwb6PPFdJGQn/n8JUSe1t8geh2oz43uK748B4kyivbW&#10;1qkLg9BmPBNlY08qRuHGAuygfiQREcYmpqGjQwf4g7OBGrji/vteoOLMvLdUiKtiPo8dn4z54s2U&#10;DLz07C49wkqCqnjgbDxuwjgle4e67einIuVu4YaK1+ikbCzsyOpElpo0CX4aqDgFl3aK+jX2658A&#10;AAD//wMAUEsDBBQABgAIAAAAIQCgRUx92wAAAAYBAAAPAAAAZHJzL2Rvd25yZXYueG1sTI7NTsMw&#10;EITvSLyDtUjcqN0UBZrGqRCoSBzb9MJtE2+TQGxHsdMGnp7lBMf50cyXb2fbizONofNOw3KhQJCr&#10;velco+FY7u4eQYSIzmDvHWn4ogDb4voqx8z4i9vT+RAbwSMuZKihjXHIpAx1SxbDwg/kODv50WJk&#10;OTbSjHjhcdvLRKlUWuwcP7Q40HNL9edhshqqLjni9758VXa9W8W3ufyY3l+0vr2ZnzYgIs3xrwy/&#10;+IwOBTNVfnImiF5D8rDkpoZ0BYLj+2QNomJbpSCLXP7HL34AAAD//wMAUEsBAi0AFAAGAAgAAAAh&#10;ALaDOJL+AAAA4QEAABMAAAAAAAAAAAAAAAAAAAAAAFtDb250ZW50X1R5cGVzXS54bWxQSwECLQAU&#10;AAYACAAAACEAOP0h/9YAAACUAQAACwAAAAAAAAAAAAAAAAAvAQAAX3JlbHMvLnJlbHNQSwECLQAU&#10;AAYACAAAACEAh4wTaCACAAA+BAAADgAAAAAAAAAAAAAAAAAuAgAAZHJzL2Uyb0RvYy54bWxQSwEC&#10;LQAUAAYACAAAACEAoEVMfdsAAAAGAQAADwAAAAAAAAAAAAAAAAB6BAAAZHJzL2Rvd25yZXYueG1s&#10;UEsFBgAAAAAEAAQA8wAAAIIFAAAAAA==&#10;"/>
                  </w:pict>
                </mc:Fallback>
              </mc:AlternateContent>
            </w:r>
            <w:r w:rsidRPr="00182C38">
              <w:rPr>
                <w:rFonts w:ascii="Times New Roman" w:hAnsi="Times New Roman"/>
                <w:sz w:val="24"/>
                <w:szCs w:val="24"/>
              </w:rPr>
              <w:t>Online/hybrid</w:t>
            </w:r>
          </w:p>
          <w:p w14:paraId="1941E494"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3B13D55D" wp14:editId="02ED32CC">
                      <wp:simplePos x="0" y="0"/>
                      <wp:positionH relativeFrom="column">
                        <wp:posOffset>172085</wp:posOffset>
                      </wp:positionH>
                      <wp:positionV relativeFrom="paragraph">
                        <wp:posOffset>21590</wp:posOffset>
                      </wp:positionV>
                      <wp:extent cx="100330" cy="90805"/>
                      <wp:effectExtent l="10160" t="6350" r="13335" b="762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21279" id="Rectangle 112" o:spid="_x0000_s1026" style="position:absolute;margin-left:13.55pt;margin-top:1.7pt;width:7.9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3UsHwIAAD4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ql2xZQzK3oq&#10;0meSTdjWKBYvSaLB+ZIiH90DxiS9uwf5zTML647i1C0iDJ0SNRErYnz27EE0PD1l2+ED1IQvdgGS&#10;WocG+whIOrBDKsrxXBR1CEzSZZHnV1dUOkmu63yRz9MHonx669CHdwp6Fg8VR+KesMX+3ofIRZRP&#10;IYk7GF1vtDHJwHa7Nsj2gtpjk9YJ3V+GGcsG+nw+nSfkZz5/CZGn9TeIXgfqc6P7ii/OQaKMor21&#10;derCILQZz0TZ2JOKUbixAFuojyQiwtjENHR06AB/cDZQA1fcf98JVJyZ95YKcV3MZrHjkzGbv5mS&#10;gZee7aVHWElQFQ+cjcd1GKdk51C3Hf1UpNwt3FLxGp2UjYUdWZ3IUpMmwU8DFafg0k5Rv8Z+9RMA&#10;AP//AwBQSwMEFAAGAAgAAAAhADEAnZ7bAAAABgEAAA8AAABkcnMvZG93bnJldi54bWxMjkFPg0AQ&#10;he8m/ofNmHizS2kjFlkao6mJx5ZevA0wAsrOEnZp0V/veKrHl/flvS/bzrZXJxp959jAchGBIq5c&#10;3XFj4Fjs7h5A+YBcY++YDHyTh21+fZVhWrsz7+l0CI2SEfYpGmhDGFKtfdWSRb9wA7F0H260GCSO&#10;ja5HPMu47XUcRffaYsfy0OJAzy1VX4fJGii7+Ig/++I1spvdKrzNxef0/mLM7c389Agq0BwuMPzp&#10;izrk4lS6iWuvegNxshTSwGoNSup1vAFVCpYkoPNM/9fPfwEAAP//AwBQSwECLQAUAAYACAAAACEA&#10;toM4kv4AAADhAQAAEwAAAAAAAAAAAAAAAAAAAAAAW0NvbnRlbnRfVHlwZXNdLnhtbFBLAQItABQA&#10;BgAIAAAAIQA4/SH/1gAAAJQBAAALAAAAAAAAAAAAAAAAAC8BAABfcmVscy8ucmVsc1BLAQItABQA&#10;BgAIAAAAIQBvX3UsHwIAAD4EAAAOAAAAAAAAAAAAAAAAAC4CAABkcnMvZTJvRG9jLnhtbFBLAQIt&#10;ABQABgAIAAAAIQAxAJ2e2wAAAAYBAAAPAAAAAAAAAAAAAAAAAHkEAABkcnMvZG93bnJldi54bWxQ&#10;SwUGAAAAAAQABADzAAAAgQUAAAAA&#10;"/>
                  </w:pict>
                </mc:Fallback>
              </mc:AlternateContent>
            </w:r>
            <w:r w:rsidRPr="00182C38">
              <w:rPr>
                <w:rFonts w:ascii="Times New Roman" w:hAnsi="Times New Roman"/>
                <w:sz w:val="24"/>
                <w:szCs w:val="24"/>
              </w:rPr>
              <w:t xml:space="preserve">           Online</w:t>
            </w:r>
          </w:p>
        </w:tc>
      </w:tr>
    </w:tbl>
    <w:p w14:paraId="395D6706" w14:textId="77777777" w:rsidR="00FE1F58" w:rsidRPr="00182C38" w:rsidRDefault="00FE1F58" w:rsidP="00FE1F58">
      <w:pPr>
        <w:pStyle w:val="NoSpacing"/>
        <w:ind w:firstLine="720"/>
        <w:rPr>
          <w:rFonts w:ascii="Times New Roman" w:hAnsi="Times New Roman"/>
          <w:sz w:val="24"/>
          <w:szCs w:val="24"/>
        </w:rPr>
      </w:pPr>
    </w:p>
    <w:p w14:paraId="4F4630DD" w14:textId="77777777" w:rsidR="00FE1F58" w:rsidRPr="00182C38" w:rsidRDefault="00FE1F58" w:rsidP="00FE1F58">
      <w:pPr>
        <w:autoSpaceDE w:val="0"/>
        <w:autoSpaceDN w:val="0"/>
        <w:adjustRightInd w:val="0"/>
        <w:spacing w:after="258" w:line="240" w:lineRule="auto"/>
        <w:rPr>
          <w:rFonts w:ascii="Times New Roman" w:hAnsi="Times New Roman"/>
          <w:sz w:val="24"/>
          <w:szCs w:val="24"/>
          <w:u w:val="single"/>
        </w:rPr>
      </w:pPr>
      <w:r w:rsidRPr="00182C38">
        <w:rPr>
          <w:rFonts w:ascii="Times New Roman" w:hAnsi="Times New Roman"/>
          <w:sz w:val="24"/>
          <w:szCs w:val="24"/>
          <w:u w:val="single"/>
        </w:rPr>
        <w:t xml:space="preserve">Date of Last Attendance  </w:t>
      </w:r>
    </w:p>
    <w:p w14:paraId="52CD6666" w14:textId="77777777" w:rsidR="00FE1F58" w:rsidRPr="00182C38" w:rsidRDefault="00FE1F58" w:rsidP="00FE1F58">
      <w:pPr>
        <w:autoSpaceDE w:val="0"/>
        <w:autoSpaceDN w:val="0"/>
        <w:adjustRightInd w:val="0"/>
        <w:spacing w:after="258" w:line="240" w:lineRule="auto"/>
        <w:rPr>
          <w:rFonts w:ascii="Times New Roman" w:hAnsi="Times New Roman"/>
          <w:i/>
          <w:sz w:val="24"/>
          <w:szCs w:val="24"/>
        </w:rPr>
      </w:pPr>
      <w:r w:rsidRPr="00182C38">
        <w:rPr>
          <w:rFonts w:ascii="Times New Roman" w:hAnsi="Times New Roman"/>
          <w:i/>
          <w:sz w:val="24"/>
          <w:szCs w:val="24"/>
        </w:rPr>
        <w:t>(ACCJC: Evidence that DE/CE student attendance in courses/programs is monitored.)</w:t>
      </w:r>
    </w:p>
    <w:p w14:paraId="2CDE4846" w14:textId="77777777" w:rsidR="00FE1F58" w:rsidRPr="00182C38" w:rsidRDefault="00FE1F58" w:rsidP="00FE1F58">
      <w:pPr>
        <w:autoSpaceDE w:val="0"/>
        <w:autoSpaceDN w:val="0"/>
        <w:adjustRightInd w:val="0"/>
        <w:spacing w:after="258" w:line="240" w:lineRule="auto"/>
        <w:rPr>
          <w:rFonts w:ascii="Times New Roman" w:hAnsi="Times New Roman"/>
          <w:sz w:val="24"/>
          <w:szCs w:val="24"/>
        </w:rPr>
      </w:pPr>
      <w:r w:rsidRPr="00182C38">
        <w:rPr>
          <w:rFonts w:ascii="Times New Roman" w:hAnsi="Times New Roman"/>
          <w:sz w:val="24"/>
          <w:szCs w:val="24"/>
        </w:rPr>
        <w:t xml:space="preserve"> (Federal Financial Aid: </w:t>
      </w:r>
      <w:hyperlink r:id="rId19" w:history="1">
        <w:r w:rsidRPr="00182C38">
          <w:rPr>
            <w:rStyle w:val="Hyperlink"/>
            <w:rFonts w:ascii="Times New Roman" w:hAnsi="Times New Roman"/>
            <w:color w:val="auto"/>
            <w:sz w:val="24"/>
            <w:szCs w:val="24"/>
          </w:rPr>
          <w:t xml:space="preserve">The WICHE Cooperative for Educational Technology (WCET) writes </w:t>
        </w:r>
        <w:r w:rsidRPr="00182C38">
          <w:rPr>
            <w:rStyle w:val="Hyperlink"/>
            <w:rFonts w:ascii="Times New Roman" w:hAnsi="Times New Roman"/>
            <w:color w:val="auto"/>
            <w:lang w:val="en"/>
          </w:rPr>
          <w:t>“last day of attendance” is to determine the amount of aid a student is eligible to receive when that student withdraws or leaves a program without officially notifying the institution.</w:t>
        </w:r>
        <w:r w:rsidRPr="00182C38">
          <w:rPr>
            <w:rStyle w:val="Hyperlink"/>
            <w:rFonts w:ascii="Times New Roman" w:hAnsi="Times New Roman"/>
            <w:color w:val="auto"/>
            <w:sz w:val="24"/>
            <w:szCs w:val="24"/>
          </w:rPr>
          <w:t>)</w:t>
        </w:r>
      </w:hyperlink>
      <w:r w:rsidRPr="00182C38">
        <w:rPr>
          <w:rFonts w:ascii="Times New Roman" w:hAnsi="Times New Roman"/>
          <w:sz w:val="24"/>
          <w:szCs w:val="24"/>
        </w:rPr>
        <w:t xml:space="preserve"> </w:t>
      </w:r>
    </w:p>
    <w:p w14:paraId="66876A83" w14:textId="77777777" w:rsidR="00FE1F58" w:rsidRPr="00182C38" w:rsidRDefault="00FE1F58" w:rsidP="00FE1F58">
      <w:pPr>
        <w:autoSpaceDE w:val="0"/>
        <w:autoSpaceDN w:val="0"/>
        <w:adjustRightInd w:val="0"/>
        <w:spacing w:after="258" w:line="240" w:lineRule="auto"/>
        <w:rPr>
          <w:rFonts w:ascii="Times New Roman" w:hAnsi="Times New Roman"/>
          <w:sz w:val="24"/>
          <w:szCs w:val="24"/>
        </w:rPr>
      </w:pPr>
      <w:r w:rsidRPr="00182C38">
        <w:rPr>
          <w:rFonts w:ascii="Times New Roman" w:hAnsi="Times New Roman"/>
          <w:sz w:val="24"/>
          <w:szCs w:val="24"/>
        </w:rPr>
        <w:t>(AP 4015: E, A student’s last day of attendance in an online class is determined by one or more of the following activities: opening, editing, or submitting an assignment online using the course management system assignment feature, by email, or in person; participating in an online discussion; engaging in an exam either online or in person; engaging in course activity beyond login (e.g., wiki, blog, group) as demonstrated by record in course management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FE1F58" w:rsidRPr="00182C38" w14:paraId="016DAE84" w14:textId="77777777" w:rsidTr="00297F0C">
        <w:tc>
          <w:tcPr>
            <w:tcW w:w="11016" w:type="dxa"/>
            <w:shd w:val="clear" w:color="auto" w:fill="auto"/>
          </w:tcPr>
          <w:p w14:paraId="740E0F8F"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In addition to course management system access records, monitoring and documenting student attendance in the class will include (select all that apply):</w:t>
            </w:r>
          </w:p>
          <w:p w14:paraId="5A77D756" w14:textId="77777777" w:rsidR="00FE1F58" w:rsidRPr="00182C38" w:rsidRDefault="00FE1F58" w:rsidP="00297F0C">
            <w:pPr>
              <w:pStyle w:val="Default"/>
              <w:spacing w:after="20"/>
              <w:rPr>
                <w:rFonts w:ascii="Times New Roman" w:hAnsi="Times New Roman" w:cs="Times New Roman"/>
                <w:color w:val="auto"/>
              </w:rPr>
            </w:pPr>
            <w:r w:rsidRPr="00182C38">
              <w:rPr>
                <w:rFonts w:ascii="Times New Roman" w:hAnsi="Times New Roman" w:cs="Times New Roman"/>
                <w:noProof/>
                <w:color w:val="auto"/>
              </w:rPr>
              <mc:AlternateContent>
                <mc:Choice Requires="wps">
                  <w:drawing>
                    <wp:anchor distT="0" distB="0" distL="114300" distR="114300" simplePos="0" relativeHeight="251706368" behindDoc="0" locked="0" layoutInCell="1" allowOverlap="1" wp14:anchorId="60C25FB3" wp14:editId="1BDE3A96">
                      <wp:simplePos x="0" y="0"/>
                      <wp:positionH relativeFrom="column">
                        <wp:posOffset>-2540</wp:posOffset>
                      </wp:positionH>
                      <wp:positionV relativeFrom="paragraph">
                        <wp:posOffset>31115</wp:posOffset>
                      </wp:positionV>
                      <wp:extent cx="100330" cy="90805"/>
                      <wp:effectExtent l="6985" t="7620" r="6985" b="635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6E12A" id="Rectangle 111" o:spid="_x0000_s1026" style="position:absolute;margin-left:-.2pt;margin-top:2.45pt;width:7.9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7gHgIAAD4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TbUrCs6csFSk&#10;zySbcK1RbLgkiXofSop89A84JBn8PchvgTlYdxSnbhGh75SoiViKz549GIxAT9m2/wA14YtdhKTW&#10;oUE7AJIO7JCK8nQuijpEJumyyPOrKyqdJNd1vsjnA6FMlKe3HkN8p8Cy4VBxJO4JW+zvQxxDTyGJ&#10;Oxhdb7QxycB2uzbI9oLaY5PWET1chhnHevp8Pp0n5Ge+cAmRp/U3CKsj9bnRtuKLc5AoB9Heujp1&#10;YRTajGfKzjhK8iTcWIAt1E8kIsLYxDR0dOgAf3DWUwNXPHzfCVScmfeOCnFdzGZDxydjNn8zJQMv&#10;PdtLj3CSoCoeORuP6zhOyc6jbjv6qUi5O7il4jU6KTvwG1kdyVKTptocB2qYgks7Rf0a+9VPAAAA&#10;//8DAFBLAwQUAAYACAAAACEAik2zstoAAAAFAQAADwAAAGRycy9kb3ducmV2LnhtbEyOQU+DQBSE&#10;7yb+h80z8dYuYjVCWRqjqYnHll68PeAVUPYtYZcW/fW+nvQ0mcxk5ss2s+3ViUbfOTZwt4xAEVeu&#10;7rgxcCi2iydQPiDX2DsmA9/kYZNfX2WY1u7MOzrtQ6NkhH2KBtoQhlRrX7Vk0S/dQCzZ0Y0Wg9ix&#10;0fWIZxm3vY6j6FFb7FgeWhzopaXqaz9ZA2UXH/BnV7xFNtneh/e5+Jw+Xo25vZmf16ACzeGvDBd8&#10;QYdcmEo3ce1Vb2CxkqKBVQLqkj6ILUWTGHSe6f/0+S8AAAD//wMAUEsBAi0AFAAGAAgAAAAhALaD&#10;OJL+AAAA4QEAABMAAAAAAAAAAAAAAAAAAAAAAFtDb250ZW50X1R5cGVzXS54bWxQSwECLQAUAAYA&#10;CAAAACEAOP0h/9YAAACUAQAACwAAAAAAAAAAAAAAAAAvAQAAX3JlbHMvLnJlbHNQSwECLQAUAAYA&#10;CAAAACEAVyve4B4CAAA+BAAADgAAAAAAAAAAAAAAAAAuAgAAZHJzL2Uyb0RvYy54bWxQSwECLQAU&#10;AAYACAAAACEAik2zstoAAAAFAQAADwAAAAAAAAAAAAAAAAB4BAAAZHJzL2Rvd25yZXYueG1sUEsF&#10;BgAAAAAEAAQA8wAAAH8FAAAAAA==&#10;"/>
                  </w:pict>
                </mc:Fallback>
              </mc:AlternateContent>
            </w:r>
            <w:r w:rsidRPr="00182C38">
              <w:rPr>
                <w:rFonts w:ascii="Times New Roman" w:hAnsi="Times New Roman" w:cs="Times New Roman"/>
                <w:color w:val="auto"/>
              </w:rPr>
              <w:t xml:space="preserve">      Opening, editing, or submitting an assignment online using the Course Management System assignment feature, by email, or in person. </w:t>
            </w:r>
          </w:p>
          <w:p w14:paraId="428CD7C8" w14:textId="77777777" w:rsidR="00FE1F58" w:rsidRPr="00182C38" w:rsidRDefault="00FE1F58" w:rsidP="00297F0C">
            <w:pPr>
              <w:pStyle w:val="Default"/>
              <w:spacing w:after="20"/>
              <w:rPr>
                <w:rFonts w:ascii="Times New Roman" w:hAnsi="Times New Roman" w:cs="Times New Roman"/>
                <w:color w:val="auto"/>
              </w:rPr>
            </w:pPr>
            <w:r w:rsidRPr="00182C38">
              <w:rPr>
                <w:rFonts w:ascii="Times New Roman" w:hAnsi="Times New Roman" w:cs="Times New Roman"/>
                <w:noProof/>
                <w:color w:val="auto"/>
              </w:rPr>
              <mc:AlternateContent>
                <mc:Choice Requires="wps">
                  <w:drawing>
                    <wp:anchor distT="0" distB="0" distL="114300" distR="114300" simplePos="0" relativeHeight="251707392" behindDoc="0" locked="0" layoutInCell="1" allowOverlap="1" wp14:anchorId="377A4DD5" wp14:editId="6A08A6D7">
                      <wp:simplePos x="0" y="0"/>
                      <wp:positionH relativeFrom="column">
                        <wp:posOffset>-2540</wp:posOffset>
                      </wp:positionH>
                      <wp:positionV relativeFrom="paragraph">
                        <wp:posOffset>31115</wp:posOffset>
                      </wp:positionV>
                      <wp:extent cx="100330" cy="90805"/>
                      <wp:effectExtent l="6985" t="8890" r="6985" b="508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522BA" id="Rectangle 110" o:spid="_x0000_s1026" style="position:absolute;margin-left:-.2pt;margin-top:2.45pt;width:7.9pt;height: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HwIAAD4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PtCtLHQE9F&#10;+kyygWm1ZPGSJBqcLyny0T1gTNK7eyu+eWbsuqM4eYtoh05CTcSKGJ89exANT0/Zdvhga8KHXbBJ&#10;rUODfQQkHdghFeV4Loo8BCbossjzqyuiJsh1nS/yefoAyqe3Dn14J23P4qHiSNwTNuzvfYhcoHwK&#10;SdytVvVGaZ0MbLdrjWwP1B6btE7o/jJMGzbQ5/PpPCE/8/lLiDytv0H0KlCfa9VXfHEOgjKK9tbU&#10;qQsDKD2eibI2JxWjcGMBtrY+kohoxyamoaNDZ/EHZwM1cMX99x2g5Ey/N1SI62I2ix2fjNn8zZQM&#10;vPRsLz1gBEFVPHA2HtdhnJKdQ9V29FORcjf2lorXqKRsLOzI6kSWmjQJfhqoOAWXdor6NfarnwAA&#10;AP//AwBQSwMEFAAGAAgAAAAhAIpNs7LaAAAABQEAAA8AAABkcnMvZG93bnJldi54bWxMjkFPg0AU&#10;hO8m/ofNM/HWLmI1Qlkao6mJx5ZevD3gFVD2LWGXFv31vp70NJnMZObLNrPt1YlG3zk2cLeMQBFX&#10;ru64MXAotosnUD4g19g7JgPf5GGTX19lmNbuzDs67UOjZIR9igbaEIZUa1+1ZNEv3UAs2dGNFoPY&#10;sdH1iGcZt72Oo+hRW+xYHloc6KWl6ms/WQNlFx/wZ1e8RTbZ3of3uficPl6Nub2Zn9egAs3hrwwX&#10;fEGHXJhKN3HtVW9gsZKigVUC6pI+iC1Fkxh0nun/9PkvAAAA//8DAFBLAQItABQABgAIAAAAIQC2&#10;gziS/gAAAOEBAAATAAAAAAAAAAAAAAAAAAAAAABbQ29udGVudF9UeXBlc10ueG1sUEsBAi0AFAAG&#10;AAgAAAAhADj9If/WAAAAlAEAAAsAAAAAAAAAAAAAAAAALwEAAF9yZWxzLy5yZWxzUEsBAi0AFAAG&#10;AAgAAAAhAL/4uKQfAgAAPgQAAA4AAAAAAAAAAAAAAAAALgIAAGRycy9lMm9Eb2MueG1sUEsBAi0A&#10;FAAGAAgAAAAhAIpNs7LaAAAABQEAAA8AAAAAAAAAAAAAAAAAeQQAAGRycy9kb3ducmV2LnhtbFBL&#10;BQYAAAAABAAEAPMAAACABQAAAAA=&#10;"/>
                  </w:pict>
                </mc:Fallback>
              </mc:AlternateContent>
            </w:r>
            <w:r w:rsidRPr="00182C38">
              <w:rPr>
                <w:rFonts w:ascii="Times New Roman" w:hAnsi="Times New Roman" w:cs="Times New Roman"/>
                <w:color w:val="auto"/>
              </w:rPr>
              <w:t xml:space="preserve">      Participating in an online discussion. </w:t>
            </w:r>
          </w:p>
          <w:p w14:paraId="303EEFD2" w14:textId="77777777" w:rsidR="00FE1F58" w:rsidRPr="00182C38" w:rsidRDefault="00FE1F58" w:rsidP="00297F0C">
            <w:pPr>
              <w:pStyle w:val="Default"/>
              <w:spacing w:after="20"/>
              <w:rPr>
                <w:rFonts w:ascii="Times New Roman" w:hAnsi="Times New Roman" w:cs="Times New Roman"/>
                <w:color w:val="auto"/>
              </w:rPr>
            </w:pPr>
            <w:r w:rsidRPr="00182C38">
              <w:rPr>
                <w:rFonts w:ascii="Times New Roman" w:hAnsi="Times New Roman" w:cs="Times New Roman"/>
                <w:noProof/>
                <w:color w:val="auto"/>
              </w:rPr>
              <mc:AlternateContent>
                <mc:Choice Requires="wps">
                  <w:drawing>
                    <wp:anchor distT="0" distB="0" distL="114300" distR="114300" simplePos="0" relativeHeight="251708416" behindDoc="0" locked="0" layoutInCell="1" allowOverlap="1" wp14:anchorId="68F5645D" wp14:editId="291830F5">
                      <wp:simplePos x="0" y="0"/>
                      <wp:positionH relativeFrom="column">
                        <wp:posOffset>-2540</wp:posOffset>
                      </wp:positionH>
                      <wp:positionV relativeFrom="paragraph">
                        <wp:posOffset>29845</wp:posOffset>
                      </wp:positionV>
                      <wp:extent cx="100330" cy="90805"/>
                      <wp:effectExtent l="6985" t="5080" r="6985" b="889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BAAE0" id="Rectangle 109" o:spid="_x0000_s1026" style="position:absolute;margin-left:-.2pt;margin-top:2.35pt;width:7.9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4AIAIAAD4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8iVnVvRU&#10;pM8km7CtUSxekkSD8yVFPrh7jEl6dwfym2cWNh3FqRtEGDolaiJWxPjs2YNoeHrKdsMHqAlf7AMk&#10;tY4N9hGQdGDHVJTHc1HUMTBJl0WeX11R6SS5lvkin6cPRPn01qEP7xT0LB4qjsQ9YYvDnQ+Riyif&#10;QhJ3MLreamOSge1uY5AdBLXHNq0Tur8MM5YN9Pl8Ok/Iz3z+EiJP628QvQ7U50b3FV+cg0QZRXtr&#10;69SFQWgznomysScVo3BjAXZQP5KICGMT09DRoQP8wdlADVxx/30vUHFm3lsqxLKYzWLHJ2M2fzMl&#10;Ay89u0uPsJKgKh44G4+bME7J3qFuO/qpSLlbuKHiNTopGws7sjqRpSZNgp8GKk7BpZ2ifo39+icA&#10;AAD//wMAUEsDBBQABgAIAAAAIQANkJXA2gAAAAUBAAAPAAAAZHJzL2Rvd25yZXYueG1sTI7NTsMw&#10;EITvSLyDtUjcWodSfhriVAhUJI5teuG2iZckEK+j2GkDT8/2VE6j0Yxmvmw9uU4daAitZwM38wQU&#10;ceVty7WBfbGZPYIKEdli55kM/FCAdX55kWFq/ZG3dNjFWskIhxQNNDH2qdahashhmPueWLJPPziM&#10;Yoda2wGPMu46vUiSe+2wZXlosKeXhqrv3egMlO1ij7/b4i1xq81tfJ+Kr/Hj1Zjrq+n5CVSkKZ7L&#10;cMIXdMiFqfQj26A6A7OlFA0sH0Cd0juxpegqAZ1n+j99/gcAAP//AwBQSwECLQAUAAYACAAAACEA&#10;toM4kv4AAADhAQAAEwAAAAAAAAAAAAAAAAAAAAAAW0NvbnRlbnRfVHlwZXNdLnhtbFBLAQItABQA&#10;BgAIAAAAIQA4/SH/1gAAAJQBAAALAAAAAAAAAAAAAAAAAC8BAABfcmVscy8ucmVsc1BLAQItABQA&#10;BgAIAAAAIQBNsu4AIAIAAD4EAAAOAAAAAAAAAAAAAAAAAC4CAABkcnMvZTJvRG9jLnhtbFBLAQIt&#10;ABQABgAIAAAAIQANkJXA2gAAAAUBAAAPAAAAAAAAAAAAAAAAAHoEAABkcnMvZG93bnJldi54bWxQ&#10;SwUGAAAAAAQABADzAAAAgQUAAAAA&#10;"/>
                  </w:pict>
                </mc:Fallback>
              </mc:AlternateContent>
            </w:r>
            <w:r w:rsidRPr="00182C38">
              <w:rPr>
                <w:rFonts w:ascii="Times New Roman" w:hAnsi="Times New Roman" w:cs="Times New Roman"/>
                <w:color w:val="auto"/>
              </w:rPr>
              <w:t xml:space="preserve">      Engaging in an exam either online or in person</w:t>
            </w:r>
          </w:p>
          <w:p w14:paraId="79830ECC" w14:textId="77777777" w:rsidR="00FE1F58" w:rsidRPr="00182C38" w:rsidRDefault="00FE1F58" w:rsidP="00297F0C">
            <w:pPr>
              <w:pStyle w:val="Default"/>
              <w:rPr>
                <w:rFonts w:ascii="Times New Roman" w:hAnsi="Times New Roman" w:cs="Times New Roman"/>
                <w:color w:val="auto"/>
              </w:rPr>
            </w:pPr>
            <w:r w:rsidRPr="00182C38">
              <w:rPr>
                <w:rFonts w:ascii="Times New Roman" w:hAnsi="Times New Roman" w:cs="Times New Roman"/>
                <w:noProof/>
                <w:color w:val="auto"/>
              </w:rPr>
              <mc:AlternateContent>
                <mc:Choice Requires="wps">
                  <w:drawing>
                    <wp:anchor distT="0" distB="0" distL="114300" distR="114300" simplePos="0" relativeHeight="251709440" behindDoc="0" locked="0" layoutInCell="1" allowOverlap="1" wp14:anchorId="201AF36F" wp14:editId="44F9A74A">
                      <wp:simplePos x="0" y="0"/>
                      <wp:positionH relativeFrom="column">
                        <wp:posOffset>-2540</wp:posOffset>
                      </wp:positionH>
                      <wp:positionV relativeFrom="paragraph">
                        <wp:posOffset>28575</wp:posOffset>
                      </wp:positionV>
                      <wp:extent cx="100330" cy="90805"/>
                      <wp:effectExtent l="6985" t="10795" r="6985" b="1270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6653F" id="Rectangle 108" o:spid="_x0000_s1026" style="position:absolute;margin-left:-.2pt;margin-top:2.25pt;width:7.9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hEHwIAAD4EAAAOAAAAZHJzL2Uyb0RvYy54bWysU8GO0zAQvSPxD5bvNEm3hW7UdLXqUoS0&#10;wIqFD5g6TmLh2GbsNi1fz9jpli5wQvhgeTzj55n3ZpY3h16zvUSvrKl4Mck5k0bYWpm24l+/bF4t&#10;OPMBTA3aGlnxo/T8ZvXyxXJwpZzazupaIiMQ48vBVbwLwZVZ5kUne/AT66QhZ2Oxh0AmtlmNMBB6&#10;r7Npnr/OBou1Qyuk93R7Nzr5KuE3jRThU9N4GZiuOOUW0o5p38Y9Wy2hbBFcp8QpDfiHLHpQhj49&#10;Q91BALZD9QdUrwRab5swEbbPbNMoIVMNVE2R/1bNYwdOplqIHO/ONPn/Bys+7h+QqZq0y0kqAz2J&#10;9JloA9NqyeIlUTQ4X1Lko3vAWKR391Z888zYdUdx8hbRDp2EmhIrYnz27EE0PD1l2+GDrQkfdsEm&#10;tg4N9hGQeGCHJMrxLIo8BCbossjzqyuSTpDrOl/k8/QBlE9vHfrwTtqexUPFkXJP2LC/9yHmAuVT&#10;SMrdalVvlNbJwHa71sj2QO2xSeuE7i/DtGEDfT6fzhPyM5+/hMjT+htErwL1uVZ9xRfnICgjaW9N&#10;nbowgNLjmVLW5sRiJG4UYGvrI5GIdmxiGjo6dBZ/cDZQA1fcf98BSs70e0NCXBezWez4ZMzmb6Zk&#10;4KVne+kBIwiq4oGz8bgO45TsHKq2o5+KVLuxtyReoxKzUdgxq1Oy1KSJ8NNAxSm4tFPUr7Ff/QQA&#10;AP//AwBQSwMEFAAGAAgAAAAhAB+fHujaAAAABQEAAA8AAABkcnMvZG93bnJldi54bWxMjkFPg0AU&#10;hO8m/ofNM/HWLtbWIGVpjKYmHlt68faAJ1DZt4RdWvTX+3qyp8lkJjNfuplsp040+NaxgYd5BIq4&#10;dFXLtYFDvp3FoHxArrBzTAZ+yMMmu71JMancmXd02odayQj7BA00IfSJ1r5syKKfu55Ysi83WAxi&#10;h1pXA55l3HZ6EUVP2mLL8tBgT68Nld/70Roo2sUBf3f5e2Sft4/hY8qP4+ebMfd308saVKAp/Jfh&#10;gi/okAlT4UauvOoMzJZSNLBcgbqkK7GFaByDzlJ9TZ/9AQAA//8DAFBLAQItABQABgAIAAAAIQC2&#10;gziS/gAAAOEBAAATAAAAAAAAAAAAAAAAAAAAAABbQ29udGVudF9UeXBlc10ueG1sUEsBAi0AFAAG&#10;AAgAAAAhADj9If/WAAAAlAEAAAsAAAAAAAAAAAAAAAAALwEAAF9yZWxzLy5yZWxzUEsBAi0AFAAG&#10;AAgAAAAhAKVhiEQfAgAAPgQAAA4AAAAAAAAAAAAAAAAALgIAAGRycy9lMm9Eb2MueG1sUEsBAi0A&#10;FAAGAAgAAAAhAB+fHujaAAAABQEAAA8AAAAAAAAAAAAAAAAAeQQAAGRycy9kb3ducmV2LnhtbFBL&#10;BQYAAAAABAAEAPMAAACABQAAAAA=&#10;"/>
                  </w:pict>
                </mc:Fallback>
              </mc:AlternateContent>
            </w:r>
            <w:r w:rsidRPr="00182C38">
              <w:rPr>
                <w:rFonts w:ascii="Times New Roman" w:hAnsi="Times New Roman" w:cs="Times New Roman"/>
                <w:color w:val="auto"/>
              </w:rPr>
              <w:t xml:space="preserve">      Engaging in course activity beyond login (e.g., wiki, blog, group) as demonstrated by record in Blackboard Course report. </w:t>
            </w:r>
          </w:p>
          <w:p w14:paraId="33DB9B33" w14:textId="77777777" w:rsidR="00FE1F58" w:rsidRPr="00182C38" w:rsidRDefault="00FE1F58" w:rsidP="00297F0C">
            <w:pPr>
              <w:pStyle w:val="Default"/>
              <w:rPr>
                <w:rFonts w:ascii="Times New Roman" w:hAnsi="Times New Roman" w:cs="Times New Roman"/>
                <w:color w:val="auto"/>
              </w:rPr>
            </w:pPr>
          </w:p>
          <w:p w14:paraId="0ADDCD5F" w14:textId="77777777" w:rsidR="00FE1F58" w:rsidRPr="00182C38" w:rsidRDefault="00FE1F58" w:rsidP="00297F0C">
            <w:pPr>
              <w:pStyle w:val="Default"/>
              <w:rPr>
                <w:rFonts w:ascii="Times New Roman" w:hAnsi="Times New Roman" w:cs="Times New Roman"/>
                <w:color w:val="auto"/>
              </w:rPr>
            </w:pPr>
            <w:r w:rsidRPr="00182C38">
              <w:rPr>
                <w:rFonts w:ascii="Times New Roman" w:hAnsi="Times New Roman" w:cs="Times New Roman"/>
                <w:color w:val="auto"/>
              </w:rPr>
              <w:t xml:space="preserve">While participation is strictly voluntary, the faculty member is encouraged to store the following evidence in such a manner that it can be easily retrieved should the College be audited: </w:t>
            </w:r>
          </w:p>
          <w:p w14:paraId="7A1C60D1" w14:textId="77777777" w:rsidR="00FE1F58" w:rsidRPr="00182C38" w:rsidRDefault="00FE1F58" w:rsidP="00297F0C">
            <w:pPr>
              <w:pStyle w:val="Default"/>
              <w:spacing w:after="20"/>
              <w:rPr>
                <w:rFonts w:ascii="Times New Roman" w:hAnsi="Times New Roman" w:cs="Times New Roman"/>
                <w:color w:val="auto"/>
              </w:rPr>
            </w:pPr>
            <w:r w:rsidRPr="00182C38">
              <w:rPr>
                <w:rFonts w:ascii="Times New Roman" w:hAnsi="Times New Roman" w:cs="Times New Roman"/>
                <w:noProof/>
                <w:color w:val="auto"/>
              </w:rPr>
              <mc:AlternateContent>
                <mc:Choice Requires="wps">
                  <w:drawing>
                    <wp:anchor distT="0" distB="0" distL="114300" distR="114300" simplePos="0" relativeHeight="251710464" behindDoc="0" locked="0" layoutInCell="1" allowOverlap="1" wp14:anchorId="3893A40A" wp14:editId="1308EB87">
                      <wp:simplePos x="0" y="0"/>
                      <wp:positionH relativeFrom="column">
                        <wp:posOffset>-2540</wp:posOffset>
                      </wp:positionH>
                      <wp:positionV relativeFrom="paragraph">
                        <wp:posOffset>17780</wp:posOffset>
                      </wp:positionV>
                      <wp:extent cx="100330" cy="90805"/>
                      <wp:effectExtent l="6985" t="9525" r="6985" b="1397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53682" id="Rectangle 107" o:spid="_x0000_s1026" style="position:absolute;margin-left:-.2pt;margin-top:1.4pt;width:7.9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MIAIAAD4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E21yy85s6Kn&#10;In0h2YRtjWLxkiQanC8p8sHdY0zSuzuQ3z2zsO4oTt0gwtApUROxIsZnLx5Ew9NTth0+Qk34Yhcg&#10;qXVosI+ApAM7pKI8noqiDoFJuizy/OKCSifJdZUv8nn6QJTPbx368F5Bz+Kh4kjcE7bY3/kQuYjy&#10;OSRxB6PrjTYmGdhu1wbZXlB7bNI6ovvzMGPZQJ/Pp/OE/MLnzyHytP4G0etAfW50X/HFKUiUUbR3&#10;tk5dGIQ245koG3tUMQo3FmAL9SOJiDA2MQ0dHTrAn5wN1MAV9z92AhVn5oOlQlwVs1ns+GTM5pdT&#10;MvDcsz33CCsJquKBs/G4DuOU7BzqtqOfipS7hRsqXqOTsrGwI6sjWWrSJPhxoOIUnNsp6tfYr54A&#10;AAD//wMAUEsDBBQABgAIAAAAIQBwYEMO2QAAAAUBAAAPAAAAZHJzL2Rvd25yZXYueG1sTI7NTsMw&#10;EITvSLyDtUjcWqfhP8SpEKhIHNv0wm0TL0kgXkex0waenu0JTqPRjGa+fD27Xh1oDJ1nA6tlAoq4&#10;9rbjxsC+3CzuQYWIbLH3TAa+KcC6OD/LMbP+yFs67GKjZIRDhgbaGIdM61C35DAs/UAs2YcfHUax&#10;Y6PtiEcZd71Ok+RWO+xYHloc6Lml+ms3OQNVl+7xZ1u+Ju5hcxXf5vJzen8x5vJifnoEFWmOf2U4&#10;4Qs6FMJU+YltUL2BxbUUDaTCf0pvxFaidyvQRa7/0xe/AAAA//8DAFBLAQItABQABgAIAAAAIQC2&#10;gziS/gAAAOEBAAATAAAAAAAAAAAAAAAAAAAAAABbQ29udGVudF9UeXBlc10ueG1sUEsBAi0AFAAG&#10;AAgAAAAhADj9If/WAAAAlAEAAAsAAAAAAAAAAAAAAAAALwEAAF9yZWxzLy5yZWxzUEsBAi0AFAAG&#10;AAgAAAAhAP/JbAwgAgAAPgQAAA4AAAAAAAAAAAAAAAAALgIAAGRycy9lMm9Eb2MueG1sUEsBAi0A&#10;FAAGAAgAAAAhAHBgQw7ZAAAABQEAAA8AAAAAAAAAAAAAAAAAegQAAGRycy9kb3ducmV2LnhtbFBL&#10;BQYAAAAABAAEAPMAAACABQAAAAA=&#10;"/>
                  </w:pict>
                </mc:Fallback>
              </mc:AlternateContent>
            </w:r>
            <w:r w:rsidRPr="00182C38">
              <w:rPr>
                <w:rFonts w:ascii="Times New Roman" w:hAnsi="Times New Roman" w:cs="Times New Roman"/>
                <w:color w:val="auto"/>
              </w:rPr>
              <w:t xml:space="preserve">      Record of student’s grade for assignment or test and corresponding due date.     </w:t>
            </w:r>
          </w:p>
          <w:p w14:paraId="2DBB31AE" w14:textId="77777777" w:rsidR="00FE1F58" w:rsidRPr="00182C38" w:rsidRDefault="00FE1F58" w:rsidP="00297F0C">
            <w:pPr>
              <w:pStyle w:val="Default"/>
              <w:rPr>
                <w:rFonts w:ascii="Times New Roman" w:hAnsi="Times New Roman" w:cs="Times New Roman"/>
                <w:color w:val="auto"/>
              </w:rPr>
            </w:pPr>
            <w:r w:rsidRPr="00182C38">
              <w:rPr>
                <w:rFonts w:ascii="Times New Roman" w:hAnsi="Times New Roman" w:cs="Times New Roman"/>
                <w:noProof/>
                <w:color w:val="auto"/>
              </w:rPr>
              <mc:AlternateContent>
                <mc:Choice Requires="wps">
                  <w:drawing>
                    <wp:anchor distT="0" distB="0" distL="114300" distR="114300" simplePos="0" relativeHeight="251711488" behindDoc="0" locked="0" layoutInCell="1" allowOverlap="1" wp14:anchorId="58404FFD" wp14:editId="364994B9">
                      <wp:simplePos x="0" y="0"/>
                      <wp:positionH relativeFrom="column">
                        <wp:posOffset>-2540</wp:posOffset>
                      </wp:positionH>
                      <wp:positionV relativeFrom="paragraph">
                        <wp:posOffset>27305</wp:posOffset>
                      </wp:positionV>
                      <wp:extent cx="100330" cy="90805"/>
                      <wp:effectExtent l="6985" t="6985" r="6985" b="698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F9D02" id="Rectangle 106" o:spid="_x0000_s1026" style="position:absolute;margin-left:-.2pt;margin-top:2.15pt;width:7.9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pIIAIAAD4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ba5ZecWdFT&#10;kb6QbMK2RrF4SRINzpcU+eDuMSbp3R3I755ZWHcUp24QYeiUqIlYEeOzFw+i4ekp2w4foSZ8sQuQ&#10;1Do02EdA0oEdUlEeT0VRh8AkXRZ5fnFBpZPkusoX+Tx9IMrntw59eK+gZ/FQcSTuCVvs73yIXET5&#10;HJK4g9H1RhuTDGy3a4NsL6g9Nmkd0f15mLFsoM/n03lCfuHz5xB5Wn+D6HWgPje6r/jiFCTKKNo7&#10;W6cuDEKb8UyUjT2qGIUbC7CF+pFERBibmIaODh3gT84GauCK+x87gYoz88FSIa6K2Sx2fDJm87dT&#10;MvDcsz33CCsJquKBs/G4DuOU7BzqtqOfipS7hRsqXqOTsrGwI6sjWWrSJPhxoOIUnNsp6tfYr54A&#10;AAD//wMAUEsDBBQABgAIAAAAIQD687Sw2gAAAAUBAAAPAAAAZHJzL2Rvd25yZXYueG1sTI7BTsMw&#10;EETvSPyDtUjcWoe2VCXEqRCoSBzb9MJtEy9JIF5HsdMGvp7tCU6j0YxmXradXKdONITWs4G7eQKK&#10;uPK25drAsdjNNqBCRLbYeSYD3xRgm19fZZhaf+Y9nQ6xVjLCIUUDTYx9qnWoGnIY5r4nluzDDw6j&#10;2KHWdsCzjLtOL5JkrR22LA8N9vTcUPV1GJ2Bsl0c8WdfvCbuYbeMb1PxOb6/GHN7Mz09goo0xb8y&#10;XPAFHXJhKv3INqjOwGwlRQOrJahLei+2FN2sQeeZ/k+f/wIAAP//AwBQSwECLQAUAAYACAAAACEA&#10;toM4kv4AAADhAQAAEwAAAAAAAAAAAAAAAAAAAAAAW0NvbnRlbnRfVHlwZXNdLnhtbFBLAQItABQA&#10;BgAIAAAAIQA4/SH/1gAAAJQBAAALAAAAAAAAAAAAAAAAAC8BAABfcmVscy8ucmVsc1BLAQItABQA&#10;BgAIAAAAIQAXGgpIIAIAAD4EAAAOAAAAAAAAAAAAAAAAAC4CAABkcnMvZTJvRG9jLnhtbFBLAQIt&#10;ABQABgAIAAAAIQD687Sw2gAAAAUBAAAPAAAAAAAAAAAAAAAAAHoEAABkcnMvZG93bnJldi54bWxQ&#10;SwUGAAAAAAQABADzAAAAgQUAAAAA&#10;"/>
                  </w:pict>
                </mc:Fallback>
              </mc:AlternateContent>
            </w:r>
            <w:r w:rsidRPr="00182C38">
              <w:rPr>
                <w:rFonts w:ascii="Times New Roman" w:hAnsi="Times New Roman" w:cs="Times New Roman"/>
                <w:color w:val="auto"/>
              </w:rPr>
              <w:t xml:space="preserve">      Email messages</w:t>
            </w:r>
          </w:p>
        </w:tc>
      </w:tr>
    </w:tbl>
    <w:p w14:paraId="67CCAA4F" w14:textId="77777777" w:rsidR="00FE1F58" w:rsidRPr="00182C38" w:rsidRDefault="00FE1F58" w:rsidP="00FE1F58">
      <w:pPr>
        <w:pStyle w:val="NoSpacing"/>
        <w:rPr>
          <w:rFonts w:ascii="Times New Roman" w:hAnsi="Times New Roman"/>
          <w:sz w:val="24"/>
          <w:szCs w:val="24"/>
        </w:rPr>
      </w:pPr>
    </w:p>
    <w:p w14:paraId="31AE86EC" w14:textId="77777777" w:rsidR="00FE1F58" w:rsidRPr="00182C38" w:rsidRDefault="00FE1F58" w:rsidP="00FE1F58">
      <w:pPr>
        <w:autoSpaceDE w:val="0"/>
        <w:autoSpaceDN w:val="0"/>
        <w:adjustRightInd w:val="0"/>
        <w:spacing w:after="258" w:line="240" w:lineRule="auto"/>
        <w:rPr>
          <w:rFonts w:ascii="Times New Roman" w:hAnsi="Times New Roman"/>
          <w:sz w:val="24"/>
          <w:szCs w:val="24"/>
          <w:u w:val="single"/>
        </w:rPr>
      </w:pPr>
      <w:r w:rsidRPr="00182C38">
        <w:rPr>
          <w:rFonts w:ascii="Times New Roman" w:hAnsi="Times New Roman"/>
          <w:sz w:val="24"/>
          <w:szCs w:val="24"/>
          <w:u w:val="single"/>
        </w:rPr>
        <w:t xml:space="preserve">Course Management System </w:t>
      </w:r>
    </w:p>
    <w:p w14:paraId="0F7AD218" w14:textId="77777777" w:rsidR="00FE1F58" w:rsidRPr="00182C38" w:rsidRDefault="00FE1F58" w:rsidP="00FE1F58">
      <w:pPr>
        <w:autoSpaceDE w:val="0"/>
        <w:autoSpaceDN w:val="0"/>
        <w:adjustRightInd w:val="0"/>
        <w:spacing w:after="258" w:line="240" w:lineRule="auto"/>
        <w:rPr>
          <w:rFonts w:ascii="Times New Roman" w:hAnsi="Times New Roman"/>
          <w:i/>
          <w:sz w:val="24"/>
          <w:szCs w:val="24"/>
        </w:rPr>
      </w:pPr>
      <w:r w:rsidRPr="00182C38">
        <w:rPr>
          <w:rFonts w:ascii="Times New Roman" w:hAnsi="Times New Roman"/>
          <w:i/>
          <w:sz w:val="24"/>
          <w:szCs w:val="24"/>
        </w:rPr>
        <w:t xml:space="preserve">(ACCJC: Description of faculty resources and technical support for the mode of delivery) </w:t>
      </w:r>
    </w:p>
    <w:p w14:paraId="75DAABB2" w14:textId="77777777" w:rsidR="00FE1F58" w:rsidRPr="00182C38" w:rsidRDefault="00FE1F58" w:rsidP="00FE1F58">
      <w:pPr>
        <w:pStyle w:val="NoSpacing"/>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182C38" w:rsidRPr="00182C38" w14:paraId="2B1296D4" w14:textId="77777777" w:rsidTr="00297F0C">
        <w:tc>
          <w:tcPr>
            <w:tcW w:w="11016" w:type="dxa"/>
            <w:tcBorders>
              <w:top w:val="single" w:sz="4" w:space="0" w:color="auto"/>
              <w:left w:val="single" w:sz="4" w:space="0" w:color="auto"/>
              <w:bottom w:val="single" w:sz="4" w:space="0" w:color="auto"/>
              <w:right w:val="single" w:sz="4" w:space="0" w:color="auto"/>
            </w:tcBorders>
            <w:shd w:val="clear" w:color="auto" w:fill="auto"/>
          </w:tcPr>
          <w:p w14:paraId="60F9C8B8"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What course management system will you use?</w:t>
            </w:r>
          </w:p>
          <w:p w14:paraId="69961AD3"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23776" behindDoc="0" locked="0" layoutInCell="1" allowOverlap="1" wp14:anchorId="3FDB41B1" wp14:editId="5973FDE3">
                      <wp:simplePos x="0" y="0"/>
                      <wp:positionH relativeFrom="column">
                        <wp:posOffset>-2540</wp:posOffset>
                      </wp:positionH>
                      <wp:positionV relativeFrom="paragraph">
                        <wp:posOffset>31115</wp:posOffset>
                      </wp:positionV>
                      <wp:extent cx="100330" cy="90805"/>
                      <wp:effectExtent l="6985" t="11430" r="6985" b="1206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EC576" id="Rectangle 105" o:spid="_x0000_s1026" style="position:absolute;margin-left:-.2pt;margin-top:2.45pt;width:7.9pt;height: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GEIAIAAD4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ql2+ZwzK3oq&#10;0meSTdjWKBYvSaLB+ZIiH90DxiS9uwf5zTML647i1C0iDJ0SNRErYnz27EE0PD1l2+ED1IQvdgGS&#10;WocG+whIOrBDKsrxXBR1CEzSZZHnV1dUOkmu63wxEspE+fTWoQ/vFPQsHiqOxD1hi/29D5GLKJ9C&#10;Encwut5oY5KB7XZtkO0FtccmrUSfUrwMM5YN9Pl8Ok/Iz3z+EiJP628QvQ7U50b3FV+cg0QZRXtr&#10;69SFQWgznomysScVo3BjAbZQH0lEhLGJaejo0AH+4GygBq64/74TqDgz7y0V4rqYzWLHJ2M2fzMl&#10;Ay8920uPsJKgKh44G4/rME7JzqFuO/qpSLlbuKXiNTopGws7sjqRpSZNgp8GKk7BpZ2ifo396icA&#10;AAD//wMAUEsDBBQABgAIAAAAIQCKTbOy2gAAAAUBAAAPAAAAZHJzL2Rvd25yZXYueG1sTI5BT4NA&#10;FITvJv6HzTPx1i5iNUJZGqOpiceWXrw94BVQ9i1hlxb99b6e9DSZzGTmyzaz7dWJRt85NnC3jEAR&#10;V67uuDFwKLaLJ1A+INfYOyYD3+Rhk19fZZjW7sw7Ou1Do2SEfYoG2hCGVGtftWTRL91ALNnRjRaD&#10;2LHR9YhnGbe9jqPoUVvsWB5aHOilpeprP1kDZRcf8GdXvEU22d6H97n4nD5ejbm9mZ/XoALN4a8M&#10;F3xBh1yYSjdx7VVvYLGSooFVAuqSPogtRZMYdJ7p//T5LwAAAP//AwBQSwECLQAUAAYACAAAACEA&#10;toM4kv4AAADhAQAAEwAAAAAAAAAAAAAAAAAAAAAAW0NvbnRlbnRfVHlwZXNdLnhtbFBLAQItABQA&#10;BgAIAAAAIQA4/SH/1gAAAJQBAAALAAAAAAAAAAAAAAAAAC8BAABfcmVscy8ucmVsc1BLAQItABQA&#10;BgAIAAAAIQAvbqGEIAIAAD4EAAAOAAAAAAAAAAAAAAAAAC4CAABkcnMvZTJvRG9jLnhtbFBLAQIt&#10;ABQABgAIAAAAIQCKTbOy2gAAAAUBAAAPAAAAAAAAAAAAAAAAAHoEAABkcnMvZG93bnJldi54bWxQ&#10;SwUGAAAAAAQABADzAAAAgQUAAAAA&#10;"/>
                  </w:pict>
                </mc:Fallback>
              </mc:AlternateContent>
            </w:r>
            <w:r w:rsidRPr="00182C38">
              <w:rPr>
                <w:rFonts w:ascii="Times New Roman" w:hAnsi="Times New Roman"/>
                <w:sz w:val="24"/>
                <w:szCs w:val="24"/>
              </w:rPr>
              <w:t xml:space="preserve">      District-supported</w:t>
            </w:r>
          </w:p>
          <w:p w14:paraId="3E9004A4"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24800" behindDoc="0" locked="0" layoutInCell="1" allowOverlap="1" wp14:anchorId="51DFDE75" wp14:editId="1466050D">
                      <wp:simplePos x="0" y="0"/>
                      <wp:positionH relativeFrom="column">
                        <wp:posOffset>-2540</wp:posOffset>
                      </wp:positionH>
                      <wp:positionV relativeFrom="paragraph">
                        <wp:posOffset>31115</wp:posOffset>
                      </wp:positionV>
                      <wp:extent cx="100330" cy="90805"/>
                      <wp:effectExtent l="6985" t="5715" r="6985" b="825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2EEFB" id="Rectangle 104" o:spid="_x0000_s1026" style="position:absolute;margin-left:-.2pt;margin-top:2.45pt;width:7.9pt;height: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fAHwIAAD4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Pt8hlnBnoq&#10;0meSDUyrJYuXJNHgfEmRj+4BY5Le3VvxzTNj1x3FyVtEO3QSaiJWxPjs2YNoeHrKtsMHWxM+7IJN&#10;ah0a7CMg6cAOqSjHc1HkITBBl0WeX11R6QS5rvNFPk8fQPn01qEP76TtWTxUHIl7wob9vQ+RC5RP&#10;IYm71areKK2Tge12rZHtgdpjk9YJ3V+GacMG+nw+nSfkZz5/CZGn9TeIXgXqc636ii/OQVBG0d6a&#10;OnVhAKXHM1HW5qRiFG4swNbWRxIR7djENHR06Cz+4GygBq64/74DlJzp94YKcV3MZrHjkzGbv5mS&#10;gZee7aUHjCCoigfOxuM6jFOyc6jajn4qUu7G3lLxGpWUjYUdWZ3IUpMmwU8DFafg0k5Rv8Z+9RMA&#10;AP//AwBQSwMEFAAGAAgAAAAhAIpNs7LaAAAABQEAAA8AAABkcnMvZG93bnJldi54bWxMjkFPg0AU&#10;hO8m/ofNM/HWLmI1Qlkao6mJx5ZevD3gFVD2LWGXFv31vp70NJnMZObLNrPt1YlG3zk2cLeMQBFX&#10;ru64MXAotosnUD4g19g7JgPf5GGTX19lmNbuzDs67UOjZIR9igbaEIZUa1+1ZNEv3UAs2dGNFoPY&#10;sdH1iGcZt72Oo+hRW+xYHloc6KWl6ms/WQNlFx/wZ1e8RTbZ3of3uficPl6Nub2Zn9egAs3hrwwX&#10;fEGHXJhKN3HtVW9gsZKigVUC6pI+iC1Fkxh0nun/9PkvAAAA//8DAFBLAQItABQABgAIAAAAIQC2&#10;gziS/gAAAOEBAAATAAAAAAAAAAAAAAAAAAAAAABbQ29udGVudF9UeXBlc10ueG1sUEsBAi0AFAAG&#10;AAgAAAAhADj9If/WAAAAlAEAAAsAAAAAAAAAAAAAAAAALwEAAF9yZWxzLy5yZWxzUEsBAi0AFAAG&#10;AAgAAAAhAMe9x8AfAgAAPgQAAA4AAAAAAAAAAAAAAAAALgIAAGRycy9lMm9Eb2MueG1sUEsBAi0A&#10;FAAGAAgAAAAhAIpNs7LaAAAABQEAAA8AAAAAAAAAAAAAAAAAeQQAAGRycy9kb3ducmV2LnhtbFBL&#10;BQYAAAAABAAEAPMAAACABQAAAAA=&#10;"/>
                  </w:pict>
                </mc:Fallback>
              </mc:AlternateContent>
            </w:r>
            <w:r w:rsidRPr="00182C38">
              <w:rPr>
                <w:rFonts w:ascii="Times New Roman" w:hAnsi="Times New Roman"/>
                <w:sz w:val="24"/>
                <w:szCs w:val="24"/>
              </w:rPr>
              <w:t xml:space="preserve">      Canvas </w:t>
            </w:r>
          </w:p>
          <w:p w14:paraId="360EE850"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25824" behindDoc="0" locked="0" layoutInCell="1" allowOverlap="1" wp14:anchorId="28DC6F55" wp14:editId="2BA7DEC8">
                      <wp:simplePos x="0" y="0"/>
                      <wp:positionH relativeFrom="column">
                        <wp:posOffset>-2540</wp:posOffset>
                      </wp:positionH>
                      <wp:positionV relativeFrom="paragraph">
                        <wp:posOffset>29845</wp:posOffset>
                      </wp:positionV>
                      <wp:extent cx="100330" cy="90805"/>
                      <wp:effectExtent l="6985" t="8255" r="6985" b="571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313E9" id="Rectangle 103" o:spid="_x0000_s1026" style="position:absolute;margin-left:-.2pt;margin-top:2.35pt;width:7.9pt;height: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bGIAIAAD4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E21y2ecWdFT&#10;kT6TbMK2RrF4SRINzpcU+eDuMSbp3R3Ib55Z2HQUp24QYeiUqIlYEeOzZw+i4ekp2w0foCZ8sQ+Q&#10;1Do22EdA0oEdU1Eez0VRx8AkXRZ5PptR6SS5rvJlvkgfiPLprUMf3inoWTxUHIl7whaHOx8iF1E+&#10;hSTuYHS91cYkA9vdxiA7CGqPbVondH8ZZiwb6PPFdJGQn/n8JUSe1t8geh2oz43uK748B4kyivbW&#10;1qkLg9BmPBNlY08qRuHGAuygfiQREcYmpqGjQwf4g7OBGrji/vteoOLMvLdUiKtiPo8dn4z54s2U&#10;DLz07C49wkqCqnjgbDxuwjgle4e67einIuVu4YaK1+ikbCzsyOpElpo0CX4aqDgFl3aK+jX2658A&#10;AAD//wMAUEsDBBQABgAIAAAAIQANkJXA2gAAAAUBAAAPAAAAZHJzL2Rvd25yZXYueG1sTI7NTsMw&#10;EITvSLyDtUjcWodSfhriVAhUJI5teuG2iZckEK+j2GkDT8/2VE6j0Yxmvmw9uU4daAitZwM38wQU&#10;ceVty7WBfbGZPYIKEdli55kM/FCAdX55kWFq/ZG3dNjFWskIhxQNNDH2qdahashhmPueWLJPPziM&#10;Yoda2wGPMu46vUiSe+2wZXlosKeXhqrv3egMlO1ij7/b4i1xq81tfJ+Kr/Hj1Zjrq+n5CVSkKZ7L&#10;cMIXdMiFqfQj26A6A7OlFA0sH0Cd0juxpegqAZ1n+j99/gcAAP//AwBQSwECLQAUAAYACAAAACEA&#10;toM4kv4AAADhAQAAEwAAAAAAAAAAAAAAAAAAAAAAW0NvbnRlbnRfVHlwZXNdLnhtbFBLAQItABQA&#10;BgAIAAAAIQA4/SH/1gAAAJQBAAALAAAAAAAAAAAAAAAAAC8BAABfcmVscy8ucmVsc1BLAQItABQA&#10;BgAIAAAAIQAegIbGIAIAAD4EAAAOAAAAAAAAAAAAAAAAAC4CAABkcnMvZTJvRG9jLnhtbFBLAQIt&#10;ABQABgAIAAAAIQANkJXA2gAAAAUBAAAPAAAAAAAAAAAAAAAAAHoEAABkcnMvZG93bnJldi54bWxQ&#10;SwUGAAAAAAQABADzAAAAgQUAAAAA&#10;"/>
                  </w:pict>
                </mc:Fallback>
              </mc:AlternateContent>
            </w:r>
            <w:r w:rsidRPr="00182C38">
              <w:rPr>
                <w:rFonts w:ascii="Times New Roman" w:hAnsi="Times New Roman"/>
                <w:sz w:val="24"/>
                <w:szCs w:val="24"/>
              </w:rPr>
              <w:t xml:space="preserve">      Publisher: Please name _________________________________________________________</w:t>
            </w:r>
          </w:p>
          <w:p w14:paraId="74F30BA4"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26848" behindDoc="0" locked="0" layoutInCell="1" allowOverlap="1" wp14:anchorId="621A5C65" wp14:editId="2857824F">
                      <wp:simplePos x="0" y="0"/>
                      <wp:positionH relativeFrom="column">
                        <wp:posOffset>-2540</wp:posOffset>
                      </wp:positionH>
                      <wp:positionV relativeFrom="paragraph">
                        <wp:posOffset>17780</wp:posOffset>
                      </wp:positionV>
                      <wp:extent cx="100330" cy="90805"/>
                      <wp:effectExtent l="6985" t="9525" r="6985" b="1397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1EA35" id="Rectangle 102" o:spid="_x0000_s1026" style="position:absolute;margin-left:-.2pt;margin-top:1.4pt;width:7.9pt;height:7.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CHwIAAD4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ql2+ZQzK3oq&#10;0meSTdjWKBYvSaLB+ZIiH90DxiS9uwf5zTML647i1C0iDJ0SNRErYnz27EE0PD1l2+ED1IQvdgGS&#10;WocG+whIOrBDKsrxXBR1CEzSZZHnV1dUOkmu63yRz9MHonx669CHdwp6Fg8VR+KesMX+3ofIRZRP&#10;IYk7GF1vtDHJwHa7Nsj2gtpjk9YJ3V+GGcsG+nw+nSfkZz5/CZGn9TeIXgfqc6P7ii/OQaKMor21&#10;derCILQZz0TZ2JOKUbixAFuojyQiwtjENHR06AB/cDZQA1fcf98JVJyZ95YKcV3MZrHjkzGbv5mS&#10;gZee7aVHWElQFQ+cjcd1GKdk51C3Hf1UpNwt3FLxGp2UjYUdWZ3IUpMmwU8DFafg0k5Rv8Z+9RMA&#10;AP//AwBQSwMEFAAGAAgAAAAhAHBgQw7ZAAAABQEAAA8AAABkcnMvZG93bnJldi54bWxMjs1OwzAQ&#10;hO9IvIO1SNxap+E/xKkQqEgc2/TCbRMvSSBeR7HTBp6e7QlOo9GMZr58PbteHWgMnWcDq2UCirj2&#10;tuPGwL7cLO5BhYhssfdMBr4pwLo4P8sxs/7IWzrsYqNkhEOGBtoYh0zrULfkMCz9QCzZhx8dRrFj&#10;o+2IRxl3vU6T5FY77FgeWhzouaX6azc5A1WX7vFnW74m7mFzFd/m8nN6fzHm8mJ+egQVaY5/ZTjh&#10;CzoUwlT5iW1QvYHFtRQNpMJ/Sm/EVqJ3K9BFrv/TF78AAAD//wMAUEsBAi0AFAAGAAgAAAAhALaD&#10;OJL+AAAA4QEAABMAAAAAAAAAAAAAAAAAAAAAAFtDb250ZW50X1R5cGVzXS54bWxQSwECLQAUAAYA&#10;CAAAACEAOP0h/9YAAACUAQAACwAAAAAAAAAAAAAAAAAvAQAAX3JlbHMvLnJlbHNQSwECLQAUAAYA&#10;CAAAACEA9lPggh8CAAA+BAAADgAAAAAAAAAAAAAAAAAuAgAAZHJzL2Uyb0RvYy54bWxQSwECLQAU&#10;AAYACAAAACEAcGBDDtkAAAAFAQAADwAAAAAAAAAAAAAAAAB5BAAAZHJzL2Rvd25yZXYueG1sUEsF&#10;BgAAAAAEAAQA8wAAAH8FAAAAAA==&#10;"/>
                  </w:pict>
                </mc:Fallback>
              </mc:AlternateContent>
            </w:r>
            <w:r w:rsidRPr="00182C38">
              <w:rPr>
                <w:rFonts w:ascii="Times New Roman" w:hAnsi="Times New Roman"/>
                <w:sz w:val="24"/>
                <w:szCs w:val="24"/>
              </w:rPr>
              <w:t xml:space="preserve">      Other: Please explain ___________________________________________________________</w:t>
            </w:r>
          </w:p>
        </w:tc>
      </w:tr>
      <w:tr w:rsidR="00182C38" w:rsidRPr="00182C38" w14:paraId="29C6711A" w14:textId="77777777" w:rsidTr="00297F0C">
        <w:tc>
          <w:tcPr>
            <w:tcW w:w="11016" w:type="dxa"/>
            <w:shd w:val="clear" w:color="auto" w:fill="auto"/>
          </w:tcPr>
          <w:p w14:paraId="03310D6C"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 xml:space="preserve">What resources are available for student and instructor technical support? </w:t>
            </w:r>
          </w:p>
          <w:p w14:paraId="0BDCA9E0"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27872" behindDoc="0" locked="0" layoutInCell="1" allowOverlap="1" wp14:anchorId="402ECE97" wp14:editId="5EB8520B">
                      <wp:simplePos x="0" y="0"/>
                      <wp:positionH relativeFrom="column">
                        <wp:posOffset>-2540</wp:posOffset>
                      </wp:positionH>
                      <wp:positionV relativeFrom="paragraph">
                        <wp:posOffset>46355</wp:posOffset>
                      </wp:positionV>
                      <wp:extent cx="100330" cy="90805"/>
                      <wp:effectExtent l="6985" t="13970" r="6985" b="952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35118" id="Rectangle 101" o:spid="_x0000_s1026" style="position:absolute;margin-left:-.2pt;margin-top:3.65pt;width:7.9pt;height:7.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tOHgIAAD4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TbXLC86csFSk&#10;zySbcK1RbLgkiXofSop89A84JBn8PchvgTlYdxSnbhGh75SoiViKz549GIxAT9m2/wA14YtdhKTW&#10;oUE7AJIO7JCK8nQuijpEJumyyPOrKyqdJNd1vsjnA6FMlKe3HkN8p8Cy4VBxJO4JW+zvQxxDTyGJ&#10;Oxhdb7QxycB2uzbI9oLaY5PWET1chhnHevp8Pp0n5Ge+cAmRp/U3CKsj9bnRtuKLc5AoB9Heujp1&#10;YRTajGfKzjhK8iTcWIAt1E8kIsLYxDR0dOgAf3DWUwNXPHzfCVScmfeOCnFdzGZDxydjNn8zJQMv&#10;PdtLj3CSoCoeORuP6zhOyc6jbjv6qUi5O7il4jU6KTvwG1kdyVKTptocB2qYgks7Rf0a+9VPAAAA&#10;//8DAFBLAwQUAAYACAAAACEAE+f2V9oAAAAFAQAADwAAAGRycy9kb3ducmV2LnhtbEyOQU+DQBCF&#10;7yb+h82YeGuXUq0tMjRGUxOPLb14G2AElJ0l7NKiv97tSY8v7+V7X7qdTKdOPLjWCsJiHoFiKW3V&#10;So1wzHezNSjnSSrqrDDCNzvYZtdXKSWVPcueTwdfqwARlxBC432faO3Khg25ue1ZQvdhB0M+xKHW&#10;1UDnADedjqNopQ21Eh4a6vm54fLrMBqEoo2P9LPPXyOz2S3925R/ju8viLc309MjKM+T/xvDRT+o&#10;QxacCjtK5VSHMLsLQ4SHJahLex9igRAvVqCzVP+3z34BAAD//wMAUEsBAi0AFAAGAAgAAAAhALaD&#10;OJL+AAAA4QEAABMAAAAAAAAAAAAAAAAAAAAAAFtDb250ZW50X1R5cGVzXS54bWxQSwECLQAUAAYA&#10;CAAAACEAOP0h/9YAAACUAQAACwAAAAAAAAAAAAAAAAAvAQAAX3JlbHMvLnJlbHNQSwECLQAUAAYA&#10;CAAAACEAzidLTh4CAAA+BAAADgAAAAAAAAAAAAAAAAAuAgAAZHJzL2Uyb0RvYy54bWxQSwECLQAU&#10;AAYACAAAACEAE+f2V9oAAAAFAQAADwAAAAAAAAAAAAAAAAB4BAAAZHJzL2Rvd25yZXYueG1sUEsF&#10;BgAAAAAEAAQA8wAAAH8FAAAAAA==&#10;"/>
                  </w:pict>
                </mc:Fallback>
              </mc:AlternateContent>
            </w:r>
            <w:r w:rsidRPr="00182C38">
              <w:rPr>
                <w:rFonts w:ascii="Times New Roman" w:hAnsi="Times New Roman"/>
                <w:sz w:val="24"/>
                <w:szCs w:val="24"/>
              </w:rPr>
              <w:t xml:space="preserve">      COS Helpdesk</w:t>
            </w:r>
          </w:p>
          <w:p w14:paraId="2B6DAE5A"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28896" behindDoc="0" locked="0" layoutInCell="1" allowOverlap="1" wp14:anchorId="60304C02" wp14:editId="37E0C4AA">
                      <wp:simplePos x="0" y="0"/>
                      <wp:positionH relativeFrom="column">
                        <wp:posOffset>-2540</wp:posOffset>
                      </wp:positionH>
                      <wp:positionV relativeFrom="paragraph">
                        <wp:posOffset>43815</wp:posOffset>
                      </wp:positionV>
                      <wp:extent cx="100330" cy="90805"/>
                      <wp:effectExtent l="6985" t="5715" r="6985" b="825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C38F" id="Rectangle 100" o:spid="_x0000_s1026" style="position:absolute;margin-left:-.2pt;margin-top:3.45pt;width:7.9pt;height:7.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0KHgIAAD4EAAAOAAAAZHJzL2Uyb0RvYy54bWysU8FuEzEQvSPxD5bvZDdpAukqm6pKCUIq&#10;UFH4AMfrzVrYHjN2sglfz9ibhhQ4IXywPJ7x85s3M4ubgzVsrzBocDUfj0rOlJPQaLet+dcv61dz&#10;zkIUrhEGnKr5UQV+s3z5YtH7Sk2gA9MoZATiQtX7mncx+qooguyUFWEEXjlytoBWRDJxWzQoekK3&#10;ppiU5euiB2w8glQh0O3d4OTLjN+2SsZPbRtUZKbmxC3mHfO+SXuxXIhqi8J3Wp5oiH9gYYV29OkZ&#10;6k5EwXao/4CyWiIEaONIgi2gbbVUOQfKZlz+ls1jJ7zKuZA4wZ9lCv8PVn7cPyDTDdWuJH2csFSk&#10;zySbcFujWLokiXofKop89A+Ykgz+HuS3wBysOopTt4jQd0o0RGyc4otnD5IR6Cnb9B+gIXyxi5DV&#10;OrRoEyDpwA65KMdzUdQhMkmXROHqiqhJcl2X83KWPxDV01uPIb5TYFk61ByJe8YW+/sQExdRPYVk&#10;7mB0s9bGZAO3m5VBthfUHuu8TujhMsw41tPns8ksIz/zhUuIMq+/QVgdqc+NtjWfn4NElUR765rc&#10;hVFoM5yJsnEnFZNwQwE20BxJRIShiWno6NAB/uCspwauefi+E6g4M+8dFeJ6PJ2mjs/GdPZmQgZe&#10;ejaXHuEkQdU8cjYcV3GYkp1Hve3op3HO3cEtFa/VWdlU2IHViSw1aRb8NFBpCi7tHPVr7Jc/AQAA&#10;//8DAFBLAwQUAAYACAAAACEAsLbmpdoAAAAFAQAADwAAAGRycy9kb3ducmV2LnhtbEyOQU+DQBCF&#10;7yb+h82YeGuXojaWMjRGUxOPLb14G2AEKjtL2KVFf73bUz2+vJfvfelmMp068eBaKwiLeQSKpbRV&#10;KzXCId/OnkE5T1JRZ4URftjBJru9SSmp7Fl2fNr7WgWIuIQQGu/7RGtXNmzIzW3PErovOxjyIQ61&#10;rgY6B7jpdBxFS22olfDQUM+vDZff+9EgFG18oN9d/h6Z1fbBf0z5cfx8Q7y/m17WoDxP/jqGi35Q&#10;hyw4FXaUyqkOYfYYhgjLFahL+xRigRAvYtBZqv/bZ38AAAD//wMAUEsBAi0AFAAGAAgAAAAhALaD&#10;OJL+AAAA4QEAABMAAAAAAAAAAAAAAAAAAAAAAFtDb250ZW50X1R5cGVzXS54bWxQSwECLQAUAAYA&#10;CAAAACEAOP0h/9YAAACUAQAACwAAAAAAAAAAAAAAAAAvAQAAX3JlbHMvLnJlbHNQSwECLQAUAAYA&#10;CAAAACEAJvQtCh4CAAA+BAAADgAAAAAAAAAAAAAAAAAuAgAAZHJzL2Uyb0RvYy54bWxQSwECLQAU&#10;AAYACAAAACEAsLbmpdoAAAAFAQAADwAAAAAAAAAAAAAAAAB4BAAAZHJzL2Rvd25yZXYueG1sUEsF&#10;BgAAAAAEAAQA8wAAAH8FAAAAAA==&#10;"/>
                  </w:pict>
                </mc:Fallback>
              </mc:AlternateContent>
            </w:r>
            <w:r w:rsidRPr="00182C38">
              <w:rPr>
                <w:rFonts w:ascii="Times New Roman" w:hAnsi="Times New Roman"/>
                <w:sz w:val="24"/>
                <w:szCs w:val="24"/>
              </w:rPr>
              <w:t xml:space="preserve">     Other: Please explain ___________________________________________________________</w:t>
            </w:r>
          </w:p>
        </w:tc>
      </w:tr>
      <w:tr w:rsidR="00FE1F58" w:rsidRPr="00182C38" w14:paraId="25EF21B2" w14:textId="77777777" w:rsidTr="00297F0C">
        <w:tc>
          <w:tcPr>
            <w:tcW w:w="11016" w:type="dxa"/>
            <w:shd w:val="clear" w:color="auto" w:fill="auto"/>
          </w:tcPr>
          <w:p w14:paraId="3CEDC8CD"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 xml:space="preserve">How will you notify students about what to do if access to the course management system is interrupted? </w:t>
            </w:r>
          </w:p>
          <w:p w14:paraId="093D3435"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29920" behindDoc="0" locked="0" layoutInCell="1" allowOverlap="1" wp14:anchorId="44E582BA" wp14:editId="33D4F2A9">
                      <wp:simplePos x="0" y="0"/>
                      <wp:positionH relativeFrom="column">
                        <wp:posOffset>-2540</wp:posOffset>
                      </wp:positionH>
                      <wp:positionV relativeFrom="paragraph">
                        <wp:posOffset>38735</wp:posOffset>
                      </wp:positionV>
                      <wp:extent cx="100330" cy="90805"/>
                      <wp:effectExtent l="6985" t="5080" r="6985" b="889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20617" id="Rectangle 99" o:spid="_x0000_s1026" style="position:absolute;margin-left:-.2pt;margin-top:3.05pt;width:7.9pt;height:7.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TcHwIAADw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lkjMLhmr0&#10;mVQD22rJ6I4E6n0oKe7B3+OQYvB3TnwLzLpNR2HyBtH1nYSaaBVDfPbswWAEesp2/QdXEzzso0ta&#10;HRs0AyCpwI6pJI/nkshjZIIuizy/uqLCCXIt80U+Tx9A+fTWY4jvpDNsOFQciXrChsNdiAMXKJ9C&#10;EnenVb1VWicD291GIzsANcc2rRN6uAzTlvX0+Xw6T8jPfOESIk/rbxBGRepyrUzFF+cgKAfR3to6&#10;9WAEpcczUdb2pOIg3FiAnasfSUR0YwvTyNGhc/iDs57at+Lh+x5QcqbfWyrEspjNhn5Pxmz+ZkoG&#10;Xnp2lx6wgqAqHjkbj5s4zsjeo2o7+qlIuVt3Q8VrVFJ2KOzI6kSWWjQJfhqnYQYu7RT1a+jXPwEA&#10;AP//AwBQSwMEFAAGAAgAAAAhAOAnGJfaAAAABQEAAA8AAABkcnMvZG93bnJldi54bWxMjsFOwzAQ&#10;RO9I/IO1SNxau6FUkMapEKhIHNv0wm0Tb5NAvI5ipw18Pe6pHEczevOyzWQ7caLBt441LOYKBHHl&#10;TMu1hkOxnT2B8AHZYOeYNPyQh01+e5NhatyZd3Tah1pECPsUNTQh9KmUvmrIop+7njh2RzdYDDEO&#10;tTQDniPcdjJRaiUtthwfGuzptaHqez9aDWWbHPB3V7wr+7x9CB9T8TV+vml9fze9rEEEmsJ1DBf9&#10;qA55dCrdyMaLTsNsGYcaVgsQl/YxxlJDopYg80z+t8//AAAA//8DAFBLAQItABQABgAIAAAAIQC2&#10;gziS/gAAAOEBAAATAAAAAAAAAAAAAAAAAAAAAABbQ29udGVudF9UeXBlc10ueG1sUEsBAi0AFAAG&#10;AAgAAAAhADj9If/WAAAAlAEAAAsAAAAAAAAAAAAAAAAALwEAAF9yZWxzLy5yZWxzUEsBAi0AFAAG&#10;AAgAAAAhAClPtNwfAgAAPAQAAA4AAAAAAAAAAAAAAAAALgIAAGRycy9lMm9Eb2MueG1sUEsBAi0A&#10;FAAGAAgAAAAhAOAnGJfaAAAABQEAAA8AAAAAAAAAAAAAAAAAeQQAAGRycy9kb3ducmV2LnhtbFBL&#10;BQYAAAAABAAEAPMAAACABQAAAAA=&#10;"/>
                  </w:pict>
                </mc:Fallback>
              </mc:AlternateContent>
            </w:r>
            <w:r w:rsidRPr="00182C38">
              <w:rPr>
                <w:rFonts w:ascii="Times New Roman" w:hAnsi="Times New Roman"/>
                <w:sz w:val="24"/>
                <w:szCs w:val="24"/>
              </w:rPr>
              <w:t xml:space="preserve">     Syllabus</w:t>
            </w:r>
          </w:p>
          <w:p w14:paraId="0C089B3E"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30944" behindDoc="0" locked="0" layoutInCell="1" allowOverlap="1" wp14:anchorId="0B6E161D" wp14:editId="19530C69">
                      <wp:simplePos x="0" y="0"/>
                      <wp:positionH relativeFrom="column">
                        <wp:posOffset>-2540</wp:posOffset>
                      </wp:positionH>
                      <wp:positionV relativeFrom="paragraph">
                        <wp:posOffset>53975</wp:posOffset>
                      </wp:positionV>
                      <wp:extent cx="100330" cy="90805"/>
                      <wp:effectExtent l="6985" t="5080" r="6985" b="889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4247" id="Rectangle 98" o:spid="_x0000_s1026" style="position:absolute;margin-left:-.2pt;margin-top:4.25pt;width:7.9pt;height:7.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y1HwIAADw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ElVcqCoRp9&#10;JtXAtloyuiOBeh9Kinvw9zikGPydE98Cs27TUZi8QXR9J6EmWsUQnz17MBiBnrJd/8HVBA/76JJW&#10;xwbNAEgqsGMqyeO5JPIYmaDLIs+vrqhwglzLfJHP0wdQPr31GOI76QwbDhVHop6w4XAX4sAFyqeQ&#10;xN1pVW+V1snAdrfRyA5AzbFN64QeLsO0ZT19Pp/OE/IzX7iEyNP6G4RRkbpcK1PxxTkIykG0t7ZO&#10;PRhB6fFMlLU9qTgINxZg5+pHEhHd2MI0cnToHP7grKf2rXj4vgeUnOn3lgqxLGazod+TMZu/mZKB&#10;l57dpQesIKiKR87G4yaOM7L3qNqOfipS7tbdUPEalZQdCjuyOpGlFk2Cn8ZpmIFLO0X9Gvr1TwAA&#10;AP//AwBQSwMEFAAGAAgAAAAhAHtU5YzZAAAABQEAAA8AAABkcnMvZG93bnJldi54bWxMjkFPg0AQ&#10;he8m/ofNmHhrF9EapAyN0dTEY0sv3gaYAsrOEnZp0V/v9qTHl/fyvS/bzKZXJx5dZwXhbhmBYqls&#10;3UmDcCi2iwSU8yQ19VYY4ZsdbPLrq4zS2p5lx6e9b1SAiEsJofV+SLV2VcuG3NIOLKE72tGQD3Fs&#10;dD3SOcBNr+MoetSGOgkPLQ380nL1tZ8MQtnFB/rZFW+Redre+/e5+Jw+XhFvb+bnNSjPs/8bw0U/&#10;qEMenEo7Se1Uj7B4CEOEZAXq0q5CLBHiOAGdZ/q/ff4LAAD//wMAUEsBAi0AFAAGAAgAAAAhALaD&#10;OJL+AAAA4QEAABMAAAAAAAAAAAAAAAAAAAAAAFtDb250ZW50X1R5cGVzXS54bWxQSwECLQAUAAYA&#10;CAAAACEAOP0h/9YAAACUAQAACwAAAAAAAAAAAAAAAAAvAQAAX3JlbHMvLnJlbHNQSwECLQAUAAYA&#10;CAAAACEAIXQMtR8CAAA8BAAADgAAAAAAAAAAAAAAAAAuAgAAZHJzL2Uyb0RvYy54bWxQSwECLQAU&#10;AAYACAAAACEAe1TljNkAAAAFAQAADwAAAAAAAAAAAAAAAAB5BAAAZHJzL2Rvd25yZXYueG1sUEsF&#10;BgAAAAAEAAQA8wAAAH8FAAAAAA==&#10;"/>
                  </w:pict>
                </mc:Fallback>
              </mc:AlternateContent>
            </w:r>
            <w:r w:rsidRPr="00182C38">
              <w:rPr>
                <w:rFonts w:ascii="Times New Roman" w:hAnsi="Times New Roman"/>
                <w:sz w:val="24"/>
                <w:szCs w:val="24"/>
              </w:rPr>
              <w:t xml:space="preserve">     Orientation</w:t>
            </w:r>
          </w:p>
          <w:p w14:paraId="41383FAA"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31968" behindDoc="0" locked="0" layoutInCell="1" allowOverlap="1" wp14:anchorId="220FE2A0" wp14:editId="5675DCBB">
                      <wp:simplePos x="0" y="0"/>
                      <wp:positionH relativeFrom="column">
                        <wp:posOffset>-2540</wp:posOffset>
                      </wp:positionH>
                      <wp:positionV relativeFrom="paragraph">
                        <wp:posOffset>52070</wp:posOffset>
                      </wp:positionV>
                      <wp:extent cx="100330" cy="90805"/>
                      <wp:effectExtent l="6985" t="6985" r="6985" b="698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29203" id="Rectangle 97" o:spid="_x0000_s1026" style="position:absolute;margin-left:-.2pt;margin-top:4.1pt;width:7.9pt;height: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aJIAIAADwEAAAOAAAAZHJzL2Uyb0RvYy54bWysU9uO0zAQfUfiHyy/06Tdlm2jpqtVlyKk&#10;BVYsfMDUcRIL3xi7TcvX78Tpli7whPCD5fGMj8+cmVneHIxme4lBOVvy8SjnTFrhKmWbkn/7unkz&#10;5yxEsBVoZ2XJjzLwm9XrV8vOF3LiWqcriYxAbCg6X/I2Rl9kWRCtNBBGzktLztqhgUgmNlmF0BG6&#10;0dkkz99mncPKoxMyBLq9G5x8lfDrWor4ua6DjEyXnLjFtGPat/2erZZQNAi+VeJEA/6BhQFl6dMz&#10;1B1EYDtUf0AZJdAFV8eRcCZzda2ETDlQNuP8t2weW/Ay5ULiBH+WKfw/WPFp/4BMVSVfXHNmwVCN&#10;vpBqYBstGd2RQJ0PBcU9+gfsUwz+3onvgVm3bilM3iK6rpVQEa1xH5+9eNAbgZ6ybffRVQQPu+iS&#10;VocaTQ9IKrBDKsnxXBJ5iEzQ5TjPr66ocIJci3yez9IHUDy/9Rjie+kM6w8lR6KesGF/H2LPBYrn&#10;kMTdaVVtlNbJwGa71sj2QM2xSeuEHi7DtGUdfT6bzBLyC1+4hMjT+huEUZG6XCtT8vk5CIpetHe2&#10;Sj0YQenhTJS1PanYCzcUYOuqI4mIbmhhGjk6tA5/ctZR+5Y8/NgBSs70B0uFWIyn077fkzGdXU/I&#10;wEvP9tIDVhBUySNnw3EdhxnZeVRNSz+NU+7W3VLxapWU7Qs7sDqRpRZNgp/GqZ+BSztF/Rr61RMA&#10;AAD//wMAUEsDBBQABgAIAAAAIQD/qYe42QAAAAUBAAAPAAAAZHJzL2Rvd25yZXYueG1sTI7BTsMw&#10;EETvSPyDtUjcWodAUQnZVAhUJI5teuG2iZckEK+j2GkDX497guNoRm9evpltr448+s4Jws0yAcVS&#10;O9NJg3Aot4s1KB9IDPVOGOGbPWyKy4ucMuNOsuPjPjQqQsRnhNCGMGRa+7plS37pBpbYfbjRUohx&#10;bLQZ6RThttdpktxrS53Eh5YGfm65/tpPFqHq0gP97MrXxD5sb8PbXH5O7y+I11fz0yOowHP4G8NZ&#10;P6pDEZ0qN4nxqkdY3MUhwjoFdW5XMVYIaboCXeT6v33xCwAA//8DAFBLAQItABQABgAIAAAAIQC2&#10;gziS/gAAAOEBAAATAAAAAAAAAAAAAAAAAAAAAABbQ29udGVudF9UeXBlc10ueG1sUEsBAi0AFAAG&#10;AAgAAAAhADj9If/WAAAAlAEAAAsAAAAAAAAAAAAAAAAALwEAAF9yZWxzLy5yZWxzUEsBAi0AFAAG&#10;AAgAAAAhAJoHdokgAgAAPAQAAA4AAAAAAAAAAAAAAAAALgIAAGRycy9lMm9Eb2MueG1sUEsBAi0A&#10;FAAGAAgAAAAhAP+ph7jZAAAABQEAAA8AAAAAAAAAAAAAAAAAegQAAGRycy9kb3ducmV2LnhtbFBL&#10;BQYAAAAABAAEAPMAAACABQAAAAA=&#10;"/>
                  </w:pict>
                </mc:Fallback>
              </mc:AlternateContent>
            </w:r>
            <w:r w:rsidRPr="00182C38">
              <w:rPr>
                <w:rFonts w:ascii="Times New Roman" w:hAnsi="Times New Roman"/>
                <w:sz w:val="24"/>
                <w:szCs w:val="24"/>
              </w:rPr>
              <w:t xml:space="preserve">     Other: Please explain ___________________________________________________________</w:t>
            </w:r>
          </w:p>
        </w:tc>
      </w:tr>
    </w:tbl>
    <w:p w14:paraId="61EC6156" w14:textId="77777777" w:rsidR="00FE1F58" w:rsidRPr="00182C38" w:rsidRDefault="00FE1F58" w:rsidP="00FE1F58">
      <w:pPr>
        <w:pStyle w:val="NoSpacing"/>
        <w:rPr>
          <w:rFonts w:ascii="Times New Roman" w:hAnsi="Times New Roman"/>
          <w:sz w:val="24"/>
          <w:szCs w:val="24"/>
          <w:u w:val="single"/>
        </w:rPr>
      </w:pPr>
    </w:p>
    <w:p w14:paraId="445EF882" w14:textId="77777777" w:rsidR="00FE1F58" w:rsidRPr="00182C38" w:rsidRDefault="00FE1F58" w:rsidP="00FE1F58">
      <w:pPr>
        <w:pStyle w:val="NoSpacing"/>
        <w:rPr>
          <w:rFonts w:ascii="Times New Roman" w:hAnsi="Times New Roman"/>
          <w:sz w:val="24"/>
          <w:szCs w:val="24"/>
          <w:u w:val="single"/>
        </w:rPr>
      </w:pPr>
      <w:r w:rsidRPr="00182C38">
        <w:rPr>
          <w:rFonts w:ascii="Times New Roman" w:hAnsi="Times New Roman"/>
          <w:sz w:val="24"/>
          <w:szCs w:val="24"/>
          <w:u w:val="single"/>
        </w:rPr>
        <w:t xml:space="preserve">Student Authentication </w:t>
      </w:r>
    </w:p>
    <w:p w14:paraId="0A706C05" w14:textId="77777777" w:rsidR="00FE1F58" w:rsidRPr="00182C38" w:rsidRDefault="00FE1F58" w:rsidP="00FE1F58">
      <w:pPr>
        <w:pStyle w:val="NoSpacing"/>
        <w:rPr>
          <w:rFonts w:ascii="Times New Roman" w:hAnsi="Times New Roman"/>
          <w:i/>
          <w:sz w:val="24"/>
          <w:szCs w:val="24"/>
        </w:rPr>
      </w:pPr>
      <w:r w:rsidRPr="00182C38">
        <w:rPr>
          <w:rFonts w:ascii="Times New Roman" w:hAnsi="Times New Roman"/>
          <w:i/>
          <w:sz w:val="24"/>
          <w:szCs w:val="24"/>
        </w:rPr>
        <w:t>(ACCJC: Institutions which offer distance education or correspondence education must have processes in place through which the institution establishes that the student who registers in a distance education…course or program is the same person who participates every time in and completes the course or program and receives the academic credit. What mechanisms does the institution have for informing students and faculty about, and enforcing, its policies on academic honesty, including DE courses and programs? Does the policy appropriately ensue the protection of student privacy in the verification process?</w:t>
      </w:r>
    </w:p>
    <w:p w14:paraId="15ECB8A9" w14:textId="77777777" w:rsidR="00FE1F58" w:rsidRPr="00182C38" w:rsidRDefault="00FE1F58" w:rsidP="00FE1F58">
      <w:pPr>
        <w:pStyle w:val="NoSpacing"/>
        <w:rPr>
          <w:rFonts w:ascii="Times New Roman" w:hAnsi="Times New Roman"/>
          <w:sz w:val="24"/>
          <w:szCs w:val="24"/>
          <w:u w:val="single"/>
        </w:rPr>
      </w:pPr>
    </w:p>
    <w:p w14:paraId="3574F1C1" w14:textId="77777777" w:rsidR="00FE1F58" w:rsidRPr="00182C38" w:rsidRDefault="00FE1F58" w:rsidP="00FE1F58">
      <w:pPr>
        <w:pStyle w:val="NoSpacing"/>
        <w:rPr>
          <w:rFonts w:ascii="Times New Roman" w:hAnsi="Times New Roman"/>
          <w:sz w:val="24"/>
          <w:szCs w:val="24"/>
        </w:rPr>
      </w:pPr>
      <w:r w:rsidRPr="00182C38">
        <w:rPr>
          <w:rFonts w:ascii="Times New Roman" w:hAnsi="Times New Roman"/>
          <w:sz w:val="24"/>
          <w:szCs w:val="24"/>
        </w:rPr>
        <w:t xml:space="preserve">(AP 4015: D. Student Authentication Processes: Consistent with federal regulations pertaining to federal financial aid eligibility (Higher Education Act), the District must authenticate or verify that the student who registers in a distance education . . . course or program is the same student who participates in and completes the course or program and receives the academic credit. The District will provide to each student, at the time of registration, a statement of the process in place to protect student privacy and estimated additional student charges associated with verification of student identity, if any. </w:t>
      </w:r>
    </w:p>
    <w:p w14:paraId="626B4217" w14:textId="77777777" w:rsidR="00FE1F58" w:rsidRPr="00182C38" w:rsidRDefault="00FE1F58" w:rsidP="00FE1F58">
      <w:pPr>
        <w:pStyle w:val="NoSpacing"/>
        <w:rPr>
          <w:rFonts w:ascii="Times New Roman" w:hAnsi="Times New Roman"/>
          <w:sz w:val="24"/>
          <w:szCs w:val="24"/>
        </w:rPr>
      </w:pPr>
    </w:p>
    <w:p w14:paraId="47D36969" w14:textId="77777777" w:rsidR="00FE1F58" w:rsidRPr="00182C38" w:rsidRDefault="00FE1F58" w:rsidP="00FE1F58">
      <w:pPr>
        <w:pStyle w:val="NoSpacing"/>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FE1F58" w:rsidRPr="00182C38" w14:paraId="573B7F52" w14:textId="77777777" w:rsidTr="00297F0C">
        <w:tc>
          <w:tcPr>
            <w:tcW w:w="11016" w:type="dxa"/>
            <w:shd w:val="clear" w:color="auto" w:fill="auto"/>
          </w:tcPr>
          <w:p w14:paraId="147FC10E"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Which of the accepted methods of student authentication will you use to ensure that the student participating in your class is the student who is registered for the class (per AP 4105)? (select all that apply)</w:t>
            </w:r>
          </w:p>
          <w:p w14:paraId="041DFCBF"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32992" behindDoc="0" locked="0" layoutInCell="1" allowOverlap="1" wp14:anchorId="02A1CC27" wp14:editId="14219BF5">
                      <wp:simplePos x="0" y="0"/>
                      <wp:positionH relativeFrom="column">
                        <wp:posOffset>-2540</wp:posOffset>
                      </wp:positionH>
                      <wp:positionV relativeFrom="paragraph">
                        <wp:posOffset>36830</wp:posOffset>
                      </wp:positionV>
                      <wp:extent cx="100330" cy="90805"/>
                      <wp:effectExtent l="6985" t="5080" r="6985" b="889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C9AFA" id="Rectangle 96" o:spid="_x0000_s1026" style="position:absolute;margin-left:-.2pt;margin-top:2.9pt;width:7.9pt;height:7.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7gIAIAADwEAAAOAAAAZHJzL2Uyb0RvYy54bWysU1Fv0zAQfkfiP1h+p0m6drRR02nqKEIa&#10;MDH4Aa7jNBa2z5zdpuXX7+J0pQOeEH6wfL7z5+++u1vcHKxhe4VBg6t4Mco5U05Crd224t++rt/M&#10;OAtRuFoYcKriRxX4zfL1q0XnSzWGFkytkBGIC2XnK97G6MssC7JVVoQReOXI2QBaEcnEbVaj6Ajd&#10;mmyc59dZB1h7BKlCoNu7wcmXCb9plIyfmyaoyEzFiVtMO6Z90+/ZciHKLQrfanmiIf6BhRXa0adn&#10;qDsRBduh/gPKaokQoIkjCTaDptFSpRwomyL/LZvHVniVciFxgj/LFP4frPy0f0Cm64rPrzlzwlKN&#10;vpBqwm2NYnRHAnU+lBT36B+wTzH4e5DfA3OwailM3SJC1ypRE62ij89ePOiNQE/ZpvsINcGLXYSk&#10;1aFB2wOSCuyQSnI8l0QdIpN0WeT51RUVTpJrns/yafpAlM9vPYb4XoFl/aHiSNQTttjfh9hzEeVz&#10;SOIORtdrbUwycLtZGWR7Qc2xTuuEHi7DjGMdfT4dTxPyC1+4hMjT+huE1ZG63Ghb8dk5SJS9aO9c&#10;nXowCm2GM1E27qRiL9xQgA3URxIRYWhhGjk6tIA/OeuofSsefuwEKs7MB0eFmBeTSd/vyZhM347J&#10;wEvP5tIjnCSoikfOhuMqDjOy86i3Lf1UpNwd3FLxGp2U7Qs7sDqRpRZNgp/GqZ+BSztF/Rr65RMA&#10;AAD//wMAUEsDBBQABgAIAAAAIQBpZ6nI2QAAAAUBAAAPAAAAZHJzL2Rvd25yZXYueG1sTI7BTsMw&#10;EETvSPyDtUjcWqeBIgjZVAhUJI5teuG2iZckEK+j2GkDX497guNoRm9evpltr448+s4JwmqZgGKp&#10;nemkQTiU28U9KB9IDPVOGOGbPWyKy4ucMuNOsuPjPjQqQsRnhNCGMGRa+7plS37pBpbYfbjRUohx&#10;bLQZ6RThttdpktxpS53Eh5YGfm65/tpPFqHq0gP97MrXxD5sb8LbXH5O7y+I11fz0yOowHP4G8NZ&#10;P6pDEZ0qN4nxqkdY3MYhwjr6n9t1jBVCmqxAF7n+b1/8AgAA//8DAFBLAQItABQABgAIAAAAIQC2&#10;gziS/gAAAOEBAAATAAAAAAAAAAAAAAAAAAAAAABbQ29udGVudF9UeXBlc10ueG1sUEsBAi0AFAAG&#10;AAgAAAAhADj9If/WAAAAlAEAAAsAAAAAAAAAAAAAAAAALwEAAF9yZWxzLy5yZWxzUEsBAi0AFAAG&#10;AAgAAAAhAJI8zuAgAgAAPAQAAA4AAAAAAAAAAAAAAAAALgIAAGRycy9lMm9Eb2MueG1sUEsBAi0A&#10;FAAGAAgAAAAhAGlnqcjZAAAABQEAAA8AAAAAAAAAAAAAAAAAegQAAGRycy9kb3ducmV2LnhtbFBL&#10;BQYAAAAABAAEAPMAAACABQAAAAA=&#10;"/>
                  </w:pict>
                </mc:Fallback>
              </mc:AlternateContent>
            </w:r>
            <w:r w:rsidRPr="00182C38">
              <w:rPr>
                <w:rFonts w:ascii="Times New Roman" w:hAnsi="Times New Roman"/>
                <w:sz w:val="24"/>
                <w:szCs w:val="24"/>
              </w:rPr>
              <w:t xml:space="preserve">     District-supported course management system log in with Banner ID</w:t>
            </w:r>
          </w:p>
          <w:p w14:paraId="0D75E9E1"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34016" behindDoc="0" locked="0" layoutInCell="1" allowOverlap="1" wp14:anchorId="6868CACA" wp14:editId="17388E7D">
                      <wp:simplePos x="0" y="0"/>
                      <wp:positionH relativeFrom="column">
                        <wp:posOffset>-2540</wp:posOffset>
                      </wp:positionH>
                      <wp:positionV relativeFrom="paragraph">
                        <wp:posOffset>35560</wp:posOffset>
                      </wp:positionV>
                      <wp:extent cx="100330" cy="90805"/>
                      <wp:effectExtent l="6985" t="7620" r="6985" b="63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C2112" id="Rectangle 95" o:spid="_x0000_s1026" style="position:absolute;margin-left:-.2pt;margin-top:2.8pt;width:7.9pt;height:7.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Za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efMip5q&#10;9JlUE7Y1itEdCTQ4X1Lcg7vHmKJ3dyC/eWZh01GYukGEoVOiJlpFjM+ePYiGp6dsN3yAmuDFPkDS&#10;6thgHwFJBXZMJXk8l0QdA5N0WeT51RUVTpJrmS/yRCgT5dNbhz68U9CzeKg4EvWELQ53PkQuonwK&#10;SdzB6HqrjUkGtruNQXYQ1BzbtBJ9SvEyzFg2RHmm84T8zOcvIfK0/gbR60BdbnRf8cU5SJRRtLe2&#10;Tj0YhDbjmSgbe1IxCjcWYAf1I4mIMLYwjRwdOsAfnA3UvhX33/cCFWfmvaVCLIvZLPZ7MmbzN1My&#10;8NKzu/QIKwmq4oGz8bgJ44zsHeq2o5+KlLuFGypeo5OysbAjqxNZatEk+Gmc4gxc2inq19CvfwIA&#10;AP//AwBQSwMEFAAGAAgAAAAhAI3OOETaAAAABQEAAA8AAABkcnMvZG93bnJldi54bWxMjkFPg0AU&#10;hO8m/ofNM/HWLlbbCGVpjKYmHlt68faAJ1DZt4RdWvTX+3qqp8lkJjNfuplsp040+NaxgYd5BIq4&#10;dFXLtYFDvp09g/IBucLOMRn4IQ+b7PYmxaRyZ97RaR9qJSPsEzTQhNAnWvuyIYt+7npiyb7cYDGI&#10;HWpdDXiWcdvpRRSttMWW5aHBnl4bKr/3ozVQtIsD/u7y98jG28fwMeXH8fPNmPu76WUNKtAUrmW4&#10;4As6ZMJUuJErrzoDsycpGliuQF3SpdhCNI5BZ6n+T5/9AQAA//8DAFBLAQItABQABgAIAAAAIQC2&#10;gziS/gAAAOEBAAATAAAAAAAAAAAAAAAAAAAAAABbQ29udGVudF9UeXBlc10ueG1sUEsBAi0AFAAG&#10;AAgAAAAhADj9If/WAAAAlAEAAAsAAAAAAAAAAAAAAAAALwEAAF9yZWxzLy5yZWxzUEsBAi0AFAAG&#10;AAgAAAAhAIpxBlofAgAAPAQAAA4AAAAAAAAAAAAAAAAALgIAAGRycy9lMm9Eb2MueG1sUEsBAi0A&#10;FAAGAAgAAAAhAI3OOETaAAAABQEAAA8AAAAAAAAAAAAAAAAAeQQAAGRycy9kb3ducmV2LnhtbFBL&#10;BQYAAAAABAAEAPMAAACABQAAAAA=&#10;"/>
                  </w:pict>
                </mc:Fallback>
              </mc:AlternateContent>
            </w:r>
            <w:r w:rsidRPr="00182C38">
              <w:rPr>
                <w:rFonts w:ascii="Times New Roman" w:hAnsi="Times New Roman"/>
                <w:sz w:val="24"/>
                <w:szCs w:val="24"/>
              </w:rPr>
              <w:t xml:space="preserve">     Email</w:t>
            </w:r>
          </w:p>
          <w:p w14:paraId="7F9A22F1"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35040" behindDoc="0" locked="0" layoutInCell="1" allowOverlap="1" wp14:anchorId="6FBF027C" wp14:editId="0DCF4E47">
                      <wp:simplePos x="0" y="0"/>
                      <wp:positionH relativeFrom="column">
                        <wp:posOffset>-2540</wp:posOffset>
                      </wp:positionH>
                      <wp:positionV relativeFrom="paragraph">
                        <wp:posOffset>51435</wp:posOffset>
                      </wp:positionV>
                      <wp:extent cx="100330" cy="90805"/>
                      <wp:effectExtent l="6985" t="8255" r="6985" b="571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0F184" id="Rectangle 94" o:spid="_x0000_s1026" style="position:absolute;margin-left:-.2pt;margin-top:4.05pt;width:7.9pt;height:7.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4zHwIAADw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ljDMnLNXo&#10;M6kmXGsUozsSqPehpLgHf49DisHfgfwWmINNR2HqBhH6TomaaBVDfPbswWAEesp2/QeoCV7sIySt&#10;jg3aAZBUYMdUksdzSdQxMkmXRZ5fXVHhJLmW+SKfpw9E+fTWY4jvFFg2HCqORD1hi8NdiAMXUT6F&#10;JO5gdL3VxiQD293GIDsIao5tWif0cBlmHOvp8/l0npCf+cIlRJ7W3yCsjtTlRtuKL85BohxEe+vq&#10;1INRaDOeibJxJxUH4cYC7KB+JBERxhamkaNDB/iDs57at+Lh+16g4sy8d1SIZTGbDf2ejNn8zZQM&#10;vPTsLj3CSYKqeORsPG7iOCN7j7rt6Kci5e7ghorX6KTsUNiR1YkstWgS/DROwwxc2inq19CvfwIA&#10;AP//AwBQSwMEFAAGAAgAAAAhAL4XtuTaAAAABQEAAA8AAABkcnMvZG93bnJldi54bWxMjkFPg0AQ&#10;he8m/ofNmHhrl2I1lTI0RlMTjy29eBtgBCo7S9ilRX+925M9vryX733pZjKdOvHgWisIi3kEiqW0&#10;VSs1wiHfzlagnCepqLPCCD/sYJPd3qSUVPYsOz7tfa0CRFxCCI33faK1Kxs25Oa2Zwndlx0M+RCH&#10;WlcDnQPcdDqOoidtqJXw0FDPrw2X3/vRIBRtfKDfXf4emeftg/+Y8uP4+YZ4fze9rEF5nvz/GC76&#10;QR2y4FTYUSqnOoTZMgwRVgtQl/YxxAIhjpegs1Rf22d/AAAA//8DAFBLAQItABQABgAIAAAAIQC2&#10;gziS/gAAAOEBAAATAAAAAAAAAAAAAAAAAAAAAABbQ29udGVudF9UeXBlc10ueG1sUEsBAi0AFAAG&#10;AAgAAAAhADj9If/WAAAAlAEAAAsAAAAAAAAAAAAAAAAALwEAAF9yZWxzLy5yZWxzUEsBAi0AFAAG&#10;AAgAAAAhAIJKvjMfAgAAPAQAAA4AAAAAAAAAAAAAAAAALgIAAGRycy9lMm9Eb2MueG1sUEsBAi0A&#10;FAAGAAgAAAAhAL4XtuTaAAAABQEAAA8AAAAAAAAAAAAAAAAAeQQAAGRycy9kb3ducmV2LnhtbFBL&#10;BQYAAAAABAAEAPMAAACABQAAAAA=&#10;"/>
                  </w:pict>
                </mc:Fallback>
              </mc:AlternateContent>
            </w:r>
            <w:r w:rsidRPr="00182C38">
              <w:rPr>
                <w:rFonts w:ascii="Times New Roman" w:hAnsi="Times New Roman"/>
                <w:sz w:val="24"/>
                <w:szCs w:val="24"/>
              </w:rPr>
              <w:t xml:space="preserve">     Proctored exam with photo ID</w:t>
            </w:r>
          </w:p>
        </w:tc>
      </w:tr>
    </w:tbl>
    <w:p w14:paraId="20904BBA" w14:textId="77777777" w:rsidR="00FE1F58" w:rsidRPr="00182C38" w:rsidRDefault="00FE1F58" w:rsidP="00FE1F58">
      <w:pPr>
        <w:pStyle w:val="NoSpacing"/>
        <w:rPr>
          <w:rFonts w:ascii="Times New Roman" w:hAnsi="Times New Roman"/>
          <w:sz w:val="24"/>
          <w:szCs w:val="24"/>
        </w:rPr>
      </w:pPr>
    </w:p>
    <w:p w14:paraId="5AB5D75D" w14:textId="77777777" w:rsidR="00FE1F58" w:rsidRPr="00182C38" w:rsidRDefault="00FE1F58" w:rsidP="00FE1F58">
      <w:pPr>
        <w:pStyle w:val="NoSpacing"/>
        <w:rPr>
          <w:rFonts w:ascii="Times New Roman" w:hAnsi="Times New Roman"/>
          <w:sz w:val="24"/>
          <w:szCs w:val="24"/>
          <w:u w:val="single"/>
        </w:rPr>
      </w:pPr>
      <w:r w:rsidRPr="00182C38">
        <w:rPr>
          <w:rFonts w:ascii="Times New Roman" w:hAnsi="Times New Roman"/>
          <w:sz w:val="24"/>
          <w:szCs w:val="24"/>
          <w:u w:val="single"/>
        </w:rPr>
        <w:t xml:space="preserve">Academic Integrity Policy </w:t>
      </w:r>
    </w:p>
    <w:p w14:paraId="0D13FEDA" w14:textId="77777777" w:rsidR="00FE1F58" w:rsidRPr="00182C38" w:rsidRDefault="00FE1F58" w:rsidP="00FE1F58">
      <w:pPr>
        <w:pStyle w:val="NoSpacing"/>
        <w:rPr>
          <w:rFonts w:ascii="Times New Roman" w:hAnsi="Times New Roman"/>
          <w:i/>
          <w:sz w:val="24"/>
          <w:szCs w:val="24"/>
        </w:rPr>
      </w:pPr>
      <w:r w:rsidRPr="00182C38">
        <w:rPr>
          <w:rFonts w:ascii="Times New Roman" w:hAnsi="Times New Roman"/>
          <w:i/>
          <w:sz w:val="24"/>
          <w:szCs w:val="24"/>
        </w:rPr>
        <w:t>(ACCJC - Evidence of how policies on academic honesty are disseminated to students enrolled in DE programs.  How are policies and information about academic honesty and student verification made available to students? Does the institution have a college-wide policy on academic honesty? Does the policy address issues on academic honesty, including verification of student identity, in relation to registration for, participation in, and completion of DE? Does the institution have a policy on academic freedom? How is this policy implemented and monitored in DE courses and programs?)</w:t>
      </w:r>
    </w:p>
    <w:p w14:paraId="5324B288" w14:textId="77777777" w:rsidR="00FE1F58" w:rsidRPr="00182C38" w:rsidRDefault="00FE1F58" w:rsidP="00FE1F58">
      <w:pPr>
        <w:pStyle w:val="NoSpacing"/>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FE1F58" w:rsidRPr="00182C38" w14:paraId="1F8DB99F" w14:textId="77777777" w:rsidTr="00297F0C">
        <w:tc>
          <w:tcPr>
            <w:tcW w:w="11016" w:type="dxa"/>
            <w:shd w:val="clear" w:color="auto" w:fill="auto"/>
          </w:tcPr>
          <w:p w14:paraId="41E1F43B"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How will you notify students of the academic integrity policy for your class? (select all that apply)</w:t>
            </w:r>
          </w:p>
          <w:p w14:paraId="146359B2"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16608" behindDoc="0" locked="0" layoutInCell="1" allowOverlap="1" wp14:anchorId="64FABDC0" wp14:editId="024E654A">
                      <wp:simplePos x="0" y="0"/>
                      <wp:positionH relativeFrom="column">
                        <wp:posOffset>161925</wp:posOffset>
                      </wp:positionH>
                      <wp:positionV relativeFrom="paragraph">
                        <wp:posOffset>40005</wp:posOffset>
                      </wp:positionV>
                      <wp:extent cx="100330" cy="90805"/>
                      <wp:effectExtent l="9525" t="12700" r="13970" b="1079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CF899" id="Rectangle 93" o:spid="_x0000_s1026" style="position:absolute;margin-left:12.75pt;margin-top:3.15pt;width:7.9pt;height: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ef0HwIAADwEAAAOAAAAZHJzL2Uyb0RvYy54bWysU9uO0zAQfUfiHyy/06Q3aKOmq1WXIqQF&#10;Vix8gOs4iYXjMWO3afl6xk63dIEnhB8sj2d8fObMzOrm2Bl2UOg12JKPRzlnykqotG1K/vXL9tWC&#10;Mx+ErYQBq0p+Up7frF++WPWuUBNowVQKGYFYX/Su5G0IrsgyL1vVCT8Cpyw5a8BOBDKxySoUPaF3&#10;Jpvk+eusB6wcglTe0+3d4OTrhF/XSoZPde1VYKbkxC2kHdO+i3u2XomiQeFaLc80xD+w6IS29OkF&#10;6k4Ewfao/4DqtETwUIeRhC6DutZSpRwom3H+WzaPrXAq5ULieHeRyf8/WPnx8IBMVyVfTjmzoqMa&#10;fSbVhG2MYnRHAvXOFxT36B4wpujdPchvnlnYtBSmbhGhb5WoiNY4xmfPHkTD01O26z9ARfBiHyBp&#10;dayxi4CkAjumkpwuJVHHwCRdjvN8OqXCSXIt80U+Tx+I4umtQx/eKehYPJQciXrCFod7HyIXUTyF&#10;JO5gdLXVxiQDm93GIDsIao5tWmd0fx1mLOvp8/lknpCf+fw1RJ7W3yA6HajLje5KvrgEiSKK9tZW&#10;qQeD0GY4E2VjzypG4YYC7KA6kYgIQwvTyNGhBfzBWU/tW3L/fS9QcWbeWyrEcjybxX5Pxmz+ZkIG&#10;Xnt21x5hJUGVPHA2HDdhmJG9Q9209NM45W7hlopX66RsLOzA6kyWWjQJfh6nOAPXdor6NfTrnwAA&#10;AP//AwBQSwMEFAAGAAgAAAAhAAJWWgfcAAAABgEAAA8AAABkcnMvZG93bnJldi54bWxMjsFOwzAQ&#10;RO9I/IO1SNyo3ZRGNMSpEKhIHNv0wm0Tu0kgXkex0wa+nuUEp9HOjGZfvp1dL852DJ0nDcuFAmGp&#10;9qajRsOx3N09gAgRyWDvyWr4sgG2xfVVjpnxF9rb8yE2gkcoZKihjXHIpAx1ax2GhR8scXbyo8PI&#10;59hIM+KFx10vE6VS6bAj/tDiYJ9bW38eJqeh6pIjfu/LV+U2u1V8m8uP6f1F69ub+ekRRLRz/CvD&#10;Lz6jQ8FMlZ/IBNFrSNZrbmpIVyA4vl+yVmyrFGSRy//4xQ8AAAD//wMAUEsBAi0AFAAGAAgAAAAh&#10;ALaDOJL+AAAA4QEAABMAAAAAAAAAAAAAAAAAAAAAAFtDb250ZW50X1R5cGVzXS54bWxQSwECLQAU&#10;AAYACAAAACEAOP0h/9YAAACUAQAACwAAAAAAAAAAAAAAAAAvAQAAX3JlbHMvLnJlbHNQSwECLQAU&#10;AAYACAAAACEA++3n9B8CAAA8BAAADgAAAAAAAAAAAAAAAAAuAgAAZHJzL2Uyb0RvYy54bWxQSwEC&#10;LQAUAAYACAAAACEAAlZaB9wAAAAGAQAADwAAAAAAAAAAAAAAAAB5BAAAZHJzL2Rvd25yZXYueG1s&#10;UEsFBgAAAAAEAAQA8wAAAIIFAAAAAA==&#10;"/>
                  </w:pict>
                </mc:Fallback>
              </mc:AlternateContent>
            </w:r>
            <w:r w:rsidRPr="00182C38">
              <w:rPr>
                <w:rFonts w:ascii="Times New Roman" w:hAnsi="Times New Roman"/>
                <w:sz w:val="24"/>
                <w:szCs w:val="24"/>
              </w:rPr>
              <w:t xml:space="preserve">          Syllabus</w:t>
            </w:r>
          </w:p>
          <w:p w14:paraId="4274C879"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17632" behindDoc="0" locked="0" layoutInCell="1" allowOverlap="1" wp14:anchorId="14908900" wp14:editId="07E47290">
                      <wp:simplePos x="0" y="0"/>
                      <wp:positionH relativeFrom="column">
                        <wp:posOffset>161925</wp:posOffset>
                      </wp:positionH>
                      <wp:positionV relativeFrom="paragraph">
                        <wp:posOffset>48260</wp:posOffset>
                      </wp:positionV>
                      <wp:extent cx="100330" cy="90805"/>
                      <wp:effectExtent l="9525" t="5715" r="13970" b="825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16FF1" id="Rectangle 92" o:spid="_x0000_s1026" style="position:absolute;margin-left:12.75pt;margin-top:3.8pt;width:7.9pt;height: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l+d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eXMip5q&#10;9JlUE7Y1itEdCTQ4X1Lcg7vHmKJ3dyC/eWZh01GYukGEoVOiJlpFjM+ePYiGp6dsN3yAmuDFPkDS&#10;6thgHwFJBXZMJXk8l0QdA5N0WeT51RUVTpJrmS/yefpAlE9vHfrwTkHP4qHiSNQTtjjc+RC5iPIp&#10;JHEHo+utNiYZ2O42BtlBUHNs0zqh+8swY9lAn8+n84T8zOcvIfK0/gbR60BdbnRf8cU5SJRRtLe2&#10;Tj0YhDbjmSgbe1IxCjcWYAf1I4mIMLYwjRwdOsAfnA3UvhX33/cCFWfmvaVCLIvZLPZ7MmbzN1My&#10;8NKzu/QIKwmq4oGz8bgJ44zsHeq2o5+KlLuFGypeo5OysbAjqxNZatEk+Gmc4gxc2inq19CvfwIA&#10;AP//AwBQSwMEFAAGAAgAAAAhAHVr1vPbAAAABgEAAA8AAABkcnMvZG93bnJldi54bWxMjk9Pg0AQ&#10;xe8mfofNmHizC9RWiyyN0dTEY0sv3gYYAWVnCbu06Kd3POnx/cl7v2w7216daPSdYwPxIgJFXLm6&#10;48bAsdjd3IPyAbnG3jEZ+CIP2/zyIsO0dmfe0+kQGiUj7FM00IYwpFr7qiWLfuEGYsne3WgxiBwb&#10;XY94lnHb6ySK1tpix/LQ4kBPLVWfh8kaKLvkiN/74iWym90yvM7Fx/T2bMz11fz4ACrQHP7K8Isv&#10;6JALU+kmrr3qDSSrlTQN3K1BSXwbL0GVYscb0Hmm/+PnPwAAAP//AwBQSwECLQAUAAYACAAAACEA&#10;toM4kv4AAADhAQAAEwAAAAAAAAAAAAAAAAAAAAAAW0NvbnRlbnRfVHlwZXNdLnhtbFBLAQItABQA&#10;BgAIAAAAIQA4/SH/1gAAAJQBAAALAAAAAAAAAAAAAAAAAC8BAABfcmVscy8ucmVsc1BLAQItABQA&#10;BgAIAAAAIQDz1l+dHwIAADwEAAAOAAAAAAAAAAAAAAAAAC4CAABkcnMvZTJvRG9jLnhtbFBLAQIt&#10;ABQABgAIAAAAIQB1a9bz2wAAAAYBAAAPAAAAAAAAAAAAAAAAAHkEAABkcnMvZG93bnJldi54bWxQ&#10;SwUGAAAAAAQABADzAAAAgQUAAAAA&#10;"/>
                  </w:pict>
                </mc:Fallback>
              </mc:AlternateContent>
            </w:r>
            <w:r w:rsidRPr="00182C38">
              <w:rPr>
                <w:rFonts w:ascii="Times New Roman" w:hAnsi="Times New Roman"/>
                <w:sz w:val="24"/>
                <w:szCs w:val="24"/>
              </w:rPr>
              <w:t xml:space="preserve">          Orientation</w:t>
            </w:r>
          </w:p>
          <w:p w14:paraId="153B9663"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18656" behindDoc="0" locked="0" layoutInCell="1" allowOverlap="1" wp14:anchorId="620BB336" wp14:editId="75E70198">
                      <wp:simplePos x="0" y="0"/>
                      <wp:positionH relativeFrom="column">
                        <wp:posOffset>161925</wp:posOffset>
                      </wp:positionH>
                      <wp:positionV relativeFrom="paragraph">
                        <wp:posOffset>29845</wp:posOffset>
                      </wp:positionV>
                      <wp:extent cx="100330" cy="90805"/>
                      <wp:effectExtent l="9525" t="10160" r="13970" b="1333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369B8" id="Rectangle 91" o:spid="_x0000_s1026" style="position:absolute;margin-left:12.75pt;margin-top:2.35pt;width:7.9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cnHQIAADwEAAAOAAAAZHJzL2Uyb0RvYy54bWysU8GO0zAQvSPxD5bvNGm3hTZqulp1KUJa&#10;YMXCB7iOk1jYHjN2m5avZ+K0pQucED5YHs/4+c2bmeXtwRq2Vxg0uJKPRzlnykmotGtK/vXL5tWc&#10;sxCFq4QBp0p+VIHfrl6+WHa+UBNowVQKGYG4UHS+5G2MvsiyIFtlRRiBV46cNaAVkUxssgpFR+jW&#10;ZJM8f511gJVHkCoEur0fnHyV8OtayfiproOKzJScuMW0Y9q3/Z6tlqJoUPhWyxMN8Q8srNCOPr1A&#10;3Yso2A71H1BWS4QAdRxJsBnUtZYq5UDZjPPfsnlqhVcpFxIn+ItM4f/Byo/7R2S6KvlizJkTlmr0&#10;mVQTrjGK0R0J1PlQUNyTf8Q+xeAfQH4LzMG6pTB1hwhdq0RFtFJ89uxBbwR6yrbdB6gIXuwiJK0O&#10;NdoekFRgh1SS46Uk6hCZpMtxnt/cUOEkuRb5PJ/1hDJRnN96DPGdAsv6Q8mRqCdssX8IcQg9hyTu&#10;YHS10cYkA5vt2iDbC2qOTVon9HAdZhzr6PPZZJaQn/nCNUSe1t8grI7U5Ubbks8vQaLoRXvrqtSD&#10;UWgznCk74yjJs3BDAbZQHUlEhKGFaeTo0AL+4Kyj9i15+L4TqDgz7x0VYjGeTvt+T8Z09mZCBl57&#10;ttce4SRBlTxyNhzXcZiRnUfdtPTTOOXu4I6KV+ukbM9vYHUiSy2aanMap34Gru0U9WvoVz8BAAD/&#10;/wMAUEsDBBQABgAIAAAAIQDPzi5g3AAAAAYBAAAPAAAAZHJzL2Rvd25yZXYueG1sTI7BTsMwEETv&#10;SPyDtUjcqN20hTbEqRCoSBzb9NKbEy9JIF5HsdMGvp7lBMfRPM28bDu5TpxxCK0nDfOZAoFUedtS&#10;reFY7O7WIEI0ZE3nCTV8YYBtfn2VmdT6C+3xfIi14BEKqdHQxNinUoaqQWfCzPdI3L37wZnIcail&#10;HcyFx10nE6XupTMt8UNjenxusPo8jE5D2SZH870vXpXb7BbxbSo+xtOL1rc309MjiIhT/IPhV5/V&#10;IWen0o9kg+g0JKsVkxqWDyC4Xs4XIErGNgpknsn/+vkPAAAA//8DAFBLAQItABQABgAIAAAAIQC2&#10;gziS/gAAAOEBAAATAAAAAAAAAAAAAAAAAAAAAABbQ29udGVudF9UeXBlc10ueG1sUEsBAi0AFAAG&#10;AAgAAAAhADj9If/WAAAAlAEAAAsAAAAAAAAAAAAAAAAALwEAAF9yZWxzLy5yZWxzUEsBAi0AFAAG&#10;AAgAAAAhAOublycdAgAAPAQAAA4AAAAAAAAAAAAAAAAALgIAAGRycy9lMm9Eb2MueG1sUEsBAi0A&#10;FAAGAAgAAAAhAM/OLmDcAAAABgEAAA8AAAAAAAAAAAAAAAAAdwQAAGRycy9kb3ducmV2LnhtbFBL&#10;BQYAAAAABAAEAPMAAACABQAAAAA=&#10;"/>
                  </w:pict>
                </mc:Fallback>
              </mc:AlternateContent>
            </w:r>
            <w:r w:rsidRPr="00182C38">
              <w:rPr>
                <w:rFonts w:ascii="Times New Roman" w:hAnsi="Times New Roman"/>
                <w:sz w:val="24"/>
                <w:szCs w:val="24"/>
              </w:rPr>
              <w:t xml:space="preserve">          Email as needed</w:t>
            </w:r>
          </w:p>
          <w:p w14:paraId="2A0511EF"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19680" behindDoc="0" locked="0" layoutInCell="1" allowOverlap="1" wp14:anchorId="3A352266" wp14:editId="23757866">
                      <wp:simplePos x="0" y="0"/>
                      <wp:positionH relativeFrom="column">
                        <wp:posOffset>161925</wp:posOffset>
                      </wp:positionH>
                      <wp:positionV relativeFrom="paragraph">
                        <wp:posOffset>29845</wp:posOffset>
                      </wp:positionV>
                      <wp:extent cx="100330" cy="90805"/>
                      <wp:effectExtent l="9525" t="13970" r="13970" b="952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BEC8E" id="Rectangle 90" o:spid="_x0000_s1026" style="position:absolute;margin-left:12.75pt;margin-top:2.35pt;width:7.9pt;height: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9OHgIAADw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ElyWPBUI0+&#10;k2pgWy0Z3ZFAvQ8lxT34exxSDP7OiW+BWbfpKEzeILq+k1ATrWKIz549GIxAT9mu/+Bqgod9dEmr&#10;Y4NmACQV2DGV5PFcEnmMTNBlkedXV8RMkGuZL/J5+gDKp7ceQ3wnnWHDoeJI1BM2HO5CHLhA+RSS&#10;uDut6q3SOhnY7jYa2QGoObZpndDDZZi2rKfP59N5Qn7mC5cQeVp/gzAqUpdrZSq+OAdBOYj21tap&#10;ByMoPZ6JsrYnFQfhxgLsXP1IIqIbW5hGjg6dwx+c9dS+FQ/f94CSM/3eUiGWxWw29HsyZvM3UzLw&#10;0rO79IAVBFXxyNl43MRxRvYeVdvRT0XK3bobKl6jkrJDYUdWJ7LUoknw0zgNM3Bpp6hfQ7/+CQAA&#10;//8DAFBLAwQUAAYACAAAACEAz84uYNwAAAAGAQAADwAAAGRycy9kb3ducmV2LnhtbEyOwU7DMBBE&#10;70j8g7VI3KjdtIU2xKkQqEgc2/TSmxMvSSBeR7HTBr6e5QTH0TzNvGw7uU6ccQitJw3zmQKBVHnb&#10;Uq3hWOzu1iBCNGRN5wk1fGGAbX59lZnU+gvt8XyIteARCqnR0MTYp1KGqkFnwsz3SNy9+8GZyHGo&#10;pR3MhcddJxOl7qUzLfFDY3p8brD6PIxOQ9kmR/O9L16V2+wW8W0qPsbTi9a3N9PTI4iIU/yD4Vef&#10;1SFnp9KPZIPoNCSrFZMalg8guF7OFyBKxjYKZJ7J//r5DwAAAP//AwBQSwECLQAUAAYACAAAACEA&#10;toM4kv4AAADhAQAAEwAAAAAAAAAAAAAAAAAAAAAAW0NvbnRlbnRfVHlwZXNdLnhtbFBLAQItABQA&#10;BgAIAAAAIQA4/SH/1gAAAJQBAAALAAAAAAAAAAAAAAAAAC8BAABfcmVscy8ucmVsc1BLAQItABQA&#10;BgAIAAAAIQDjoC9OHgIAADwEAAAOAAAAAAAAAAAAAAAAAC4CAABkcnMvZTJvRG9jLnhtbFBLAQIt&#10;ABQABgAIAAAAIQDPzi5g3AAAAAYBAAAPAAAAAAAAAAAAAAAAAHgEAABkcnMvZG93bnJldi54bWxQ&#10;SwUGAAAAAAQABADzAAAAgQUAAAAA&#10;"/>
                  </w:pict>
                </mc:Fallback>
              </mc:AlternateContent>
            </w:r>
            <w:r w:rsidRPr="00182C38">
              <w:rPr>
                <w:rFonts w:ascii="Times New Roman" w:hAnsi="Times New Roman"/>
                <w:sz w:val="24"/>
                <w:szCs w:val="24"/>
              </w:rPr>
              <w:t xml:space="preserve">          Other: Please explain ___________________________________________________________</w:t>
            </w:r>
          </w:p>
        </w:tc>
      </w:tr>
    </w:tbl>
    <w:p w14:paraId="1B16BA4B" w14:textId="77777777" w:rsidR="00FE1F58" w:rsidRPr="00182C38" w:rsidRDefault="00FE1F58" w:rsidP="00FE1F58">
      <w:pPr>
        <w:pStyle w:val="NoSpacing"/>
        <w:rPr>
          <w:rFonts w:ascii="Times New Roman" w:hAnsi="Times New Roman"/>
          <w:sz w:val="24"/>
          <w:szCs w:val="24"/>
        </w:rPr>
      </w:pPr>
    </w:p>
    <w:p w14:paraId="51F58532" w14:textId="77777777" w:rsidR="00FE1F58" w:rsidRPr="00182C38" w:rsidRDefault="00FE1F58" w:rsidP="00FE1F58">
      <w:pPr>
        <w:pStyle w:val="NoSpacing"/>
        <w:rPr>
          <w:rFonts w:ascii="Times New Roman" w:hAnsi="Times New Roman"/>
          <w:sz w:val="24"/>
          <w:szCs w:val="24"/>
          <w:u w:val="single"/>
        </w:rPr>
      </w:pPr>
      <w:r w:rsidRPr="00182C38">
        <w:rPr>
          <w:rFonts w:ascii="Times New Roman" w:hAnsi="Times New Roman"/>
          <w:sz w:val="24"/>
          <w:szCs w:val="24"/>
          <w:u w:val="single"/>
        </w:rPr>
        <w:t xml:space="preserve">Online Adaptation of Instructional Strategies </w:t>
      </w:r>
    </w:p>
    <w:p w14:paraId="5303A09C" w14:textId="77777777" w:rsidR="00FE1F58" w:rsidRPr="00182C38" w:rsidRDefault="00FE1F58" w:rsidP="00FE1F58">
      <w:pPr>
        <w:pStyle w:val="NoSpacing"/>
        <w:rPr>
          <w:rFonts w:ascii="Times New Roman" w:hAnsi="Times New Roman"/>
          <w:i/>
          <w:sz w:val="24"/>
          <w:szCs w:val="24"/>
        </w:rPr>
      </w:pPr>
      <w:r w:rsidRPr="00182C38">
        <w:rPr>
          <w:rFonts w:ascii="Times New Roman" w:hAnsi="Times New Roman"/>
          <w:i/>
          <w:sz w:val="24"/>
          <w:szCs w:val="24"/>
        </w:rPr>
        <w:t>(ACCJC - Evidence that DE courses are of sufficient content, breadth, and length to permit the student to learn and practice expected knowledge, skills, and abilities. By what means does the institution ensure that the students develop the listed skills in DE mode? How does the institution know that these means are effective? What criteria does the college use to assure that the required skill level of students in DE courses and program meet collegiate standards and rigor? How effectively does DE facilitate student learning? Is the level of effectiveness for facilitating student learning different from traditional delivery modes?)</w:t>
      </w:r>
    </w:p>
    <w:p w14:paraId="4D356B85" w14:textId="77777777" w:rsidR="00FE1F58" w:rsidRPr="00182C38" w:rsidRDefault="00FE1F58" w:rsidP="00FE1F58">
      <w:pPr>
        <w:pStyle w:val="NoSpacing"/>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FE1F58" w:rsidRPr="00182C38" w14:paraId="71A55CB2" w14:textId="77777777" w:rsidTr="00297F0C">
        <w:tc>
          <w:tcPr>
            <w:tcW w:w="11016" w:type="dxa"/>
            <w:shd w:val="clear" w:color="auto" w:fill="auto"/>
          </w:tcPr>
          <w:p w14:paraId="156AA7E8"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Indicate which instructional strategies will be adapted from traditional delivery to online delivery.</w:t>
            </w:r>
          </w:p>
          <w:p w14:paraId="37B839E9" w14:textId="77777777" w:rsidR="00FE1F58" w:rsidRPr="00182C38" w:rsidRDefault="00FE1F58" w:rsidP="00297F0C">
            <w:pPr>
              <w:pStyle w:val="NoSpacing"/>
              <w:ind w:firstLine="720"/>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6C98B69F" wp14:editId="39A2DC3C">
                      <wp:simplePos x="0" y="0"/>
                      <wp:positionH relativeFrom="column">
                        <wp:posOffset>155575</wp:posOffset>
                      </wp:positionH>
                      <wp:positionV relativeFrom="paragraph">
                        <wp:posOffset>45720</wp:posOffset>
                      </wp:positionV>
                      <wp:extent cx="100330" cy="90805"/>
                      <wp:effectExtent l="12700" t="8255" r="10795" b="571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B3810" id="Rectangle 89" o:spid="_x0000_s1026" style="position:absolute;margin-left:12.25pt;margin-top:3.6pt;width:7.9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bSHgIAADw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FkjMLhmr0&#10;mVQD22rJ6I4E6n0oKe7B3+OQYvB3TnwLzLpNR2HyBtH1nYSaaBVDfPbswWAEesp2/QdXEzzso0ta&#10;HRs0AyCpwI6pJI/nkshjZIIuizy/uqLCCXIt80U+Tx9A+fTWY4jvpDNsOFQciXrChsNdiAMXKJ9C&#10;EnenVb1VWicD291GIzsANcc2rRN6uAzTlvX0+Xw6T8jPfOESIk/rbxBGRepyrQzJfA6CchDtra1T&#10;D0ZQejwTZW1PKg7CjQXYufqRREQ3tjCNHB06hz8466l9Kx6+7wElZ/q9pUIsi9ls6PdkzOZvpmTg&#10;pWd36QErCKrikbPxuInjjOw9qrajn4qUu3U3VLxGJWWHwo6sTmSpRZPgp3EaZuDSTlG/hn79EwAA&#10;//8DAFBLAwQUAAYACAAAACEAViMj3dsAAAAGAQAADwAAAGRycy9kb3ducmV2LnhtbEyOzU7DMBCE&#10;70i8g7VI3KjdtIU2xKkQqEgc2/TCzYmXJBCvo9hpA0/PcirH+dHMl20n14kTDqH1pGE+UyCQKm9b&#10;qjUci93dGkSIhqzpPKGGbwywza+vMpNaf6Y9ng6xFjxCITUamhj7VMpQNehMmPkeibMPPzgTWQ61&#10;tIM587jrZKLUvXSmJX5oTI/PDVZfh9FpKNvkaH72xatym90ivk3F5/j+ovXtzfT0CCLiFC9l+MNn&#10;dMiZqfQj2SA6DclyxU0NDwkIjpdqAaJke74CmWfyP37+CwAA//8DAFBLAQItABQABgAIAAAAIQC2&#10;gziS/gAAAOEBAAATAAAAAAAAAAAAAAAAAAAAAABbQ29udGVudF9UeXBlc10ueG1sUEsBAi0AFAAG&#10;AAgAAAAhADj9If/WAAAAlAEAAAsAAAAAAAAAAAAAAAAALwEAAF9yZWxzLy5yZWxzUEsBAi0AFAAG&#10;AAgAAAAhACB/BtIeAgAAPAQAAA4AAAAAAAAAAAAAAAAALgIAAGRycy9lMm9Eb2MueG1sUEsBAi0A&#10;FAAGAAgAAAAhAFYjI93bAAAABgEAAA8AAAAAAAAAAAAAAAAAeAQAAGRycy9kb3ducmV2LnhtbFBL&#10;BQYAAAAABAAEAPMAAACABQAAAAA=&#10;"/>
                  </w:pict>
                </mc:Fallback>
              </mc:AlternateContent>
            </w:r>
            <w:r w:rsidRPr="00182C38">
              <w:rPr>
                <w:rFonts w:ascii="Times New Roman" w:hAnsi="Times New Roman"/>
                <w:sz w:val="24"/>
                <w:szCs w:val="24"/>
              </w:rPr>
              <w:t>Lecture</w:t>
            </w:r>
          </w:p>
          <w:p w14:paraId="31927630" w14:textId="77777777" w:rsidR="00FE1F58" w:rsidRPr="00182C38" w:rsidRDefault="00FE1F58" w:rsidP="00297F0C">
            <w:pPr>
              <w:pStyle w:val="NoSpacing"/>
              <w:ind w:firstLine="720"/>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37E7C7FC" wp14:editId="51EFCE63">
                      <wp:simplePos x="0" y="0"/>
                      <wp:positionH relativeFrom="column">
                        <wp:posOffset>155575</wp:posOffset>
                      </wp:positionH>
                      <wp:positionV relativeFrom="paragraph">
                        <wp:posOffset>27940</wp:posOffset>
                      </wp:positionV>
                      <wp:extent cx="100330" cy="90805"/>
                      <wp:effectExtent l="12700" t="13335" r="10795" b="1016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03345" id="Rectangle 88" o:spid="_x0000_s1026" style="position:absolute;margin-left:12.25pt;margin-top:2.2pt;width:7.9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67HgIAADw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d8QZUy0FON&#10;PpNqYFotGd2RQIPzJcU9ugeMKXp3b8U3z4xddxQmbxHt0EmoiVYR47NnD6Lh6SnbDh9sTfCwCzZp&#10;dWiwj4CkAjukkhzPJZGHwARdFnl+dUWFE+S6zhf5PH0A5dNbhz68k7Zn8VBxJOoJG/b3PkQuUD6F&#10;JO5Wq3qjtE4Gttu1RrYHao5NWid0fxmmDRvo8/l0npCf+fwlRJ7W3yB6FajLtepJ5nMQlFG0t6ZO&#10;PRhA6fFMlLU5qRiFGwuwtfWRREQ7tjCNHB06iz84G6h9K+6/7wAlZ/q9oUJcF7NZ7PdkzOZvpmTg&#10;pWd76QEjCKrigbPxuA7jjOwcqrajn4qUu7G3VLxGJWVjYUdWJ7LUoknw0zjFGbi0U9SvoV/9BAAA&#10;//8DAFBLAwQUAAYACAAAACEAPUsCgtsAAAAGAQAADwAAAGRycy9kb3ducmV2LnhtbEyOwU7DMBBE&#10;70j8g7VI3KhNGqCkcSoEKhLHNr1w28TbJBCvo9hpA1+POcFxNE8zL9/MthcnGn3nWMPtQoEgrp3p&#10;uNFwKLc3KxA+IBvsHZOGL/KwKS4vcsyMO/OOTvvQiDjCPkMNbQhDJqWvW7LoF24gjt3RjRZDjGMj&#10;zYjnOG57mSh1Ly12HB9aHOi5pfpzP1kNVZcc8HtXvir7uF2Gt7n8mN5ftL6+mp/WIALN4Q+GX/2o&#10;DkV0qtzExoteQ5LeRVJDmoKIdaqWIKqIrR5AFrn8r1/8AAAA//8DAFBLAQItABQABgAIAAAAIQC2&#10;gziS/gAAAOEBAAATAAAAAAAAAAAAAAAAAAAAAABbQ29udGVudF9UeXBlc10ueG1sUEsBAi0AFAAG&#10;AAgAAAAhADj9If/WAAAAlAEAAAsAAAAAAAAAAAAAAAAALwEAAF9yZWxzLy5yZWxzUEsBAi0AFAAG&#10;AAgAAAAhAChEvrseAgAAPAQAAA4AAAAAAAAAAAAAAAAALgIAAGRycy9lMm9Eb2MueG1sUEsBAi0A&#10;FAAGAAgAAAAhAD1LAoLbAAAABgEAAA8AAAAAAAAAAAAAAAAAeAQAAGRycy9kb3ducmV2LnhtbFBL&#10;BQYAAAAABAAEAPMAAACABQAAAAA=&#10;"/>
                  </w:pict>
                </mc:Fallback>
              </mc:AlternateContent>
            </w:r>
            <w:r w:rsidRPr="00182C38">
              <w:rPr>
                <w:rFonts w:ascii="Times New Roman" w:hAnsi="Times New Roman"/>
                <w:sz w:val="24"/>
                <w:szCs w:val="24"/>
              </w:rPr>
              <w:t>Group activity</w:t>
            </w:r>
          </w:p>
          <w:p w14:paraId="5ACCE168" w14:textId="77777777" w:rsidR="00FE1F58" w:rsidRPr="00182C38" w:rsidRDefault="00FE1F58" w:rsidP="00297F0C">
            <w:pPr>
              <w:pStyle w:val="NoSpacing"/>
              <w:ind w:firstLine="720"/>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77CD7C82" wp14:editId="212E918C">
                      <wp:simplePos x="0" y="0"/>
                      <wp:positionH relativeFrom="column">
                        <wp:posOffset>155575</wp:posOffset>
                      </wp:positionH>
                      <wp:positionV relativeFrom="paragraph">
                        <wp:posOffset>10160</wp:posOffset>
                      </wp:positionV>
                      <wp:extent cx="100330" cy="90805"/>
                      <wp:effectExtent l="12700" t="8890" r="10795" b="508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93C72" id="Rectangle 87" o:spid="_x0000_s1026" style="position:absolute;margin-left:12.25pt;margin-top:.8pt;width:7.9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SHHw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i0vODPRU&#10;oy+kGphWS0Z3JNDgfElxD+4eY4re3Vnx3TNj1x2FyRtEO3QSaqJVxPjsxYNoeHrKtsNHWxM87IJN&#10;Wh0a7CMgqcAOqSSPp5LIQ2CCLos8v7igwglyXeWLfJ4+gPL5rUMf3kvbs3ioOBL1hA37Ox8iFyif&#10;QxJ3q1W9UVonA9vtWiPbAzXHJq0juj8P04YN9Pl8Ok/IL3z+HCJP628QvQrU5Vr1JPMpCMoo2jtT&#10;px4MoPR4JsraHFWMwo0F2Nr6kUREO7YwjRwdOos/ORuofSvuf+wAJWf6g6FCXBWzWez3ZMzml1My&#10;8NyzPfeAEQRV8cDZeFyHcUZ2DlXb0U9Fyt3YGypeo5KysbAjqyNZatEk+HGc4gyc2ynq19CvngAA&#10;AP//AwBQSwMEFAAGAAgAAAAhANX+Q0naAAAABgEAAA8AAABkcnMvZG93bnJldi54bWxMjstOwzAQ&#10;RfdI/IM1SOyoTfoQTeNUCFQklm26YTeJTZISj6PYaQNfz7Aqy/vQvSfbTq4TZzuE1pOGx5kCYany&#10;pqVaw7HYPTyBCBHJYOfJavi2Abb57U2GqfEX2tvzIdaCRyikqKGJsU+lDFVjHYaZ7y1x9ukHh5Hl&#10;UEsz4IXHXScTpVbSYUv80GBvXxpbfR1Gp6FskyP+7Is35da7eXyfitP48ar1/d30vAER7RSvZfjD&#10;Z3TIman0I5kgOg3JYslN9lcgOF6oOYiS5XINMs/kf/z8FwAA//8DAFBLAQItABQABgAIAAAAIQC2&#10;gziS/gAAAOEBAAATAAAAAAAAAAAAAAAAAAAAAABbQ29udGVudF9UeXBlc10ueG1sUEsBAi0AFAAG&#10;AAgAAAAhADj9If/WAAAAlAEAAAsAAAAAAAAAAAAAAAAALwEAAF9yZWxzLy5yZWxzUEsBAi0AFAAG&#10;AAgAAAAhAJM3xIcfAgAAPAQAAA4AAAAAAAAAAAAAAAAALgIAAGRycy9lMm9Eb2MueG1sUEsBAi0A&#10;FAAGAAgAAAAhANX+Q0naAAAABgEAAA8AAAAAAAAAAAAAAAAAeQQAAGRycy9kb3ducmV2LnhtbFBL&#10;BQYAAAAABAAEAPMAAACABQAAAAA=&#10;"/>
                  </w:pict>
                </mc:Fallback>
              </mc:AlternateContent>
            </w:r>
            <w:r w:rsidRPr="00182C38">
              <w:rPr>
                <w:rFonts w:ascii="Times New Roman" w:hAnsi="Times New Roman"/>
                <w:sz w:val="24"/>
                <w:szCs w:val="24"/>
              </w:rPr>
              <w:t>Reading material</w:t>
            </w:r>
          </w:p>
          <w:p w14:paraId="00F0480C" w14:textId="77777777" w:rsidR="00FE1F58" w:rsidRPr="00182C38" w:rsidRDefault="00FE1F58" w:rsidP="00297F0C">
            <w:pPr>
              <w:pStyle w:val="NoSpacing"/>
              <w:ind w:firstLine="720"/>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12926754" wp14:editId="1592AF3A">
                      <wp:simplePos x="0" y="0"/>
                      <wp:positionH relativeFrom="column">
                        <wp:posOffset>155575</wp:posOffset>
                      </wp:positionH>
                      <wp:positionV relativeFrom="paragraph">
                        <wp:posOffset>19685</wp:posOffset>
                      </wp:positionV>
                      <wp:extent cx="100330" cy="90805"/>
                      <wp:effectExtent l="12700" t="12700" r="10795" b="1079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8221F" id="Rectangle 86" o:spid="_x0000_s1026" style="position:absolute;margin-left:12.25pt;margin-top:1.55pt;width:7.9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zuHwIAADw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4pIzK3qq&#10;0RdSTdjWKEZ3JNDgfElxD+4eY4re3YH87pmFdUdh6gYRhk6JmmgVMT578SAanp6y7fARaoIXuwBJ&#10;q0ODfQQkFdghleTxVBJ1CEzSZZHnFxdUOEmuq3yRz9MHonx+69CH9wp6Fg8VR6KesMX+zofIRZTP&#10;IYk7GF1vtDHJwHa7Nsj2gppjk9YR3Z+HGcsG+nw+nSfkFz5/DpGn9TeIXgfqcqN7kvkUJMoo2jtb&#10;px4MQpvxTJSNPaoYhRsLsIX6kUREGFuYRo4OHeBPzgZq34r7HzuBijPzwVIhrorZLPZ7Mmbzt1My&#10;8NyzPfcIKwmq4oGz8bgO44zsHOq2o5+KlLuFGypeo5OysbAjqyNZatEk+HGc4gyc2ynq19CvngAA&#10;AP//AwBQSwMEFAAGAAgAAAAhALbaf0bbAAAABgEAAA8AAABkcnMvZG93bnJldi54bWxMjk1PwzAQ&#10;RO9I/AdrkbhRu0n4CnEqBCoSxza9cHPiJQnE6yh22sCvZznBcTRPM6/YLG4QR5xC70nDeqVAIDXe&#10;9tRqOFTbqzsQIRqyZvCEGr4wwKY8PytMbv2Jdnjcx1bwCIXcaOhiHHMpQ9OhM2HlRyTu3v3kTOQ4&#10;tdJO5sTjbpCJUjfSmZ74oTMjPnXYfO5np6Huk4P53lUvyt1v0/i6VB/z27PWlxfL4wOIiEv8g+FX&#10;n9WhZKfaz2SDGDQk2TWTGtI1CK4zlYKoGbvNQJaF/K9f/gAAAP//AwBQSwECLQAUAAYACAAAACEA&#10;toM4kv4AAADhAQAAEwAAAAAAAAAAAAAAAAAAAAAAW0NvbnRlbnRfVHlwZXNdLnhtbFBLAQItABQA&#10;BgAIAAAAIQA4/SH/1gAAAJQBAAALAAAAAAAAAAAAAAAAAC8BAABfcmVscy8ucmVsc1BLAQItABQA&#10;BgAIAAAAIQCbDHzuHwIAADwEAAAOAAAAAAAAAAAAAAAAAC4CAABkcnMvZTJvRG9jLnhtbFBLAQIt&#10;ABQABgAIAAAAIQC22n9G2wAAAAYBAAAPAAAAAAAAAAAAAAAAAHkEAABkcnMvZG93bnJldi54bWxQ&#10;SwUGAAAAAAQABADzAAAAgQUAAAAA&#10;"/>
                  </w:pict>
                </mc:Fallback>
              </mc:AlternateContent>
            </w:r>
            <w:r w:rsidRPr="00182C38">
              <w:rPr>
                <w:rFonts w:ascii="Times New Roman" w:hAnsi="Times New Roman"/>
                <w:sz w:val="24"/>
                <w:szCs w:val="24"/>
              </w:rPr>
              <w:t xml:space="preserve">Media </w:t>
            </w:r>
          </w:p>
          <w:p w14:paraId="1D08B21A" w14:textId="77777777" w:rsidR="00FE1F58" w:rsidRPr="00182C38" w:rsidRDefault="00FE1F58" w:rsidP="00297F0C">
            <w:pPr>
              <w:pStyle w:val="NoSpacing"/>
              <w:ind w:firstLine="720"/>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3758EFE7" wp14:editId="69F854B8">
                      <wp:simplePos x="0" y="0"/>
                      <wp:positionH relativeFrom="column">
                        <wp:posOffset>155575</wp:posOffset>
                      </wp:positionH>
                      <wp:positionV relativeFrom="paragraph">
                        <wp:posOffset>40640</wp:posOffset>
                      </wp:positionV>
                      <wp:extent cx="100330" cy="90805"/>
                      <wp:effectExtent l="12700" t="8890" r="10795" b="508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C4E94" id="Rectangle 85" o:spid="_x0000_s1026" style="position:absolute;margin-left:12.25pt;margin-top:3.2pt;width:7.9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RUHwIAADw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u+mHNmRU81&#10;+kyqCdsaxeiOBBqcLynu0T1gTNG7e5DfPLOw7ihM3SLC0ClRE60ixmfPHkTD01O2HT5ATfBiFyBp&#10;dWiwj4CkAjukkhzPJVGHwCRdFnl+dUWFk+S6zhd5IpSJ8umtQx/eKehZPFQciXrCFvt7HyIXUT6F&#10;JO5gdL3RxiQD2+3aINsLao5NWok+pXgZZiwb6PP5dJ6Qn/n8JUSe1t8geh2oy43uSeZzkCijaG9t&#10;nXowCG3GM1E29qRiFG4swBbqI4mIMLYwjRwdOsAfnA3UvhX333cCFWfmvaVCXBezWez3ZMzmb6Zk&#10;4KVne+kRVhJUxQNn43EdxhnZOdRtRz8VKXcLt1S8RidlY2FHViey1KJJ8NM4xRm4tFPUr6Ff/QQA&#10;AP//AwBQSwMEFAAGAAgAAAAhAAewV5XbAAAABgEAAA8AAABkcnMvZG93bnJldi54bWxMjs1OwzAQ&#10;hO9IvIO1SNyoTRpKG+JUCFQkjm164baJlyQQ21HstIGnZznBcX408+Xb2fbiRGPovNNwu1AgyNXe&#10;dK7RcCx3N2sQIaIz2HtHGr4owLa4vMgxM/7s9nQ6xEbwiAsZamhjHDIpQ92SxbDwAznO3v1oMbIc&#10;G2lGPPO47WWi1Epa7Bw/tDjQU0v152GyGqouOeL3vnxRdrNbxte5/JjenrW+vpofH0BEmuNfGX7x&#10;GR0KZqr85EwQvYYkveOmhlUKguNULUFUbKt7kEUu/+MXPwAAAP//AwBQSwECLQAUAAYACAAAACEA&#10;toM4kv4AAADhAQAAEwAAAAAAAAAAAAAAAAAAAAAAW0NvbnRlbnRfVHlwZXNdLnhtbFBLAQItABQA&#10;BgAIAAAAIQA4/SH/1gAAAJQBAAALAAAAAAAAAAAAAAAAAC8BAABfcmVscy8ucmVsc1BLAQItABQA&#10;BgAIAAAAIQCDQbRUHwIAADwEAAAOAAAAAAAAAAAAAAAAAC4CAABkcnMvZTJvRG9jLnhtbFBLAQIt&#10;ABQABgAIAAAAIQAHsFeV2wAAAAYBAAAPAAAAAAAAAAAAAAAAAHkEAABkcnMvZG93bnJldi54bWxQ&#10;SwUGAAAAAAQABADzAAAAgQUAAAAA&#10;"/>
                  </w:pict>
                </mc:Fallback>
              </mc:AlternateContent>
            </w:r>
            <w:r w:rsidRPr="00182C38">
              <w:rPr>
                <w:rFonts w:ascii="Times New Roman" w:hAnsi="Times New Roman"/>
                <w:sz w:val="24"/>
                <w:szCs w:val="24"/>
              </w:rPr>
              <w:t>Other: Please explain _____________________________________________</w:t>
            </w:r>
          </w:p>
        </w:tc>
      </w:tr>
    </w:tbl>
    <w:p w14:paraId="6FE2086B" w14:textId="77777777" w:rsidR="00FE1F58" w:rsidRPr="00182C38" w:rsidRDefault="00FE1F58" w:rsidP="00FE1F58">
      <w:pPr>
        <w:pStyle w:val="NoSpacing"/>
        <w:rPr>
          <w:rFonts w:ascii="Times New Roman" w:hAnsi="Times New Roman"/>
          <w:sz w:val="24"/>
          <w:szCs w:val="24"/>
        </w:rPr>
      </w:pPr>
    </w:p>
    <w:p w14:paraId="4D69DABF" w14:textId="77777777" w:rsidR="00FE1F58" w:rsidRPr="00182C38" w:rsidRDefault="00FE1F58" w:rsidP="00FE1F58">
      <w:pPr>
        <w:pStyle w:val="NoSpacing"/>
        <w:rPr>
          <w:rFonts w:ascii="Times New Roman" w:hAnsi="Times New Roman"/>
          <w:sz w:val="24"/>
          <w:szCs w:val="24"/>
          <w:u w:val="single"/>
        </w:rPr>
      </w:pPr>
      <w:r w:rsidRPr="00182C38">
        <w:rPr>
          <w:rFonts w:ascii="Times New Roman" w:hAnsi="Times New Roman"/>
          <w:sz w:val="24"/>
          <w:szCs w:val="24"/>
          <w:u w:val="single"/>
        </w:rPr>
        <w:t>Accessibility for Students with Disabilities (ADA, Section 508)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FE1F58" w:rsidRPr="00182C38" w14:paraId="33C26074" w14:textId="77777777" w:rsidTr="00297F0C">
        <w:tc>
          <w:tcPr>
            <w:tcW w:w="11016" w:type="dxa"/>
            <w:shd w:val="clear" w:color="auto" w:fill="auto"/>
          </w:tcPr>
          <w:p w14:paraId="70F99E30"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Is there any aspect of the course that cannot be made accessible to students with disabilities?  If so, explain how the course will address accessibility.</w:t>
            </w:r>
          </w:p>
          <w:p w14:paraId="3336783F"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21728" behindDoc="0" locked="0" layoutInCell="1" allowOverlap="1" wp14:anchorId="76D714F2" wp14:editId="344B7CA7">
                      <wp:simplePos x="0" y="0"/>
                      <wp:positionH relativeFrom="column">
                        <wp:posOffset>-2540</wp:posOffset>
                      </wp:positionH>
                      <wp:positionV relativeFrom="paragraph">
                        <wp:posOffset>43815</wp:posOffset>
                      </wp:positionV>
                      <wp:extent cx="100330" cy="90805"/>
                      <wp:effectExtent l="6985" t="5715" r="6985" b="825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A00B1" id="Rectangle 84" o:spid="_x0000_s1026" style="position:absolute;margin-left:-.2pt;margin-top:3.45pt;width:7.9pt;height: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w9HgIAADw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d8MePMQE81&#10;+kyqgWm1ZHRHAg3OlxT36B4wpujdvRXfPDN23VGYvEW0QyehJlpFjM+ePYiGp6dsO3ywNcHDLtik&#10;1aHBPgKSCuyQSnI8l0QeAhN0WeT51RUVTpDrOl/k8/QBlE9vHfrwTtqexUPFkagnbNjf+xC5QPkU&#10;krhbreqN0joZ2G7XGtkeqDk2aZ3Q/WWYNmygz+fTeUJ+5vOXEHlaf4PoVaAu16onmc9BUEbR3po6&#10;9WAApcczUdbmpGIUbizA1tZHEhHt2MI0cnToLP7gbKD2rbj/vgOUnOn3hgpxXcxmsd+TMZu/mZKB&#10;l57tpQeMIKiKB87G4zqMM7JzqNqOfipS7sbeUvEalZSNhR1ZnchSiybBT+MUZ+DSTlG/hn71EwAA&#10;//8DAFBLAwQUAAYACAAAACEAsLbmpdoAAAAFAQAADwAAAGRycy9kb3ducmV2LnhtbEyOQU+DQBCF&#10;7yb+h82YeGuXojaWMjRGUxOPLb14G2AEKjtL2KVFf73bUz2+vJfvfelmMp068eBaKwiLeQSKpbRV&#10;KzXCId/OnkE5T1JRZ4URftjBJru9SSmp7Fl2fNr7WgWIuIQQGu/7RGtXNmzIzW3PErovOxjyIQ61&#10;rgY6B7jpdBxFS22olfDQUM+vDZff+9EgFG18oN9d/h6Z1fbBf0z5cfx8Q7y/m17WoDxP/jqGi35Q&#10;hyw4FXaUyqkOYfYYhgjLFahL+xRigRAvYtBZqv/bZ38AAAD//wMAUEsBAi0AFAAGAAgAAAAhALaD&#10;OJL+AAAA4QEAABMAAAAAAAAAAAAAAAAAAAAAAFtDb250ZW50X1R5cGVzXS54bWxQSwECLQAUAAYA&#10;CAAAACEAOP0h/9YAAACUAQAACwAAAAAAAAAAAAAAAAAvAQAAX3JlbHMvLnJlbHNQSwECLQAUAAYA&#10;CAAAACEAi3oMPR4CAAA8BAAADgAAAAAAAAAAAAAAAAAuAgAAZHJzL2Uyb0RvYy54bWxQSwECLQAU&#10;AAYACAAAACEAsLbmpdoAAAAFAQAADwAAAAAAAAAAAAAAAAB4BAAAZHJzL2Rvd25yZXYueG1sUEsF&#10;BgAAAAAEAAQA8wAAAH8FAAAAAA==&#10;"/>
                  </w:pict>
                </mc:Fallback>
              </mc:AlternateContent>
            </w:r>
            <w:r w:rsidRPr="00182C38">
              <w:rPr>
                <w:rFonts w:ascii="Times New Roman" w:hAnsi="Times New Roman"/>
                <w:sz w:val="24"/>
                <w:szCs w:val="24"/>
              </w:rPr>
              <w:t xml:space="preserve">      Yes    Explanation: _________________________________________________________    </w:t>
            </w:r>
          </w:p>
          <w:p w14:paraId="4BAFD670"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22752" behindDoc="0" locked="0" layoutInCell="1" allowOverlap="1" wp14:anchorId="4EF9EC82" wp14:editId="64F308E5">
                      <wp:simplePos x="0" y="0"/>
                      <wp:positionH relativeFrom="column">
                        <wp:posOffset>-2540</wp:posOffset>
                      </wp:positionH>
                      <wp:positionV relativeFrom="paragraph">
                        <wp:posOffset>46355</wp:posOffset>
                      </wp:positionV>
                      <wp:extent cx="100330" cy="90805"/>
                      <wp:effectExtent l="6985" t="12065" r="6985" b="1143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10616" id="Rectangle 83" o:spid="_x0000_s1026" style="position:absolute;margin-left:-.2pt;margin-top:3.65pt;width:7.9pt;height: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X6HwIAADw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5YwzK3qq&#10;0WdSTdjWKEZ3JNDgfElxD+4eY4re3YH85pmFTUdh6gYRhk6JmmgVMT579iAanp6y3fABaoIX+wBJ&#10;q2ODfQQkFdgxleTxXBJ1DEzSZZHnsxkVTpLrKl/mi/SBKJ/eOvThnYKexUPFkagnbHG48yFyEeVT&#10;SOIORtdbbUwysN1tDLKDoObYpnVC95dhxrKBPl9MFwn5mc9fQuRp/Q2i14G63OieZD4HiTKK9tbW&#10;qQeD0GY8E2VjTypG4cYC7KB+JBERxhamkaNDB/iDs4Hat+L++16g4sy8t1SIq2I+j/2ejPnizZQM&#10;vPTsLj3CSoKqeOBsPG7COCN7h7rt6Kci5W7hhorX6KRsLOzI6kSWWjQJfhqnOAOXdor6NfTrnwAA&#10;AP//AwBQSwMEFAAGAAgAAAAhABPn9lfaAAAABQEAAA8AAABkcnMvZG93bnJldi54bWxMjkFPg0AQ&#10;he8m/ofNmHhrl1KtLTI0RlMTjy29eBtgBJSdJezSor/e7UmPL+/le1+6nUynTjy41grCYh6BYilt&#10;1UqNcMx3szUo50kq6qwwwjc72GbXVykllT3Lnk8HX6sAEZcQQuN9n2jtyoYNubntWUL3YQdDPsSh&#10;1tVA5wA3nY6jaKUNtRIeGur5ueHy6zAahKKNj/Szz18js9kt/duUf47vL4i3N9PTIyjPk/8bw0U/&#10;qEMWnAo7SuVUhzC7C0OEhyWoS3sfYoEQL1ags1T/t89+AQAA//8DAFBLAQItABQABgAIAAAAIQC2&#10;gziS/gAAAOEBAAATAAAAAAAAAAAAAAAAAAAAAABbQ29udGVudF9UeXBlc10ueG1sUEsBAi0AFAAG&#10;AAgAAAAhADj9If/WAAAAlAEAAAsAAAAAAAAAAAAAAAAALwEAAF9yZWxzLy5yZWxzUEsBAi0AFAAG&#10;AAgAAAAhAPLdVfofAgAAPAQAAA4AAAAAAAAAAAAAAAAALgIAAGRycy9lMm9Eb2MueG1sUEsBAi0A&#10;FAAGAAgAAAAhABPn9lfaAAAABQEAAA8AAAAAAAAAAAAAAAAAeQQAAGRycy9kb3ducmV2LnhtbFBL&#10;BQYAAAAABAAEAPMAAACABQAAAAA=&#10;"/>
                  </w:pict>
                </mc:Fallback>
              </mc:AlternateContent>
            </w:r>
            <w:r w:rsidRPr="00182C38">
              <w:rPr>
                <w:rFonts w:ascii="Times New Roman" w:hAnsi="Times New Roman"/>
                <w:sz w:val="24"/>
                <w:szCs w:val="24"/>
              </w:rPr>
              <w:t xml:space="preserve">      No</w:t>
            </w:r>
          </w:p>
        </w:tc>
      </w:tr>
    </w:tbl>
    <w:p w14:paraId="42FB0CD8" w14:textId="77777777" w:rsidR="00FE1F58" w:rsidRPr="00182C38" w:rsidRDefault="00FE1F58" w:rsidP="00FE1F58">
      <w:pPr>
        <w:pStyle w:val="NoSpacing"/>
        <w:rPr>
          <w:rFonts w:ascii="Times New Roman" w:hAnsi="Times New Roman"/>
          <w:sz w:val="24"/>
          <w:szCs w:val="24"/>
        </w:rPr>
      </w:pPr>
    </w:p>
    <w:p w14:paraId="342897FB" w14:textId="77777777" w:rsidR="00FE1F58" w:rsidRPr="00182C38" w:rsidRDefault="00FE1F58" w:rsidP="00FE1F58">
      <w:pPr>
        <w:pStyle w:val="NoSpacing"/>
        <w:rPr>
          <w:rFonts w:ascii="Times New Roman" w:hAnsi="Times New Roman"/>
          <w:sz w:val="24"/>
          <w:szCs w:val="24"/>
          <w:u w:val="single"/>
        </w:rPr>
      </w:pPr>
      <w:r w:rsidRPr="00182C38">
        <w:rPr>
          <w:rFonts w:ascii="Times New Roman" w:hAnsi="Times New Roman"/>
          <w:sz w:val="24"/>
          <w:szCs w:val="24"/>
          <w:u w:val="single"/>
        </w:rPr>
        <w:t xml:space="preserve">Online Adaptation of Assessment </w:t>
      </w:r>
    </w:p>
    <w:p w14:paraId="145B4609" w14:textId="77777777" w:rsidR="00FE1F58" w:rsidRPr="00182C38" w:rsidRDefault="00FE1F58" w:rsidP="00FE1F58">
      <w:pPr>
        <w:pStyle w:val="NoSpacing"/>
        <w:rPr>
          <w:rFonts w:ascii="Times New Roman" w:hAnsi="Times New Roman"/>
          <w:i/>
          <w:sz w:val="24"/>
          <w:szCs w:val="24"/>
        </w:rPr>
      </w:pPr>
      <w:r w:rsidRPr="00182C38">
        <w:rPr>
          <w:rFonts w:ascii="Times New Roman" w:hAnsi="Times New Roman"/>
          <w:i/>
          <w:sz w:val="24"/>
          <w:szCs w:val="24"/>
        </w:rPr>
        <w:t>(ACCJC - Evidence that DE courses are of sufficient content, breadth, and length to permit the student to learn and practice expected knowledge, skills, and abilities. By what means does the institution ensure that the students develop the listed skills in DE mode? How does the institution know that these means are effective? What criteria does the college use to assure that the required skill level of students in DE courses and program meet collegiate standards and rigor? How effectively does DE facilitate student learning? Is the level of effectiveness for facilitating student learning different from traditional delivery modes? Evidence that proctored exam sites are approved. Institutions are expected to provide the resources and structure needed to accomplish these outcomes and to demonstrate that their students achieve these outcomes through application of appropriate assessment.)</w:t>
      </w:r>
    </w:p>
    <w:p w14:paraId="0C9A968C" w14:textId="77777777" w:rsidR="00FE1F58" w:rsidRPr="00182C38" w:rsidRDefault="00FE1F58" w:rsidP="00FE1F58">
      <w:pPr>
        <w:pStyle w:val="NoSpacing"/>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182C38" w:rsidRPr="00182C38" w14:paraId="413D5456" w14:textId="77777777" w:rsidTr="00297F0C">
        <w:tc>
          <w:tcPr>
            <w:tcW w:w="11016" w:type="dxa"/>
            <w:shd w:val="clear" w:color="auto" w:fill="auto"/>
          </w:tcPr>
          <w:p w14:paraId="218E3315"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Indicate which formative and summative assessment methods will be adapted from face-to-face to the online classroom.</w:t>
            </w:r>
          </w:p>
          <w:p w14:paraId="674A6546"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AA938F1" wp14:editId="28FA6A24">
                      <wp:simplePos x="0" y="0"/>
                      <wp:positionH relativeFrom="column">
                        <wp:posOffset>19050</wp:posOffset>
                      </wp:positionH>
                      <wp:positionV relativeFrom="paragraph">
                        <wp:posOffset>52070</wp:posOffset>
                      </wp:positionV>
                      <wp:extent cx="100330" cy="90805"/>
                      <wp:effectExtent l="9525" t="12700" r="13970" b="1079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0EA6C" id="Rectangle 82" o:spid="_x0000_s1026" style="position:absolute;margin-left:1.5pt;margin-top:4.1pt;width:7.9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u2THgIAADwEAAAOAAAAZHJzL2Uyb0RvYy54bWysU8GO0zAQvSPxD5bvNEm3hW7UdLXqUoS0&#10;wIqFD3AdJ7GwPWbsNi1fz8Tpli5wQvhgeTzj5zdvZpY3B2vYXmHQ4CpeTHLOlJNQa9dW/OuXzasF&#10;ZyEKVwsDTlX8qAK/Wb18sex9qabQgakVMgJxoex9xbsYfZllQXbKijABrxw5G0ArIpnYZjWKntCt&#10;yaZ5/jrrAWuPIFUIdHs3Ovkq4TeNkvFT0wQVmak4cYtpx7Rvhz1bLUXZovCdlica4h9YWKEdfXqG&#10;uhNRsB3qP6CslggBmjiRYDNoGi1VyoGyKfLfsnnshFcpFxIn+LNM4f/Byo/7B2S6rvhiypkTlmr0&#10;mVQTrjWK0R0J1PtQUtyjf8AhxeDvQX4LzMG6ozB1iwh9p0RNtIohPnv2YDACPWXb/gPUBC92EZJW&#10;hwbtAEgqsEMqyfFcEnWITNJlkedXV1Q4Sa7rfJHP0weifHrrMcR3CiwbDhVHop6wxf4+xIGLKJ9C&#10;Encwut5oY5KB7XZtkO0FNccmrRN6uAwzjvX0+Xw6T8jPfOESIk/rbxBWR+pyoy3JfA4S5SDaW1en&#10;HoxCm/FMlI07qTgINxZgC/WRREQYW5hGjg4d4A/OemrfiofvO4GKM/PeUSGui9ls6PdkzOZvpmTg&#10;pWd76RFOElTFI2fjcR3HGdl51G1HPxUpdwe3VLxGJ2WHwo6sTmSpRZPgp3EaZuDSTlG/hn71EwAA&#10;//8DAFBLAwQUAAYACAAAACEAvBvwTtoAAAAFAQAADwAAAGRycy9kb3ducmV2LnhtbEyPQU+DQBSE&#10;7yb+h80z8WYXaTSIPBqjqYnHll68PdgnoOxbwi4t+uvdnvQ4mcnMN8VmsYM68uR7Jwi3qwQUS+NM&#10;Ly3CodreZKB8IDE0OGGEb/awKS8vCsqNO8mOj/vQqlgiPieELoQx19o3HVvyKzeyRO/DTZZClFOr&#10;zUSnWG4HnSbJvbbUS1zoaOTnjpuv/WwR6j490M+uek3sw3Yd3pbqc35/Qby+Wp4eQQVewl8YzvgR&#10;HcrIVLtZjFcDwjo+CQhZCursZvFHjZCmd6DLQv+nL38BAAD//wMAUEsBAi0AFAAGAAgAAAAhALaD&#10;OJL+AAAA4QEAABMAAAAAAAAAAAAAAAAAAAAAAFtDb250ZW50X1R5cGVzXS54bWxQSwECLQAUAAYA&#10;CAAAACEAOP0h/9YAAACUAQAACwAAAAAAAAAAAAAAAAAvAQAAX3JlbHMvLnJlbHNQSwECLQAUAAYA&#10;CAAAACEA+ubtkx4CAAA8BAAADgAAAAAAAAAAAAAAAAAuAgAAZHJzL2Uyb0RvYy54bWxQSwECLQAU&#10;AAYACAAAACEAvBvwTtoAAAAFAQAADwAAAAAAAAAAAAAAAAB4BAAAZHJzL2Rvd25yZXYueG1sUEsF&#10;BgAAAAAEAAQA8wAAAH8FAAAAAA==&#10;"/>
                  </w:pict>
                </mc:Fallback>
              </mc:AlternateContent>
            </w:r>
            <w:r w:rsidRPr="00182C38">
              <w:rPr>
                <w:rFonts w:ascii="Times New Roman" w:hAnsi="Times New Roman"/>
                <w:sz w:val="24"/>
                <w:szCs w:val="24"/>
              </w:rPr>
              <w:t xml:space="preserve">      Quiz</w:t>
            </w:r>
          </w:p>
          <w:p w14:paraId="2C1C148F"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9C6B2D5" wp14:editId="46C7615B">
                      <wp:simplePos x="0" y="0"/>
                      <wp:positionH relativeFrom="column">
                        <wp:posOffset>19050</wp:posOffset>
                      </wp:positionH>
                      <wp:positionV relativeFrom="paragraph">
                        <wp:posOffset>33655</wp:posOffset>
                      </wp:positionV>
                      <wp:extent cx="100330" cy="90805"/>
                      <wp:effectExtent l="9525" t="7620" r="13970" b="63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2E39" id="Rectangle 76" o:spid="_x0000_s1026" style="position:absolute;margin-left:1.5pt;margin-top:2.65pt;width:7.9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OyIAIAADw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q0vODPRU&#10;o8+kGphWS0Z3JNDgfElxj+4BY4re3VvxzTNj1x2FyVtEO3QSaqJVxPjsxYNoeHrKtsMHWxM87IJN&#10;Wh0a7CMgqcAOqSRPp5LIQ2CCLos8v7igwglyXeeLfJ4+gPL5rUMf3knbs3ioOBL1hA37ex8iFyif&#10;QxJ3q1W9UVonA9vtWiPbAzXHJq0juj8P04YN9Pl8Ok/IL3z+HCJP628QvQrU5Vr1FV+cgqCMor01&#10;derBAEqPZ6KszVHFKNxYgK2tn0hEtGML08jRobP4g7OB2rfi/vsOUHKm3xsqxHUxm8V+T8ZsfjUl&#10;A88923MPGEFQFQ+cjcd1GGdk51C1Hf1UpNyNvaXiNSopGws7sjqSpRZNgh/HKc7AuZ2ifg396icA&#10;AAD//wMAUEsDBBQABgAIAAAAIQBqrtS22wAAAAUBAAAPAAAAZHJzL2Rvd25yZXYueG1sTI/BTsMw&#10;EETvSPyDtUjcqEMjqjbEqRCoSBzb9MJtEy9JIF5HsdMGvp7tCU6j1axm3uTb2fXqRGPoPBu4XySg&#10;iGtvO24MHMvd3RpUiMgWe89k4JsCbIvrqxwz68+8p9MhNkpCOGRooI1xyLQOdUsOw8IPxOJ9+NFh&#10;lHNstB3xLOGu18skWWmHHUtDiwM9t1R/HSZnoOqWR/zZl6+J2+zS+DaXn9P7izG3N/PTI6hIc/x7&#10;hgu+oEMhTJWf2AbVG0hlSTTwkIK6uGvZUYluVqCLXP+nL34BAAD//wMAUEsBAi0AFAAGAAgAAAAh&#10;ALaDOJL+AAAA4QEAABMAAAAAAAAAAAAAAAAAAAAAAFtDb250ZW50X1R5cGVzXS54bWxQSwECLQAU&#10;AAYACAAAACEAOP0h/9YAAACUAQAACwAAAAAAAAAAAAAAAAAvAQAAX3JlbHMvLnJlbHNQSwECLQAU&#10;AAYACAAAACEA7BzzsiACAAA8BAAADgAAAAAAAAAAAAAAAAAuAgAAZHJzL2Uyb0RvYy54bWxQSwEC&#10;LQAUAAYACAAAACEAaq7UttsAAAAFAQAADwAAAAAAAAAAAAAAAAB6BAAAZHJzL2Rvd25yZXYueG1s&#10;UEsFBgAAAAAEAAQA8wAAAIIFAAAAAA==&#10;"/>
                  </w:pict>
                </mc:Fallback>
              </mc:AlternateContent>
            </w:r>
            <w:r w:rsidRPr="00182C38">
              <w:rPr>
                <w:rFonts w:ascii="Times New Roman" w:hAnsi="Times New Roman"/>
                <w:sz w:val="24"/>
                <w:szCs w:val="24"/>
              </w:rPr>
              <w:t xml:space="preserve">      Test</w:t>
            </w:r>
          </w:p>
          <w:p w14:paraId="4C4D7B87"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9EEC0F0" wp14:editId="076CB213">
                      <wp:simplePos x="0" y="0"/>
                      <wp:positionH relativeFrom="column">
                        <wp:posOffset>19050</wp:posOffset>
                      </wp:positionH>
                      <wp:positionV relativeFrom="paragraph">
                        <wp:posOffset>46990</wp:posOffset>
                      </wp:positionV>
                      <wp:extent cx="100330" cy="90805"/>
                      <wp:effectExtent l="9525" t="5715" r="13970" b="825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37BA2" id="Rectangle 75" o:spid="_x0000_s1026" style="position:absolute;margin-left:1.5pt;margin-top:3.7pt;width:7.9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TsIIAIAADw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F3xyzlnVvRU&#10;oy+kmrCtUYzuSKDB+ZLiHtw9xhS9uwP53TML647C1A0iDJ0SNdEqYnz24kE0PD1l2+Ej1AQvdgGS&#10;VocG+whIKrBDKsnjqSTqEJikyyLPLy6ocJJcV/kiT4QyUT6/dejDewU9i4eKI1FP2GJ/50PkIsrn&#10;kMQdjK432phkYLtdG2R7Qc2xSSvRpxTPw4xlA30+n84T8gufP4fI0/obRK8DdbnRfcUXpyBRRtHe&#10;2Tr1YBDajGeibOxRxSjcWIAt1I8kIsLYwjRydOgAf3I2UPtW3P/YCVScmQ+WCnFVzGax35Mxm19O&#10;ycBzz/bcI6wkqIoHzsbjOowzsnOo245+KlLuFm6oeI1OysbCjqyOZKlFk+DHcYozcG6nqF9Dv3oC&#10;AAD//wMAUEsDBBQABgAIAAAAIQCzuCp12wAAAAUBAAAPAAAAZHJzL2Rvd25yZXYueG1sTI9BT4NA&#10;FITvJv6HzTPxZpdSYyvl0RhNTTy29OLtAU+gsm8Ju7Tor3d7qsfJTGa+STeT6dSJB9daQZjPIlAs&#10;pa1aqREO+fZhBcp5koo6K4zwww422e1NSkllz7Lj097XKpSISwih8b5PtHZlw4bczPYswfuygyEf&#10;5FDraqBzKDedjqPoSRtqJSw01PNrw+X3fjQIRRsf6HeXv0fmebvwH1N+HD/fEO/vppc1KM+Tv4bh&#10;gh/QIQtMhR2lcqpDWIQnHmH5COrirsKPAiGeL0Fnqf5Pn/0BAAD//wMAUEsBAi0AFAAGAAgAAAAh&#10;ALaDOJL+AAAA4QEAABMAAAAAAAAAAAAAAAAAAAAAAFtDb250ZW50X1R5cGVzXS54bWxQSwECLQAU&#10;AAYACAAAACEAOP0h/9YAAACUAQAACwAAAAAAAAAAAAAAAAAvAQAAX3JlbHMvLnJlbHNQSwECLQAU&#10;AAYACAAAACEA9FE7CCACAAA8BAAADgAAAAAAAAAAAAAAAAAuAgAAZHJzL2Uyb0RvYy54bWxQSwEC&#10;LQAUAAYACAAAACEAs7gqddsAAAAFAQAADwAAAAAAAAAAAAAAAAB6BAAAZHJzL2Rvd25yZXYueG1s&#10;UEsFBgAAAAAEAAQA8wAAAIIFAAAAAA==&#10;"/>
                  </w:pict>
                </mc:Fallback>
              </mc:AlternateContent>
            </w:r>
            <w:r w:rsidRPr="00182C38">
              <w:rPr>
                <w:rFonts w:ascii="Times New Roman" w:hAnsi="Times New Roman"/>
                <w:sz w:val="24"/>
                <w:szCs w:val="24"/>
              </w:rPr>
              <w:t xml:space="preserve">      Performance</w:t>
            </w:r>
          </w:p>
          <w:p w14:paraId="5388D21E"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6FF8322E" wp14:editId="1FAA0028">
                      <wp:simplePos x="0" y="0"/>
                      <wp:positionH relativeFrom="column">
                        <wp:posOffset>19050</wp:posOffset>
                      </wp:positionH>
                      <wp:positionV relativeFrom="paragraph">
                        <wp:posOffset>40005</wp:posOffset>
                      </wp:positionV>
                      <wp:extent cx="100330" cy="90805"/>
                      <wp:effectExtent l="9525" t="12065" r="13970" b="1143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D4955" id="Rectangle 74" o:spid="_x0000_s1026" style="position:absolute;margin-left:1.5pt;margin-top:3.15pt;width:7.9pt;height: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NhHwIAADwEAAAOAAAAZHJzL2Uyb0RvYy54bWysU21v0zAQ/o7Ef7D8nSbpWtZFTaepowhp&#10;wMTgB1wdJ7HwG2e36fj1uzhd6YBPCH+wfL7z4+eeu1teH4xme4lBOVvxYpJzJq1wtbJtxb993bxZ&#10;cBYi2Bq0s7LijzLw69XrV8vel3LqOqdriYxAbCh7X/EuRl9mWRCdNBAmzktLzsahgUgmtlmN0BO6&#10;0dk0z99mvcPaoxMyBLq9HZ18lfCbRor4uWmCjExXnLjFtGPat8OerZZQtgi+U+JIA/6BhQFl6dMT&#10;1C1EYDtUf0AZJdAF18SJcCZzTaOETDlQNkX+WzYPHXiZciFxgj/JFP4frPi0v0em6opfzjizYKhG&#10;X0g1sK2WjO5IoN6HkuIe/D0OKQZ/58T3wKxbdxQmbxBd30moiVYxxGcvHgxGoKds2390NcHDLrqk&#10;1aFBMwCSCuyQSvJ4Kok8RCbossjziwsqnCDXVb7I5+kDKJ/fegzxvXSGDYeKI1FP2LC/C3HgAuVz&#10;SOLutKo3SutkYLtda2R7oObYpHVED+dh2rKePp9P5wn5hS+cQ+Rp/Q3CqEhdrpWp+OIUBOUg2jtb&#10;px6MoPR4JsraHlUchBsLsHX1I4mIbmxhGjk6dA5/ctZT+1Y8/NgBSs70B0uFuCpms6HfkzGbX07J&#10;wHPP9twDVhBUxSNn43EdxxnZeVRtRz8VKXfrbqh4jUrKDoUdWR3JUosmwY/jNMzAuZ2ifg396gkA&#10;AP//AwBQSwMEFAAGAAgAAAAhAIO6llHaAAAABQEAAA8AAABkcnMvZG93bnJldi54bWxMj8FOwzAQ&#10;RO9I/IO1SNyoTSJFJcSpEKhIHNv0wm0TL0naeB3FThv4etwTHEczmnlTbBY7iDNNvnes4XGlQBA3&#10;zvTcajhU24c1CB+QDQ6OScM3ediUtzcF5sZdeEfnfWhFLGGfo4YuhDGX0jcdWfQrNxJH78tNFkOU&#10;UyvNhJdYbgeZKJVJiz3HhQ5Heu2oOe1nq6HukwP+7Kp3ZZ+2afhYquP8+ab1/d3y8gwi0BL+wnDF&#10;j+hQRqbazWy8GDSk8UnQkKUgru46/qg1JCoDWRbyP335CwAA//8DAFBLAQItABQABgAIAAAAIQC2&#10;gziS/gAAAOEBAAATAAAAAAAAAAAAAAAAAAAAAABbQ29udGVudF9UeXBlc10ueG1sUEsBAi0AFAAG&#10;AAgAAAAhADj9If/WAAAAlAEAAAsAAAAAAAAAAAAAAAAALwEAAF9yZWxzLy5yZWxzUEsBAi0AFAAG&#10;AAgAAAAhAPxqg2EfAgAAPAQAAA4AAAAAAAAAAAAAAAAALgIAAGRycy9lMm9Eb2MueG1sUEsBAi0A&#10;FAAGAAgAAAAhAIO6llHaAAAABQEAAA8AAAAAAAAAAAAAAAAAeQQAAGRycy9kb3ducmV2LnhtbFBL&#10;BQYAAAAABAAEAPMAAACABQAAAAA=&#10;"/>
                  </w:pict>
                </mc:Fallback>
              </mc:AlternateContent>
            </w:r>
            <w:r w:rsidRPr="00182C38">
              <w:rPr>
                <w:rFonts w:ascii="Times New Roman" w:hAnsi="Times New Roman"/>
                <w:sz w:val="24"/>
                <w:szCs w:val="24"/>
              </w:rPr>
              <w:t xml:space="preserve">      Other: _________________________________________________</w:t>
            </w:r>
          </w:p>
          <w:p w14:paraId="42F1AE34"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7D4B24E" wp14:editId="15C947E2">
                      <wp:simplePos x="0" y="0"/>
                      <wp:positionH relativeFrom="column">
                        <wp:posOffset>19050</wp:posOffset>
                      </wp:positionH>
                      <wp:positionV relativeFrom="paragraph">
                        <wp:posOffset>46990</wp:posOffset>
                      </wp:positionV>
                      <wp:extent cx="100330" cy="90805"/>
                      <wp:effectExtent l="9525" t="13335" r="13970" b="1016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67814" id="Rectangle 73" o:spid="_x0000_s1026" style="position:absolute;margin-left:1.5pt;margin-top:3.7pt;width:7.9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qmHwIAADwEAAAOAAAAZHJzL2Uyb0RvYy54bWysU9uO0zAQfUfiHyy/06Q3ths1Xa26FCEt&#10;sGLhA6aOk1j4xthtWr5+J063dIEnhB8sj2d8fObMzPLmYDTbSwzK2ZKPRzln0gpXKduU/NvXzZsF&#10;ZyGCrUA7K0t+lIHfrF6/Wna+kBPXOl1JZARiQ9H5krcx+iLLgmilgTByXlpy1g4NRDKxySqEjtCN&#10;ziZ5/jbrHFYenZAh0O3d4OSrhF/XUsTPdR1kZLrkxC2mHdO+7fdstYSiQfCtEica8A8sDChLn56h&#10;7iAC26H6A8oogS64Oo6EM5mrayVkyoGyGee/ZfPYgpcpFxIn+LNM4f/Bik/7B2SqKvnVlDMLhmr0&#10;hVQD22jJ6I4E6nwoKO7RP2CfYvD3TnwPzLp1S2HyFtF1rYSKaI37+OzFg94I9JRtu4+uInjYRZe0&#10;OtRoekBSgR1SSY7nkshDZIIux3k+nVLhBLmu80U+Tx9A8fzWY4jvpTOsP5QciXrChv19iD0XKJ5D&#10;EnenVbVRWicDm+1aI9sDNccmrRN6uAzTlnX0+XwyT8gvfOESIk/rbxBGRepyrUzJF+cgKHrR3tkq&#10;9WAEpYczUdb2pGIv3FCArauOJCK6oYVp5OjQOvzJWUftW/LwYwcoOdMfLBXiejyb9f2ejNn8akIG&#10;Xnq2lx6wgqBKHjkbjus4zMjOo2pa+mmccrfulopXq6RsX9iB1YkstWgS/DRO/Qxc2inq19CvngAA&#10;AP//AwBQSwMEFAAGAAgAAAAhALO4KnXbAAAABQEAAA8AAABkcnMvZG93bnJldi54bWxMj0FPg0AU&#10;hO8m/ofNM/Fml1JjK+XRGE1NPLb04u0BT6Cybwm7tOivd3uqx8lMZr5JN5Pp1IkH11pBmM8iUCyl&#10;rVqpEQ759mEFynmSijorjPDDDjbZ7U1KSWXPsuPT3tcqlIhLCKHxvk+0dmXDhtzM9izB+7KDIR/k&#10;UOtqoHMoN52Oo+hJG2olLDTU82vD5fd+NAhFGx/od5e/R+Z5u/AfU34cP98Q7++mlzUoz5O/huGC&#10;H9AhC0yFHaVyqkNYhCceYfkI6uKuwo8CIZ4vQWep/k+f/QEAAP//AwBQSwECLQAUAAYACAAAACEA&#10;toM4kv4AAADhAQAAEwAAAAAAAAAAAAAAAAAAAAAAW0NvbnRlbnRfVHlwZXNdLnhtbFBLAQItABQA&#10;BgAIAAAAIQA4/SH/1gAAAJQBAAALAAAAAAAAAAAAAAAAAC8BAABfcmVscy8ucmVsc1BLAQItABQA&#10;BgAIAAAAIQCFzdqmHwIAADwEAAAOAAAAAAAAAAAAAAAAAC4CAABkcnMvZTJvRG9jLnhtbFBLAQIt&#10;ABQABgAIAAAAIQCzuCp12wAAAAUBAAAPAAAAAAAAAAAAAAAAAHkEAABkcnMvZG93bnJldi54bWxQ&#10;SwUGAAAAAAQABADzAAAAgQUAAAAA&#10;"/>
                  </w:pict>
                </mc:Fallback>
              </mc:AlternateContent>
            </w:r>
            <w:r w:rsidRPr="00182C38">
              <w:rPr>
                <w:rFonts w:ascii="Times New Roman" w:hAnsi="Times New Roman"/>
                <w:sz w:val="24"/>
                <w:szCs w:val="24"/>
              </w:rPr>
              <w:t xml:space="preserve">     Oral Communication </w:t>
            </w:r>
          </w:p>
          <w:p w14:paraId="4CB4CA8B"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65D77201" wp14:editId="153D8674">
                      <wp:simplePos x="0" y="0"/>
                      <wp:positionH relativeFrom="column">
                        <wp:posOffset>155575</wp:posOffset>
                      </wp:positionH>
                      <wp:positionV relativeFrom="paragraph">
                        <wp:posOffset>28575</wp:posOffset>
                      </wp:positionV>
                      <wp:extent cx="100330" cy="90805"/>
                      <wp:effectExtent l="12700" t="8255" r="10795" b="571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6050C" id="Rectangle 72" o:spid="_x0000_s1026" style="position:absolute;margin-left:12.25pt;margin-top:2.25pt;width:7.9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mLPHw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l1PODPRU&#10;oy+kGphWS0Z3JNDgfElxD+4eY4re3Vnx3TNj1x2FyRtEO3QSaqJVxPjsxYNoeHrKtsNHWxM87IJN&#10;Wh0a7CMgqcAOqSSPp5LIQ2CCLos8v7igwglyXeWLfJ4+gPL5rUMf3kvbs3ioOBL1hA37Ox8iFyif&#10;QxJ3q1W9UVonA9vtWiPbAzXHJq0juj8P04YN9Pl8Ok/IL3z+HCJP628QvQrU5Vr1FV+cgqCMor0z&#10;derBAEqPZ6KszVHFKNxYgK2tH0lEtGML08jRobP4k7OB2rfi/scOUHKmPxgqxFUxm8V+T8Zsfjkl&#10;A88923MPGEFQFQ+cjcd1GGdk51C1Hf1UpNyNvaHiNSopGws7sjqSpRZNgh/HKc7AuZ2ifg396gkA&#10;AP//AwBQSwMEFAAGAAgAAAAhADvKAw7bAAAABgEAAA8AAABkcnMvZG93bnJldi54bWxMjsFOwzAQ&#10;RO9I/IO1SNyoTVpQSONUCFQkjm164baJt0kgXkex0wa+HvcEp9VonmZfvpltL040+s6xhvuFAkFc&#10;O9Nxo+FQbu9SED4gG+wdk4Zv8rAprq9yzIw7845O+9CIOMI+Qw1tCEMmpa9bsugXbiCO3dGNFkOM&#10;YyPNiOc4bnuZKPUoLXYcP7Q40EtL9dd+shqqLjngz658U/Zpuwzvc/k5fbxqfXszP69BBJrDHwwX&#10;/agORXSq3MTGi15DsnqIpIbLifVKLUFUEUtTkEUu/+sXvwAAAP//AwBQSwECLQAUAAYACAAAACEA&#10;toM4kv4AAADhAQAAEwAAAAAAAAAAAAAAAAAAAAAAW0NvbnRlbnRfVHlwZXNdLnhtbFBLAQItABQA&#10;BgAIAAAAIQA4/SH/1gAAAJQBAAALAAAAAAAAAAAAAAAAAC8BAABfcmVscy8ucmVsc1BLAQItABQA&#10;BgAIAAAAIQCN9mLPHwIAADwEAAAOAAAAAAAAAAAAAAAAAC4CAABkcnMvZTJvRG9jLnhtbFBLAQIt&#10;ABQABgAIAAAAIQA7ygMO2wAAAAYBAAAPAAAAAAAAAAAAAAAAAHkEAABkcnMvZG93bnJldi54bWxQ&#10;SwUGAAAAAAQABADzAAAAgQUAAAAA&#10;"/>
                  </w:pict>
                </mc:Fallback>
              </mc:AlternateContent>
            </w:r>
            <w:r w:rsidRPr="00182C38">
              <w:rPr>
                <w:rFonts w:ascii="Times New Roman" w:hAnsi="Times New Roman"/>
                <w:sz w:val="24"/>
                <w:szCs w:val="24"/>
              </w:rPr>
              <w:t xml:space="preserve">          Telephone</w:t>
            </w:r>
          </w:p>
          <w:p w14:paraId="4ECB258A"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745BCDCE" wp14:editId="00F3447C">
                      <wp:simplePos x="0" y="0"/>
                      <wp:positionH relativeFrom="column">
                        <wp:posOffset>155575</wp:posOffset>
                      </wp:positionH>
                      <wp:positionV relativeFrom="paragraph">
                        <wp:posOffset>41275</wp:posOffset>
                      </wp:positionV>
                      <wp:extent cx="100330" cy="90805"/>
                      <wp:effectExtent l="12700" t="5715" r="10795" b="825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99127" id="Rectangle 71" o:spid="_x0000_s1026" style="position:absolute;margin-left:12.25pt;margin-top:3.25pt;width:7.9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p1HgIAADwEAAAOAAAAZHJzL2Uyb0RvYy54bWysU1Fv0zAQfkfiP1h+p0m7lnVR02nqKEIa&#10;MDH4Aa7jJBa2z5zdpuXX7+K0pQOeEH6wfL7z5+++u1vc7q1hO4VBgyv5eJRzppyESrum5N++rt/M&#10;OQtRuEoYcKrkBxX47fL1q0XnCzWBFkylkBGIC0XnS97G6IssC7JVVoQReOXIWQNaEcnEJqtQdIRu&#10;TTbJ87dZB1h5BKlCoNv7wcmXCb+ulYyf6zqoyEzJiVtMO6Z90+/ZciGKBoVvtTzSEP/Awgrt6NMz&#10;1L2Igm1R/wFltUQIUMeRBJtBXWupUg6UzTj/LZunVniVciFxgj/LFP4frPy0e0Smq5JfjzlzwlKN&#10;vpBqwjVGMbojgTofCop78o/Ypxj8A8jvgTlYtRSm7hCha5WoiFaKz1486I1AT9mm+wgVwYtthKTV&#10;vkbbA5IKbJ9KcjiXRO0jk3Q5zvOrKyqcJNdNPs9nPaFMFKe3HkN8r8Cy/lByJOoJW+weQhxCTyGJ&#10;OxhdrbUxycBmszLIdoKaY53WET1chhnHOvp8Npkl5Be+cAmRp/U3CKsjdbnRtuTzc5AoetHeuSr1&#10;YBTaDGfKzjhK8iTcUIANVAcSEWFoYRo5OrSAPznrqH1LHn5sBSrOzAdHhbgZT6d9vydjOruekIGX&#10;ns2lRzhJUCWPnA3HVRxmZOtRNy39NE65O7ij4tU6KdvzG1gdyVKLptocx6mfgUs7Rf0a+uUzAAAA&#10;//8DAFBLAwQUAAYACAAAACEAATFWGdsAAAAGAQAADwAAAGRycy9kb3ducmV2LnhtbEyOwU7DMBBE&#10;70j8g7VI3KhNWqoS4lQIVCSObXrhtkmWJBCvo9hpA1/PcoLTaGdGsy/bzq5XJxpD59nC7cKAIq58&#10;3XFj4VjsbjagQkSusfdMFr4owDa/vMgwrf2Z93Q6xEbJCIcULbQxDqnWoWrJYVj4gViydz86jHKO&#10;ja5HPMu463VizFo77Fg+tDjQU0vV52FyFsouOeL3vngx7n63jK9z8TG9PVt7fTU/PoCKNMe/Mvzi&#10;CzrkwlT6ieugegvJ6k6aFtYiEq/MElQpttmAzjP9Hz//AQAA//8DAFBLAQItABQABgAIAAAAIQC2&#10;gziS/gAAAOEBAAATAAAAAAAAAAAAAAAAAAAAAABbQ29udGVudF9UeXBlc10ueG1sUEsBAi0AFAAG&#10;AAgAAAAhADj9If/WAAAAlAEAAAsAAAAAAAAAAAAAAAAALwEAAF9yZWxzLy5yZWxzUEsBAi0AFAAG&#10;AAgAAAAhAJW7qnUeAgAAPAQAAA4AAAAAAAAAAAAAAAAALgIAAGRycy9lMm9Eb2MueG1sUEsBAi0A&#10;FAAGAAgAAAAhAAExVhnbAAAABgEAAA8AAAAAAAAAAAAAAAAAeAQAAGRycy9kb3ducmV2LnhtbFBL&#10;BQYAAAAABAAEAPMAAACABQAAAAA=&#10;"/>
                  </w:pict>
                </mc:Fallback>
              </mc:AlternateContent>
            </w:r>
            <w:r w:rsidRPr="00182C38">
              <w:rPr>
                <w:rFonts w:ascii="Times New Roman" w:hAnsi="Times New Roman"/>
                <w:sz w:val="24"/>
                <w:szCs w:val="24"/>
              </w:rPr>
              <w:t xml:space="preserve">          Web conference</w:t>
            </w:r>
          </w:p>
          <w:p w14:paraId="626C0050"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0F970B36" wp14:editId="3095D902">
                      <wp:simplePos x="0" y="0"/>
                      <wp:positionH relativeFrom="column">
                        <wp:posOffset>155575</wp:posOffset>
                      </wp:positionH>
                      <wp:positionV relativeFrom="paragraph">
                        <wp:posOffset>20320</wp:posOffset>
                      </wp:positionV>
                      <wp:extent cx="100330" cy="90805"/>
                      <wp:effectExtent l="12700" t="7620" r="10795" b="63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E7450" id="Rectangle 70" o:spid="_x0000_s1026" style="position:absolute;margin-left:12.25pt;margin-top:1.6pt;width:7.9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IcHwIAADw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F3xS5LHip5q&#10;9IVUE7Y1itEdCTQ4X1Lcg7vHmKJ3dyC/e2Zh3VGYukGEoVOiJlpFjM9ePIiGp6dsO3yEmuDFLkDS&#10;6tBgHwFJBXZIJXk8lUQdApN0WeT5xQUxk+S6yhf5PH0gyue3Dn14r6Bn8VBxJOoJW+zvfIhcRPkc&#10;kriD0fVGG5MMbLdrg2wvqDk2aR3R/XmYsWygz+fTeUJ+4fPnEHlaf4PodaAuN7qv+OIUJMoo2jtb&#10;px4MQpvxTJSNPaoYhRsLsIX6kUREGFuYRo4OHeBPzgZq34r7HzuBijPzwVIhrorZLPZ7MmbzyykZ&#10;eO7ZnnuElQRV8cDZeFyHcUZ2DnXb0U9Fyt3CDRWv0UnZWNiR1ZEstWgS/DhOcQbO7RT1a+hXTwAA&#10;AP//AwBQSwMEFAAGAAgAAAAhAPdkThrbAAAABgEAAA8AAABkcnMvZG93bnJldi54bWxMjsFOwzAQ&#10;RO9I/IO1SNyoTdICDXEqBCoSxza9cHPibRKI11HstIGvZznBcTRPMy/fzK4XJxxD50nD7UKBQKq9&#10;7ajRcCi3Nw8gQjRkTe8JNXxhgE1xeZGbzPoz7fC0j43gEQqZ0dDGOGRShrpFZ8LCD0jcHf3oTOQ4&#10;NtKO5szjrpeJUnfSmY74oTUDPrdYf+4np6HqkoP53pWvyq23aXyby4/p/UXr66v56RFExDn+wfCr&#10;z+pQsFPlJ7JB9BqS5YpJDWkCguulSkFUjN2vQBa5/K9f/AAAAP//AwBQSwECLQAUAAYACAAAACEA&#10;toM4kv4AAADhAQAAEwAAAAAAAAAAAAAAAAAAAAAAW0NvbnRlbnRfVHlwZXNdLnhtbFBLAQItABQA&#10;BgAIAAAAIQA4/SH/1gAAAJQBAAALAAAAAAAAAAAAAAAAAC8BAABfcmVscy8ucmVsc1BLAQItABQA&#10;BgAIAAAAIQCdgBIcHwIAADwEAAAOAAAAAAAAAAAAAAAAAC4CAABkcnMvZTJvRG9jLnhtbFBLAQIt&#10;ABQABgAIAAAAIQD3ZE4a2wAAAAYBAAAPAAAAAAAAAAAAAAAAAHkEAABkcnMvZG93bnJldi54bWxQ&#10;SwUGAAAAAAQABADzAAAAgQUAAAAA&#10;"/>
                  </w:pict>
                </mc:Fallback>
              </mc:AlternateContent>
            </w:r>
            <w:r w:rsidRPr="00182C38">
              <w:rPr>
                <w:rFonts w:ascii="Times New Roman" w:hAnsi="Times New Roman"/>
                <w:sz w:val="24"/>
                <w:szCs w:val="24"/>
              </w:rPr>
              <w:t xml:space="preserve">          Video </w:t>
            </w:r>
          </w:p>
          <w:p w14:paraId="6454ED74"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7FB2DE27" wp14:editId="0C017E1D">
                      <wp:simplePos x="0" y="0"/>
                      <wp:positionH relativeFrom="column">
                        <wp:posOffset>155575</wp:posOffset>
                      </wp:positionH>
                      <wp:positionV relativeFrom="paragraph">
                        <wp:posOffset>29845</wp:posOffset>
                      </wp:positionV>
                      <wp:extent cx="100330" cy="90805"/>
                      <wp:effectExtent l="12700" t="11430" r="10795" b="1206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EAD59" id="Rectangle 69" o:spid="_x0000_s1026" style="position:absolute;margin-left:12.25pt;margin-top:2.35pt;width:7.9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uAIAIAADwEAAAOAAAAZHJzL2Uyb0RvYy54bWysU1Fv0zAQfkfiP1h+p0m6drRR02nqKEIa&#10;MDH4Aa7jNBa2z5zdpuXX7+J0pQOeEH6wfL7z5+++u1vcHKxhe4VBg6t4Mco5U05Crd224t++rt/M&#10;OAtRuFoYcKriRxX4zfL1q0XnSzWGFkytkBGIC2XnK97G6MssC7JVVoQReOXI2QBaEcnEbVaj6Ajd&#10;mmyc59dZB1h7BKlCoNu7wcmXCb9plIyfmyaoyEzFiVtMO6Z90+/ZciHKLQrfanmiIf6BhRXa0adn&#10;qDsRBduh/gPKaokQoIkjCTaDptFSpRwomyL/LZvHVniVciFxgj/LFP4frPy0f0Cm64pfzzlzwlKN&#10;vpBqwm2NYnRHAnU+lBT36B+wTzH4e5DfA3OwailM3SJC1ypRE62ij89ePOiNQE/ZpvsINcGLXYSk&#10;1aFB2wOSCuyQSnI8l0QdIpN0WeT51RUVTpJrns/yafpAlM9vPYb4XoFl/aHiSNQTttjfh9hzEeVz&#10;SOIORtdrbUwycLtZGWR7Qc2xTuuEHi7DjGMdfT4dTxPyC1+4hMjT+huE1ZG63Ghb8dk5SJS9aO9c&#10;nXowCm2GM1E27qRiL9xQgA3URxIRYWhhGjk6tIA/OeuofSsefuwEKs7MB0eFmBeTSd/vyZhM347J&#10;wEvP5tIjnCSoikfOhuMqDjOy86i3Lf1UpNwd3FLxGp2U7Qs7sDqRpRZNgp/GqZ+BSztF/Rr65RMA&#10;AAD//wMAUEsDBBQABgAIAAAAIQApxYgm2wAAAAYBAAAPAAAAZHJzL2Rvd25yZXYueG1sTI5NT8Mw&#10;EETvSPwHa5G4UZs0fDSNUyFQkTi26YWbE2+TQLyOYqcN/HqWExxH8zTz8s3senHCMXSeNNwuFAik&#10;2tuOGg2HcnvzCCJEQ9b0nlDDFwbYFJcXucmsP9MOT/vYCB6hkBkNbYxDJmWoW3QmLPyAxN3Rj85E&#10;jmMj7WjOPO56mSh1L53piB9aM+Bzi/XnfnIaqi45mO9d+arcaruMb3P5Mb2/aH19NT+tQUSc4x8M&#10;v/qsDgU7VX4iG0SvIUnvmNSQPoDgOlVLEBVjKwWyyOV//eIHAAD//wMAUEsBAi0AFAAGAAgAAAAh&#10;ALaDOJL+AAAA4QEAABMAAAAAAAAAAAAAAAAAAAAAAFtDb250ZW50X1R5cGVzXS54bWxQSwECLQAU&#10;AAYACAAAACEAOP0h/9YAAACUAQAACwAAAAAAAAAAAAAAAAAvAQAAX3JlbHMvLnJlbHNQSwECLQAU&#10;AAYACAAAACEAXl87gCACAAA8BAAADgAAAAAAAAAAAAAAAAAuAgAAZHJzL2Uyb0RvYy54bWxQSwEC&#10;LQAUAAYACAAAACEAKcWIJtsAAAAGAQAADwAAAAAAAAAAAAAAAAB6BAAAZHJzL2Rvd25yZXYueG1s&#10;UEsFBgAAAAAEAAQA8wAAAIIFAAAAAA==&#10;"/>
                  </w:pict>
                </mc:Fallback>
              </mc:AlternateContent>
            </w:r>
            <w:r w:rsidRPr="00182C38">
              <w:rPr>
                <w:rFonts w:ascii="Times New Roman" w:hAnsi="Times New Roman"/>
                <w:sz w:val="24"/>
                <w:szCs w:val="24"/>
              </w:rPr>
              <w:t xml:space="preserve">          Audio recording</w:t>
            </w:r>
          </w:p>
          <w:p w14:paraId="292666AA"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304FC4AD" wp14:editId="7F38E5C7">
                      <wp:simplePos x="0" y="0"/>
                      <wp:positionH relativeFrom="column">
                        <wp:posOffset>155575</wp:posOffset>
                      </wp:positionH>
                      <wp:positionV relativeFrom="paragraph">
                        <wp:posOffset>33655</wp:posOffset>
                      </wp:positionV>
                      <wp:extent cx="100330" cy="90805"/>
                      <wp:effectExtent l="12700" t="8890" r="10795" b="508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36D63" id="Rectangle 68" o:spid="_x0000_s1026" style="position:absolute;margin-left:12.25pt;margin-top:2.65pt;width:7.9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PpHwIAADw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JVXKip5q&#10;9IVUE7Y1itEdCTQ4X1Lcg7vHmKJ3dyC/e2Zh3VGYukGEoVOiJlpFjM9ePIiGp6dsO3yEmuDFLkDS&#10;6tBgHwFJBXZIJXk8lUQdApN0WeT5xQUVTpLrKl/k8/SBKJ/fOvThvYKexUPFkagnbLG/8yFyEeVz&#10;SOIORtcbbUwysN2uDbK9oObYpHVE9+dhxrKBPp9P5wn5hc+fQ+Rp/Q2i14G63Oi+4otTkCijaO9s&#10;nXowCG3GM1E29qhiFG4swBbqRxIRYWxhGjk6dIA/ORuofSvuf+wEKs7MB0uFuCpms9jvyZjN307J&#10;wHPP9twjrCSoigfOxuM6jDOyc6jbjn4qUu4Wbqh4jU7KxsKOrI5kqUWT4MdxijNwbqeoX0O/egIA&#10;AP//AwBQSwMEFAAGAAgAAAAhAA1JvqbcAAAABgEAAA8AAABkcnMvZG93bnJldi54bWxMjstOwzAQ&#10;RfdI/IM1SOyoTfoQTeNUCFQklm26YTeJTZISj6PYaQNfz7Aqq9HVPbpzsu3kOnG2Q2g9aXicKRCW&#10;Km9aqjUci93DE4gQkQx2nqyGbxtgm9/eZJgaf6G9PR9iLXiEQooamhj7VMpQNdZhmPneEneffnAY&#10;OQ61NANeeNx1MlFqJR22xB8a7O1LY6uvw+g0lG1yxJ998abcejeP71NxGj9etb6/m543IKKd4hWG&#10;P31Wh5ydSj+SCaLTkCyWTGpYzkFwvVB8S8bWK5B5Jv/r578AAAD//wMAUEsBAi0AFAAGAAgAAAAh&#10;ALaDOJL+AAAA4QEAABMAAAAAAAAAAAAAAAAAAAAAAFtDb250ZW50X1R5cGVzXS54bWxQSwECLQAU&#10;AAYACAAAACEAOP0h/9YAAACUAQAACwAAAAAAAAAAAAAAAAAvAQAAX3JlbHMvLnJlbHNQSwECLQAU&#10;AAYACAAAACEAVmSD6R8CAAA8BAAADgAAAAAAAAAAAAAAAAAuAgAAZHJzL2Uyb0RvYy54bWxQSwEC&#10;LQAUAAYACAAAACEADUm+ptwAAAAGAQAADwAAAAAAAAAAAAAAAAB5BAAAZHJzL2Rvd25yZXYueG1s&#10;UEsFBgAAAAAEAAQA8wAAAIIFAAAAAA==&#10;"/>
                  </w:pict>
                </mc:Fallback>
              </mc:AlternateContent>
            </w:r>
            <w:r w:rsidRPr="00182C38">
              <w:rPr>
                <w:rFonts w:ascii="Times New Roman" w:hAnsi="Times New Roman"/>
                <w:sz w:val="24"/>
                <w:szCs w:val="24"/>
              </w:rPr>
              <w:t xml:space="preserve">          Other: Please explain _________________________________________________</w:t>
            </w:r>
          </w:p>
        </w:tc>
      </w:tr>
      <w:tr w:rsidR="00FE1F58" w:rsidRPr="00182C38" w14:paraId="65F737B2" w14:textId="77777777" w:rsidTr="00297F0C">
        <w:tc>
          <w:tcPr>
            <w:tcW w:w="11016" w:type="dxa"/>
            <w:shd w:val="clear" w:color="auto" w:fill="auto"/>
          </w:tcPr>
          <w:p w14:paraId="68D93324"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If you will be using an external location for a proctored exam, explain the process for approving the proctoring site.</w:t>
            </w:r>
          </w:p>
          <w:p w14:paraId="6F8BEC5A" w14:textId="77777777" w:rsidR="00FE1F58" w:rsidRPr="00182C38" w:rsidRDefault="00FE1F58" w:rsidP="00297F0C">
            <w:pPr>
              <w:pStyle w:val="NoSpacing"/>
              <w:rPr>
                <w:rFonts w:ascii="Times New Roman" w:hAnsi="Times New Roman"/>
                <w:sz w:val="24"/>
                <w:szCs w:val="24"/>
              </w:rPr>
            </w:pPr>
          </w:p>
        </w:tc>
      </w:tr>
    </w:tbl>
    <w:p w14:paraId="5820A35F" w14:textId="77777777" w:rsidR="00FE1F58" w:rsidRPr="00182C38" w:rsidRDefault="00FE1F58" w:rsidP="00FE1F58">
      <w:pPr>
        <w:pStyle w:val="NoSpacing"/>
        <w:rPr>
          <w:rFonts w:ascii="Times New Roman" w:hAnsi="Times New Roman"/>
          <w:sz w:val="24"/>
          <w:szCs w:val="24"/>
          <w:u w:val="single"/>
        </w:rPr>
      </w:pPr>
    </w:p>
    <w:p w14:paraId="77284914" w14:textId="77777777" w:rsidR="00FE1F58" w:rsidRPr="00182C38" w:rsidRDefault="00FE1F58" w:rsidP="00FE1F58">
      <w:pPr>
        <w:autoSpaceDE w:val="0"/>
        <w:autoSpaceDN w:val="0"/>
        <w:adjustRightInd w:val="0"/>
        <w:spacing w:after="0" w:line="240" w:lineRule="auto"/>
        <w:rPr>
          <w:rFonts w:ascii="Times New Roman" w:hAnsi="Times New Roman"/>
          <w:sz w:val="24"/>
          <w:szCs w:val="24"/>
          <w:u w:val="single"/>
        </w:rPr>
      </w:pPr>
      <w:r w:rsidRPr="00182C38">
        <w:rPr>
          <w:rFonts w:ascii="Times New Roman" w:hAnsi="Times New Roman"/>
          <w:sz w:val="24"/>
          <w:szCs w:val="24"/>
          <w:u w:val="single"/>
        </w:rPr>
        <w:t xml:space="preserve">Regular and Effective Contact </w:t>
      </w:r>
    </w:p>
    <w:p w14:paraId="5F886EBD" w14:textId="77777777" w:rsidR="00FE1F58" w:rsidRPr="00182C38" w:rsidRDefault="00FE1F58" w:rsidP="00FE1F58">
      <w:pPr>
        <w:autoSpaceDE w:val="0"/>
        <w:autoSpaceDN w:val="0"/>
        <w:adjustRightInd w:val="0"/>
        <w:spacing w:after="0" w:line="240" w:lineRule="auto"/>
        <w:rPr>
          <w:rFonts w:ascii="Times New Roman" w:hAnsi="Times New Roman"/>
          <w:i/>
          <w:sz w:val="24"/>
          <w:szCs w:val="24"/>
        </w:rPr>
      </w:pPr>
      <w:r w:rsidRPr="00182C38">
        <w:rPr>
          <w:rFonts w:ascii="Times New Roman" w:hAnsi="Times New Roman"/>
          <w:i/>
          <w:sz w:val="24"/>
          <w:szCs w:val="24"/>
        </w:rPr>
        <w:t xml:space="preserve">(ACCJC: Evidence of a policy that defines “regular and substantive interaction" (34 C.F.R. § 602.3.) </w:t>
      </w:r>
    </w:p>
    <w:p w14:paraId="100D26D9" w14:textId="77777777" w:rsidR="00FE1F58" w:rsidRPr="00182C38" w:rsidRDefault="00FE1F58" w:rsidP="00FE1F58">
      <w:pPr>
        <w:autoSpaceDE w:val="0"/>
        <w:autoSpaceDN w:val="0"/>
        <w:adjustRightInd w:val="0"/>
        <w:spacing w:after="0" w:line="240" w:lineRule="auto"/>
        <w:rPr>
          <w:rFonts w:ascii="Times New Roman" w:hAnsi="Times New Roman"/>
          <w:sz w:val="24"/>
          <w:szCs w:val="24"/>
          <w:u w:val="single"/>
        </w:rPr>
      </w:pPr>
    </w:p>
    <w:p w14:paraId="639812AB" w14:textId="77777777" w:rsidR="00FE1F58" w:rsidRPr="00182C38" w:rsidRDefault="00FE1F58" w:rsidP="00FE1F58">
      <w:pPr>
        <w:autoSpaceDE w:val="0"/>
        <w:autoSpaceDN w:val="0"/>
        <w:adjustRightInd w:val="0"/>
        <w:spacing w:after="0" w:line="240" w:lineRule="auto"/>
        <w:rPr>
          <w:rFonts w:ascii="Times New Roman" w:hAnsi="Times New Roman"/>
          <w:sz w:val="24"/>
          <w:szCs w:val="24"/>
        </w:rPr>
      </w:pPr>
      <w:r w:rsidRPr="00182C38">
        <w:rPr>
          <w:rFonts w:ascii="Times New Roman" w:hAnsi="Times New Roman"/>
          <w:sz w:val="24"/>
          <w:szCs w:val="24"/>
        </w:rPr>
        <w:t>(AP 4105: B.4, All approved distance education courses include regular effective contact between instructor and students . . . . Title 5, Section 55204. Online courses that do not involve regular and effective contact between instructors and students may be considered correspondence courses for which apportionment cannot be claimed.)</w:t>
      </w:r>
    </w:p>
    <w:p w14:paraId="5C112108" w14:textId="77777777" w:rsidR="00FE1F58" w:rsidRPr="00182C38" w:rsidRDefault="00FE1F58" w:rsidP="00FE1F58">
      <w:pPr>
        <w:pStyle w:val="NoSpacing"/>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182C38" w:rsidRPr="00182C38" w14:paraId="4C5080D3" w14:textId="77777777" w:rsidTr="00297F0C">
        <w:tc>
          <w:tcPr>
            <w:tcW w:w="10296" w:type="dxa"/>
            <w:shd w:val="clear" w:color="auto" w:fill="auto"/>
          </w:tcPr>
          <w:p w14:paraId="182D13DD"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Indicate which options below you will use to initiate regular and effective instructor-student contact (select all that apply):</w:t>
            </w:r>
          </w:p>
          <w:p w14:paraId="145FC49A"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Asynchronous</w:t>
            </w:r>
          </w:p>
          <w:p w14:paraId="39060E14" w14:textId="77777777" w:rsidR="00FE1F58" w:rsidRPr="00182C38" w:rsidRDefault="00FE1F58" w:rsidP="00297F0C">
            <w:pPr>
              <w:pStyle w:val="NoSpacing"/>
              <w:ind w:firstLine="720"/>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97152" behindDoc="0" locked="0" layoutInCell="1" allowOverlap="1" wp14:anchorId="44D407B1" wp14:editId="1537E9A5">
                      <wp:simplePos x="0" y="0"/>
                      <wp:positionH relativeFrom="column">
                        <wp:posOffset>255905</wp:posOffset>
                      </wp:positionH>
                      <wp:positionV relativeFrom="paragraph">
                        <wp:posOffset>36830</wp:posOffset>
                      </wp:positionV>
                      <wp:extent cx="100330" cy="90805"/>
                      <wp:effectExtent l="0" t="0" r="13970" b="2349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61A81" id="Rectangle 67" o:spid="_x0000_s1026" style="position:absolute;margin-left:20.15pt;margin-top:2.9pt;width:7.9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VIAIAADw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yyvODPRU&#10;o8+kGphWS0Z3JNDgfElxj+4BY4re3VvxzTNj1x2FyVtEO3QSaqJVxPjsxYNoeHrKtsMHWxM87IJN&#10;Wh0a7CMgqcAOqSRPp5LIQ2CCLos8v7igwglyXeeLfJ4+gPL5rUMf3knbs3ioOBL1hA37ex8iFyif&#10;QxJ3q1W9UVonA9vtWiPbAzXHJq0juj8P04YN9Pl8Ok/IL3z+HCJP628QvQrU5Vr1FV+cgqCMor01&#10;derBAEqPZ6KszVHFKNxYgK2tn0hEtGML08jRobP4g7OB2rfi/vsOUHKm3xsqxHUxm8V+T8ZsfjUl&#10;A88923MPGEFQFQ+cjcd1GGdk51C1Hf1UpNyNvaXiNSopGws7sjqSpRZNgh/HKc7AuZ2ifg396icA&#10;AAD//wMAUEsDBBQABgAIAAAAIQCiia7e3AAAAAYBAAAPAAAAZHJzL2Rvd25yZXYueG1sTI/BTsMw&#10;EETvSPyDtUjcqJ2UVjTEqRCoSBzb9MJtE2+TQGxHsdMGvp7lBMfRjGbe5NvZ9uJMY+i805AsFAhy&#10;tTedazQcy93dA4gQ0RnsvSMNXxRgW1xf5ZgZf3F7Oh9iI7jEhQw1tDEOmZShbsliWPiBHHsnP1qM&#10;LMdGmhEvXG57mSq1lhY7xwstDvTcUv15mKyGqkuP+L0vX5Xd7JbxbS4/pvcXrW9v5qdHEJHm+BeG&#10;X3xGh4KZKj85E0Sv4V4tOalhxQfYXq0TEJWGVCUgi1z+xy9+AAAA//8DAFBLAQItABQABgAIAAAA&#10;IQC2gziS/gAAAOEBAAATAAAAAAAAAAAAAAAAAAAAAABbQ29udGVudF9UeXBlc10ueG1sUEsBAi0A&#10;FAAGAAgAAAAhADj9If/WAAAAlAEAAAsAAAAAAAAAAAAAAAAALwEAAF9yZWxzLy5yZWxzUEsBAi0A&#10;FAAGAAgAAAAhAO0X+dUgAgAAPAQAAA4AAAAAAAAAAAAAAAAALgIAAGRycy9lMm9Eb2MueG1sUEsB&#10;Ai0AFAAGAAgAAAAhAKKJrt7cAAAABgEAAA8AAAAAAAAAAAAAAAAAegQAAGRycy9kb3ducmV2Lnht&#10;bFBLBQYAAAAABAAEAPMAAACDBQAAAAA=&#10;"/>
                  </w:pict>
                </mc:Fallback>
              </mc:AlternateContent>
            </w:r>
            <w:r w:rsidRPr="00182C38">
              <w:rPr>
                <w:rFonts w:ascii="Times New Roman" w:hAnsi="Times New Roman"/>
                <w:sz w:val="24"/>
                <w:szCs w:val="24"/>
              </w:rPr>
              <w:t>Discussion board</w:t>
            </w:r>
          </w:p>
          <w:p w14:paraId="3856EFB4" w14:textId="77777777" w:rsidR="00FE1F58" w:rsidRPr="00182C38" w:rsidRDefault="00FE1F58" w:rsidP="00297F0C">
            <w:pPr>
              <w:pStyle w:val="NoSpacing"/>
              <w:ind w:firstLine="720"/>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1D0B1857" wp14:editId="4DB17A53">
                      <wp:simplePos x="0" y="0"/>
                      <wp:positionH relativeFrom="column">
                        <wp:posOffset>255905</wp:posOffset>
                      </wp:positionH>
                      <wp:positionV relativeFrom="paragraph">
                        <wp:posOffset>23495</wp:posOffset>
                      </wp:positionV>
                      <wp:extent cx="100330" cy="90805"/>
                      <wp:effectExtent l="0" t="0" r="13970" b="2349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AC58E" id="Rectangle 66" o:spid="_x0000_s1026" style="position:absolute;margin-left:20.15pt;margin-top:1.85pt;width:7.9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G8IAIAADwEAAAOAAAAZHJzL2Uyb0RvYy54bWysU1Fv0zAQfkfiP1h+p0m7tnRR02nqKEIa&#10;MDH4Aa7jJBa2z5zdpuXX7+J0pQOeEH6wfL7z5+++u1veHKxhe4VBgyv5eJRzppyESrum5N++bt4s&#10;OAtRuEoYcKrkRxX4zer1q2XnCzWBFkylkBGIC0XnS97G6IssC7JVVoQReOXIWQNaEcnEJqtQdIRu&#10;TTbJ83nWAVYeQaoQ6PZucPJVwq9rJePnug4qMlNy4hbTjmnf9nu2WoqiQeFbLU80xD+wsEI7+vQM&#10;dSeiYDvUf0BZLREC1HEkwWZQ11qqlANlM85/y+axFV6lXEic4M8yhf8HKz/tH5DpquTzOWdOWKrR&#10;F1JNuMYoRnckUOdDQXGP/gH7FIO/B/k9MAfrlsLULSJ0rRIV0Rr38dmLB70R6Cnbdh+hInixi5C0&#10;OtRoe0BSgR1SSY7nkqhDZJIux3l+dUWFk+S6zhf5LH0giue3HkN8r8Cy/lByJOoJW+zvQ+y5iOI5&#10;JHEHo6uNNiYZ2GzXBtleUHNs0jqhh8sw41hHn88ms4T8whcuIfK0/gZhdaQuN9qWfHEOEkUv2jtX&#10;pR6MQpvhTJSNO6nYCzcUYAvVkUREGFqYRo4OLeBPzjpq35KHHzuBijPzwVEhrsfTad/vyZjO3k7I&#10;wEvP9tIjnCSokkfOhuM6DjOy86ibln4ap9wd3FLxap2U7Qs7sDqRpRZNgp/GqZ+BSztF/Rr61RMA&#10;AAD//wMAUEsDBBQABgAIAAAAIQDpZkXv2wAAAAYBAAAPAAAAZHJzL2Rvd25yZXYueG1sTI7BTsMw&#10;EETvSPyDtUjcqN0GSknjVAhUJI5teuG2ibdJILaj2GkDX89yKsfRPM28bDPZTpxoCK13GuYzBYJc&#10;5U3rag2HYnu3AhEiOoOdd6ThmwJs8uurDFPjz25Hp32sBY+4kKKGJsY+lTJUDVkMM9+T4+7oB4uR&#10;41BLM+CZx20nF0otpcXW8UODPb00VH3tR6uhbBcH/NkVb8o+bZP4PhWf48er1rc30/MaRKQpXmD4&#10;02d1yNmp9KMzQXQa7lXCpIbkEQTXD8s5iJKxlQKZZ/K/fv4LAAD//wMAUEsBAi0AFAAGAAgAAAAh&#10;ALaDOJL+AAAA4QEAABMAAAAAAAAAAAAAAAAAAAAAAFtDb250ZW50X1R5cGVzXS54bWxQSwECLQAU&#10;AAYACAAAACEAOP0h/9YAAACUAQAACwAAAAAAAAAAAAAAAAAvAQAAX3JlbHMvLnJlbHNQSwECLQAU&#10;AAYACAAAACEA5SxBvCACAAA8BAAADgAAAAAAAAAAAAAAAAAuAgAAZHJzL2Uyb0RvYy54bWxQSwEC&#10;LQAUAAYACAAAACEA6WZF79sAAAAGAQAADwAAAAAAAAAAAAAAAAB6BAAAZHJzL2Rvd25yZXYueG1s&#10;UEsFBgAAAAAEAAQA8wAAAIIFAAAAAA==&#10;"/>
                  </w:pict>
                </mc:Fallback>
              </mc:AlternateContent>
            </w:r>
            <w:r w:rsidRPr="00182C38">
              <w:rPr>
                <w:rFonts w:ascii="Times New Roman" w:hAnsi="Times New Roman"/>
                <w:sz w:val="24"/>
                <w:szCs w:val="24"/>
              </w:rPr>
              <w:t>Email</w:t>
            </w:r>
          </w:p>
          <w:p w14:paraId="7A36AF71" w14:textId="77777777" w:rsidR="00FE1F58" w:rsidRPr="00182C38" w:rsidRDefault="00FE1F58" w:rsidP="00297F0C">
            <w:pPr>
              <w:pStyle w:val="NoSpacing"/>
              <w:ind w:firstLine="720"/>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2CAEAF40" wp14:editId="4485EFB5">
                      <wp:simplePos x="0" y="0"/>
                      <wp:positionH relativeFrom="column">
                        <wp:posOffset>255905</wp:posOffset>
                      </wp:positionH>
                      <wp:positionV relativeFrom="paragraph">
                        <wp:posOffset>24765</wp:posOffset>
                      </wp:positionV>
                      <wp:extent cx="100330" cy="90805"/>
                      <wp:effectExtent l="0" t="0" r="13970" b="2349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C48DD" id="Rectangle 65" o:spid="_x0000_s1026" style="position:absolute;margin-left:20.15pt;margin-top:1.95pt;width:7.9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kGIAIAADw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zlnBnqq&#10;0RdSDUyrJaM7EmhwvqS4B3ePMUXv7qz47pmx647C5A2iHToJNdEqYnz24kE0PD1l2+GjrQkedsEm&#10;rQ4N9hGQVGCHVJLHU0nkITBBl0WeX1xQ4QS5rvJFnghlUD6/dejDe2l7Fg8VR6KesGF/50PkAuVz&#10;SOJutao3SutkYLtda2R7oObYpJXoU4rnYdqwgT6fT+cJ+YXPn0Pkaf0NoleBulyrvuKLUxCUUbR3&#10;pk49GEDp8UyUtTmqGIUbC7C19SOJiHZsYRo5OnQWf3I2UPtW3P/YAUrO9AdDhbgqZrPY78mYzd9O&#10;ycBzz/bcA0YQVMUDZ+NxHcYZ2TlUbUc/FSl3Y2+oeI1KysbCjqyOZKlFk+DHcYozcG6nqF9Dv3oC&#10;AAD//wMAUEsDBBQABgAIAAAAIQBuu2Od2wAAAAYBAAAPAAAAZHJzL2Rvd25yZXYueG1sTI7BTsMw&#10;EETvSPyDtUjcqN0EqjbEqRCoSBzb9MJtE5skEK+j2GkDX89yKsfRPM28fDu7XpzsGDpPGpYLBcJS&#10;7U1HjYZjubtbgwgRyWDvyWr4tgG2xfVVjpnxZ9rb0yE2gkcoZKihjXHIpAx1ax2GhR8scffhR4eR&#10;49hIM+KZx10vE6VW0mFH/NDiYJ9bW38dJqeh6pIj/uzLV+U2uzS+zeXn9P6i9e3N/PQIIto5XmD4&#10;02d1KNip8hOZIHoN9yplUkO6AcH1w2oJomJsnYAscvlfv/gFAAD//wMAUEsBAi0AFAAGAAgAAAAh&#10;ALaDOJL+AAAA4QEAABMAAAAAAAAAAAAAAAAAAAAAAFtDb250ZW50X1R5cGVzXS54bWxQSwECLQAU&#10;AAYACAAAACEAOP0h/9YAAACUAQAACwAAAAAAAAAAAAAAAAAvAQAAX3JlbHMvLnJlbHNQSwECLQAU&#10;AAYACAAAACEA/WGJBiACAAA8BAAADgAAAAAAAAAAAAAAAAAuAgAAZHJzL2Uyb0RvYy54bWxQSwEC&#10;LQAUAAYACAAAACEAbrtjndsAAAAGAQAADwAAAAAAAAAAAAAAAAB6BAAAZHJzL2Rvd25yZXYueG1s&#10;UEsFBgAAAAAEAAQA8wAAAIIFAAAAAA==&#10;"/>
                  </w:pict>
                </mc:Fallback>
              </mc:AlternateContent>
            </w:r>
            <w:r w:rsidRPr="00182C38">
              <w:rPr>
                <w:rFonts w:ascii="Times New Roman" w:hAnsi="Times New Roman"/>
                <w:sz w:val="24"/>
                <w:szCs w:val="24"/>
              </w:rPr>
              <w:t>Announcements</w:t>
            </w:r>
          </w:p>
          <w:p w14:paraId="1EF58733"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6149DB34" wp14:editId="696B3BAB">
                      <wp:simplePos x="0" y="0"/>
                      <wp:positionH relativeFrom="column">
                        <wp:posOffset>255905</wp:posOffset>
                      </wp:positionH>
                      <wp:positionV relativeFrom="paragraph">
                        <wp:posOffset>26035</wp:posOffset>
                      </wp:positionV>
                      <wp:extent cx="100330" cy="90805"/>
                      <wp:effectExtent l="0" t="0" r="13970" b="2349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3AD9B" id="Rectangle 64" o:spid="_x0000_s1026" style="position:absolute;margin-left:20.15pt;margin-top:2.05pt;width:7.9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FvHwIAADwEAAAOAAAAZHJzL2Uyb0RvYy54bWysU21v0zAQ/o7Ef7D8nSbp2tFFTaepowhp&#10;wMTgB1wdJ7HwG2e36fj1uzhd6YBPCH+wfL7z4+eeu1teH4xme4lBOVvxYpJzJq1wtbJtxb993bxZ&#10;cBYi2Bq0s7LijzLw69XrV8vel3LqOqdriYxAbCh7X/EuRl9mWRCdNBAmzktLzsahgUgmtlmN0BO6&#10;0dk0zy+z3mHt0QkZAt3ejk6+SvhNI0X83DRBRqYrTtxi2jHt22HPVksoWwTfKXGkAf/AwoCy9OkJ&#10;6hYisB2qP6CMEuiCa+JEOJO5plFCphwomyL/LZuHDrxMuZA4wZ9kCv8PVnza3yNTdcUvZ5xZMFSj&#10;L6Qa2FZLRnckUO9DSXEP/h6HFIO/c+J7YNatOwqTN4iu7yTURKsY4rMXDwYj0FO27T+6muBhF13S&#10;6tCgGQBJBXZIJXk8lUQeIhN0WeT5xQUVTpDrKl/k8/QBlM9vPYb4XjrDhkPFkagnbNjfhThwgfI5&#10;JHF3WtUbpXUysN2uNbI9UHNs0jqih/MwbVlPn8+n84T8whfOIfK0/gZhVKQu18pUfHEKgnIQ7Z2t&#10;Uw9GUHo8E2VtjyoOwo0F2Lr6kUREN7YwjRwdOoc/OeupfSsefuwAJWf6g6VCXBWz2dDvyZjN307J&#10;wHPP9twDVhBUxSNn43EdxxnZeVRtRz8VKXfrbqh4jUrKDoUdWR3JUosmwY/jNMzAuZ2ifg396gkA&#10;AP//AwBQSwMEFAAGAAgAAAAhABEySpbbAAAABgEAAA8AAABkcnMvZG93bnJldi54bWxMjstOwzAQ&#10;RfdI/IM1SOyo0wdVCXEqBCoSyzbdsJvEQxKIx1HstIGvZ1iV1dXoHt052XZynTrREFrPBuazBBRx&#10;5W3LtYFjsbvbgAoR2WLnmQx8U4Btfn2VYWr9mfd0OsRayQiHFA00Mfap1qFqyGGY+Z5Yug8/OIxy&#10;DrW2A55l3HV6kSRr7bBl+dBgT88NVV+H0Rko28URf/bFa+Iedsv4NhWf4/uLMbc309MjqEhTvMDw&#10;py/qkItT6Ue2QXUGVslSSMk5KKnv15KlYJsV6DzT//XzXwAAAP//AwBQSwECLQAUAAYACAAAACEA&#10;toM4kv4AAADhAQAAEwAAAAAAAAAAAAAAAAAAAAAAW0NvbnRlbnRfVHlwZXNdLnhtbFBLAQItABQA&#10;BgAIAAAAIQA4/SH/1gAAAJQBAAALAAAAAAAAAAAAAAAAAC8BAABfcmVscy8ucmVsc1BLAQItABQA&#10;BgAIAAAAIQD1WjFvHwIAADwEAAAOAAAAAAAAAAAAAAAAAC4CAABkcnMvZTJvRG9jLnhtbFBLAQIt&#10;ABQABgAIAAAAIQARMkqW2wAAAAYBAAAPAAAAAAAAAAAAAAAAAHkEAABkcnMvZG93bnJldi54bWxQ&#10;SwUGAAAAAAQABADzAAAAgQUAAAAA&#10;"/>
                  </w:pict>
                </mc:Fallback>
              </mc:AlternateContent>
            </w:r>
            <w:r w:rsidRPr="00182C38">
              <w:rPr>
                <w:rFonts w:ascii="Times New Roman" w:hAnsi="Times New Roman"/>
                <w:sz w:val="24"/>
                <w:szCs w:val="24"/>
              </w:rPr>
              <w:t xml:space="preserve">              Other: </w:t>
            </w:r>
            <w:r w:rsidRPr="00182C38">
              <w:rPr>
                <w:rFonts w:ascii="Times New Roman" w:hAnsi="Times New Roman"/>
                <w:sz w:val="24"/>
                <w:szCs w:val="24"/>
              </w:rPr>
              <w:softHyphen/>
            </w:r>
            <w:r w:rsidRPr="00182C38">
              <w:rPr>
                <w:rFonts w:ascii="Times New Roman" w:hAnsi="Times New Roman"/>
                <w:sz w:val="24"/>
                <w:szCs w:val="24"/>
              </w:rPr>
              <w:softHyphen/>
            </w:r>
            <w:r w:rsidRPr="00182C38">
              <w:rPr>
                <w:rFonts w:ascii="Times New Roman" w:hAnsi="Times New Roman"/>
                <w:sz w:val="24"/>
                <w:szCs w:val="24"/>
              </w:rPr>
              <w:softHyphen/>
            </w:r>
            <w:r w:rsidRPr="00182C38">
              <w:rPr>
                <w:rFonts w:ascii="Times New Roman" w:hAnsi="Times New Roman"/>
                <w:sz w:val="24"/>
                <w:szCs w:val="24"/>
              </w:rPr>
              <w:softHyphen/>
            </w:r>
            <w:r w:rsidRPr="00182C38">
              <w:rPr>
                <w:rFonts w:ascii="Times New Roman" w:hAnsi="Times New Roman"/>
                <w:sz w:val="24"/>
                <w:szCs w:val="24"/>
              </w:rPr>
              <w:softHyphen/>
            </w:r>
            <w:r w:rsidRPr="00182C38">
              <w:rPr>
                <w:rFonts w:ascii="Times New Roman" w:hAnsi="Times New Roman"/>
                <w:sz w:val="24"/>
                <w:szCs w:val="24"/>
              </w:rPr>
              <w:softHyphen/>
            </w:r>
            <w:r w:rsidRPr="00182C38">
              <w:rPr>
                <w:rFonts w:ascii="Times New Roman" w:hAnsi="Times New Roman"/>
                <w:sz w:val="24"/>
                <w:szCs w:val="24"/>
              </w:rPr>
              <w:softHyphen/>
            </w:r>
            <w:r w:rsidRPr="00182C38">
              <w:rPr>
                <w:rFonts w:ascii="Times New Roman" w:hAnsi="Times New Roman"/>
                <w:sz w:val="24"/>
                <w:szCs w:val="24"/>
              </w:rPr>
              <w:softHyphen/>
            </w:r>
            <w:r w:rsidRPr="00182C38">
              <w:rPr>
                <w:rFonts w:ascii="Times New Roman" w:hAnsi="Times New Roman"/>
                <w:sz w:val="24"/>
                <w:szCs w:val="24"/>
              </w:rPr>
              <w:softHyphen/>
            </w:r>
            <w:r w:rsidRPr="00182C38">
              <w:rPr>
                <w:rFonts w:ascii="Times New Roman" w:hAnsi="Times New Roman"/>
                <w:sz w:val="24"/>
                <w:szCs w:val="24"/>
              </w:rPr>
              <w:softHyphen/>
            </w:r>
            <w:r w:rsidRPr="00182C38">
              <w:rPr>
                <w:rFonts w:ascii="Times New Roman" w:hAnsi="Times New Roman"/>
                <w:sz w:val="24"/>
                <w:szCs w:val="24"/>
              </w:rPr>
              <w:softHyphen/>
            </w:r>
            <w:r w:rsidRPr="00182C38">
              <w:rPr>
                <w:rFonts w:ascii="Times New Roman" w:hAnsi="Times New Roman"/>
                <w:sz w:val="24"/>
                <w:szCs w:val="24"/>
              </w:rPr>
              <w:softHyphen/>
            </w:r>
            <w:r w:rsidRPr="00182C38">
              <w:rPr>
                <w:rFonts w:ascii="Times New Roman" w:hAnsi="Times New Roman"/>
                <w:sz w:val="24"/>
                <w:szCs w:val="24"/>
              </w:rPr>
              <w:softHyphen/>
            </w:r>
            <w:r w:rsidRPr="00182C38">
              <w:rPr>
                <w:rFonts w:ascii="Times New Roman" w:hAnsi="Times New Roman"/>
                <w:sz w:val="24"/>
                <w:szCs w:val="24"/>
              </w:rPr>
              <w:softHyphen/>
            </w:r>
            <w:r w:rsidRPr="00182C38">
              <w:rPr>
                <w:rFonts w:ascii="Times New Roman" w:hAnsi="Times New Roman"/>
                <w:sz w:val="24"/>
                <w:szCs w:val="24"/>
              </w:rPr>
              <w:softHyphen/>
            </w:r>
            <w:r w:rsidRPr="00182C38">
              <w:rPr>
                <w:rFonts w:ascii="Times New Roman" w:hAnsi="Times New Roman"/>
                <w:sz w:val="24"/>
                <w:szCs w:val="24"/>
              </w:rPr>
              <w:softHyphen/>
            </w:r>
            <w:r w:rsidRPr="00182C38">
              <w:rPr>
                <w:rFonts w:ascii="Times New Roman" w:hAnsi="Times New Roman"/>
                <w:sz w:val="24"/>
                <w:szCs w:val="24"/>
              </w:rPr>
              <w:softHyphen/>
              <w:t>Please explain ____________________________________________________</w:t>
            </w:r>
          </w:p>
        </w:tc>
      </w:tr>
      <w:tr w:rsidR="00FE1F58" w:rsidRPr="00182C38" w14:paraId="4D8D134A" w14:textId="77777777" w:rsidTr="00297F0C">
        <w:tc>
          <w:tcPr>
            <w:tcW w:w="10296" w:type="dxa"/>
            <w:shd w:val="clear" w:color="auto" w:fill="auto"/>
          </w:tcPr>
          <w:p w14:paraId="476AFB90"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Synchronous</w:t>
            </w:r>
          </w:p>
          <w:p w14:paraId="6E41A624" w14:textId="77777777" w:rsidR="00FE1F58" w:rsidRPr="00182C38" w:rsidRDefault="00FE1F58" w:rsidP="00297F0C">
            <w:pPr>
              <w:pStyle w:val="NoSpacing"/>
              <w:ind w:firstLine="720"/>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51DD10E5" wp14:editId="28DE121C">
                      <wp:simplePos x="0" y="0"/>
                      <wp:positionH relativeFrom="column">
                        <wp:posOffset>255905</wp:posOffset>
                      </wp:positionH>
                      <wp:positionV relativeFrom="paragraph">
                        <wp:posOffset>26035</wp:posOffset>
                      </wp:positionV>
                      <wp:extent cx="100330" cy="90805"/>
                      <wp:effectExtent l="0" t="0" r="13970" b="234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F4584" id="Rectangle 31" o:spid="_x0000_s1026" style="position:absolute;margin-left:20.15pt;margin-top:2.05pt;width:7.9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JPHQIAADwEAAAOAAAAZHJzL2Uyb0RvYy54bWysU9uO0zAQfUfiHyy/06Q36EZNV6suRUgL&#10;rFj4ANdxEgvbY8Zu0/L1TJy2dIEnhB8sj2d8fObMzPL2YA3bKwwaXMnHo5wz5SRU2jUl//pl82rB&#10;WYjCVcKAUyU/qsBvVy9fLDtfqAm0YCqFjEBcKDpf8jZGX2RZkK2yIozAK0fOGtCKSCY2WYWiI3Rr&#10;skmev846wMojSBUC3d4PTr5K+HWtZPxU10FFZkpO3GLaMe3bfs9WS1E0KHyr5YmG+AcWVmhHn16g&#10;7kUUbIf6DyirJUKAOo4k2AzqWkuVcqBsxvlv2Ty1wquUC4kT/EWm8P9g5cf9IzJdlXw65swJSzX6&#10;TKoJ1xjF6I4E6nwoKO7JP2KfYvAPIL8F5mDdUpi6Q4SuVaIiWik+e/agNwI9ZdvuA1QEL3YRklaH&#10;Gm0PSCqwQyrJ8VISdYhM0uU4z6dTKpwk102+yOc9oUwU57ceQ3ynwLL+UHIk6glb7B9CHELPIYk7&#10;GF1ttDHJwGa7Nsj2gppjk9YJPVyHGcc6+nw+mSfkZ75wDZGn9TcIqyN1udG25ItLkCh60d66KvVg&#10;FNoMZ8rOOEryLNxQgC1URxIRYWhhGjk6tIA/OOuofUsevu8EKs7Me0eFuBnPZn2/J2M2fzMhA689&#10;22uPcJKgSh45G47rOMzIzqNuWvppnHJ3cEfFq3VStuc3sDqRpRZNtTmNUz8D13aK+jX0q58AAAD/&#10;/wMAUEsDBBQABgAIAAAAIQARMkqW2wAAAAYBAAAPAAAAZHJzL2Rvd25yZXYueG1sTI7LTsMwEEX3&#10;SPyDNUjsqNMHVQlxKgQqEss23bCbxEMSiMdR7LSBr2dYldXV6B7dOdl2cp060RBazwbmswQUceVt&#10;y7WBY7G724AKEdli55kMfFOAbX59lWFq/Zn3dDrEWskIhxQNNDH2qdahashhmPmeWLoPPziMcg61&#10;tgOeZdx1epEka+2wZfnQYE/PDVVfh9EZKNvFEX/2xWviHnbL+DYVn+P7izG3N9PTI6hIU7zA8Kcv&#10;6pCLU+lHtkF1BlbJUkjJOSip79eSpWCbFeg80//1818AAAD//wMAUEsBAi0AFAAGAAgAAAAhALaD&#10;OJL+AAAA4QEAABMAAAAAAAAAAAAAAAAAAAAAAFtDb250ZW50X1R5cGVzXS54bWxQSwECLQAUAAYA&#10;CAAAACEAOP0h/9YAAACUAQAACwAAAAAAAAAAAAAAAAAvAQAAX3JlbHMvLnJlbHNQSwECLQAUAAYA&#10;CAAAACEAsXtiTx0CAAA8BAAADgAAAAAAAAAAAAAAAAAuAgAAZHJzL2Uyb0RvYy54bWxQSwECLQAU&#10;AAYACAAAACEAETJKltsAAAAGAQAADwAAAAAAAAAAAAAAAAB3BAAAZHJzL2Rvd25yZXYueG1sUEsF&#10;BgAAAAAEAAQA8wAAAH8FAAAAAA==&#10;"/>
                  </w:pict>
                </mc:Fallback>
              </mc:AlternateContent>
            </w:r>
            <w:r w:rsidRPr="00182C38">
              <w:rPr>
                <w:rFonts w:ascii="Times New Roman" w:hAnsi="Times New Roman"/>
                <w:sz w:val="24"/>
                <w:szCs w:val="24"/>
              </w:rPr>
              <w:t>Face-to-face meetings</w:t>
            </w:r>
          </w:p>
          <w:p w14:paraId="678FA352" w14:textId="77777777" w:rsidR="00FE1F58" w:rsidRPr="00182C38" w:rsidRDefault="00FE1F58" w:rsidP="00297F0C">
            <w:pPr>
              <w:pStyle w:val="NoSpacing"/>
              <w:ind w:firstLine="720"/>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6A698BBE" wp14:editId="6E22F47A">
                      <wp:simplePos x="0" y="0"/>
                      <wp:positionH relativeFrom="column">
                        <wp:posOffset>262255</wp:posOffset>
                      </wp:positionH>
                      <wp:positionV relativeFrom="paragraph">
                        <wp:posOffset>29845</wp:posOffset>
                      </wp:positionV>
                      <wp:extent cx="100330" cy="90805"/>
                      <wp:effectExtent l="0" t="0" r="13970" b="234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6D6A6" id="Rectangle 30" o:spid="_x0000_s1026" style="position:absolute;margin-left:20.65pt;margin-top:2.35pt;width:7.9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NomHgIAADw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f8iuQx0FON&#10;PpNqYFotGd2RQIPzJcU9ugeMKXp3b8U3z4xddxQmbxHt0EmoiVYR47NnD6Lh6SnbDh9sTfCwCzZp&#10;dWiwj4CkAjukkhzPJZGHwARdFnl+FZkJcl3ni3yePoDy6a1DH95J27N4qDgS9YQN+3sfIhcon0IS&#10;d6tVvVFaJwPb7Voj2wM1xyatE7q/DNOGDfT5fDpPyM98/hIiT+tvEL0K1OVa9RVfnIOgjKK9NXXq&#10;wQBKj2eirM1JxSjcWICtrY8kItqxhWnk6NBZ/MHZQO1bcf99Byg50+8NFeK6mM1ivydjNn8zJQMv&#10;PdtLDxhBUBUPnI3HdRhnZOdQtR39VKTcjb2l4jUqKRsLO7I6kaUWTYKfxinOwKWdon4N/eonAAAA&#10;//8DAFBLAwQUAAYACAAAACEAIHU0kNwAAAAGAQAADwAAAGRycy9kb3ducmV2LnhtbEyOwU7DMBBE&#10;70j8g7VI3KidFihN41QIVCSObXrhtondJBCvo9hpA1/Pciqn1WieZl+2mVwnTnYIrScNyUyBsFR5&#10;01Kt4VBs755AhIhksPNkNXzbAJv8+irD1Pgz7expH2vBIxRS1NDE2KdShqqxDsPM95a4O/rBYeQ4&#10;1NIMeOZx18m5Uo/SYUv8ocHevjS2+tqPTkPZzg/4syvelFttF/F9Kj7Hj1etb2+m5zWIaKd4geFP&#10;n9UhZ6fSj2SC6DTcJwsm+S5BcP2wTECUjK0UyDyT//XzXwAAAP//AwBQSwECLQAUAAYACAAAACEA&#10;toM4kv4AAADhAQAAEwAAAAAAAAAAAAAAAAAAAAAAW0NvbnRlbnRfVHlwZXNdLnhtbFBLAQItABQA&#10;BgAIAAAAIQA4/SH/1gAAAJQBAAALAAAAAAAAAAAAAAAAAC8BAABfcmVscy8ucmVsc1BLAQItABQA&#10;BgAIAAAAIQC5QNomHgIAADwEAAAOAAAAAAAAAAAAAAAAAC4CAABkcnMvZTJvRG9jLnhtbFBLAQIt&#10;ABQABgAIAAAAIQAgdTSQ3AAAAAYBAAAPAAAAAAAAAAAAAAAAAHgEAABkcnMvZG93bnJldi54bWxQ&#10;SwUGAAAAAAQABADzAAAAgQUAAAAA&#10;"/>
                  </w:pict>
                </mc:Fallback>
              </mc:AlternateContent>
            </w:r>
            <w:r w:rsidRPr="00182C38">
              <w:rPr>
                <w:rFonts w:ascii="Times New Roman" w:hAnsi="Times New Roman"/>
                <w:sz w:val="24"/>
                <w:szCs w:val="24"/>
              </w:rPr>
              <w:t>Chat</w:t>
            </w:r>
          </w:p>
          <w:p w14:paraId="0C795E87" w14:textId="77777777" w:rsidR="00FE1F58" w:rsidRPr="00182C38" w:rsidRDefault="00FE1F58" w:rsidP="00297F0C">
            <w:pPr>
              <w:pStyle w:val="NoSpacing"/>
              <w:ind w:firstLine="720"/>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4E09E135" wp14:editId="6C1195E1">
                      <wp:simplePos x="0" y="0"/>
                      <wp:positionH relativeFrom="column">
                        <wp:posOffset>262255</wp:posOffset>
                      </wp:positionH>
                      <wp:positionV relativeFrom="paragraph">
                        <wp:posOffset>30480</wp:posOffset>
                      </wp:positionV>
                      <wp:extent cx="100330" cy="90805"/>
                      <wp:effectExtent l="0" t="0" r="13970" b="234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93FC0" id="Rectangle 29" o:spid="_x0000_s1026" style="position:absolute;margin-left:20.65pt;margin-top:2.4pt;width:7.9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6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uuTMip5q&#10;9JlUE7Y1itEdCTQ4X1Lcg7vHmKJ3dyC/eWZh01GYukGEoVOiJlpFjM+ePYiGp6dsN3yAmuDFPkDS&#10;6thgHwFJBXZMJXk8l0QdA5N0WeT51RUVTpJrmS/yefpAlE9vHfrwTkHP4qHiSNQTtjjc+RC5iPIp&#10;JHEHo+utNiYZ2O42BtlBUHNs0zqh+8swY9lAn8+n84T8zOcvIfK0/gbR60BdbnRf8cU5SJRRtLe2&#10;Tj0YhDbjmSgbe1IxCjcWYAf1I4mIMLYwjRwdOsAfnA3UvhX33/cCFWfmvaVCLIvZLPZ7MmbzN1My&#10;8NKzu/QIKwmq4oGz8bgJ44zsHeq2o5+KlLuFGypeo5OysbAjqxNZatEk+Gmc4gxc2inq19CvfwIA&#10;AP//AwBQSwMEFAAGAAgAAAAhAMY52o7bAAAABgEAAA8AAABkcnMvZG93bnJldi54bWxMj01PwzAM&#10;hu9I/IfISNxY2o2vlaYTAg2J49ZduLmNaQuNUzXpVvj1mBOcLOt99Ppxvpldr440hs6zgXSRgCKu&#10;ve24MXAot1f3oEJEtth7JgNfFGBTnJ/lmFl/4h0d97FRUsIhQwNtjEOmdahbchgWfiCW7N2PDqOs&#10;Y6PtiCcpd71eJsmtdtixXGhxoKeW6s/95AxU3fKA37vyJXHr7Sq+zuXH9PZszOXF/PgAKtIc/2D4&#10;1Rd1KMSp8hPboHoD1+lKSJnygMQ3dymoSrB1CrrI9X/94gcAAP//AwBQSwECLQAUAAYACAAAACEA&#10;toM4kv4AAADhAQAAEwAAAAAAAAAAAAAAAAAAAAAAW0NvbnRlbnRfVHlwZXNdLnhtbFBLAQItABQA&#10;BgAIAAAAIQA4/SH/1gAAAJQBAAALAAAAAAAAAAAAAAAAAC8BAABfcmVscy8ucmVsc1BLAQItABQA&#10;BgAIAAAAIQB6n/O6HwIAADwEAAAOAAAAAAAAAAAAAAAAAC4CAABkcnMvZTJvRG9jLnhtbFBLAQIt&#10;ABQABgAIAAAAIQDGOdqO2wAAAAYBAAAPAAAAAAAAAAAAAAAAAHkEAABkcnMvZG93bnJldi54bWxQ&#10;SwUGAAAAAAQABADzAAAAgQUAAAAA&#10;"/>
                  </w:pict>
                </mc:Fallback>
              </mc:AlternateContent>
            </w:r>
            <w:r w:rsidRPr="00182C38">
              <w:rPr>
                <w:rFonts w:ascii="Times New Roman" w:hAnsi="Times New Roman"/>
                <w:sz w:val="24"/>
                <w:szCs w:val="24"/>
              </w:rPr>
              <w:t>Telephone</w:t>
            </w:r>
          </w:p>
          <w:p w14:paraId="272C1D70" w14:textId="77777777" w:rsidR="00FE1F58" w:rsidRPr="00182C38" w:rsidRDefault="00FE1F58" w:rsidP="00297F0C">
            <w:pPr>
              <w:pStyle w:val="NoSpacing"/>
              <w:ind w:firstLine="720"/>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79AFBA97" wp14:editId="65963BBF">
                      <wp:simplePos x="0" y="0"/>
                      <wp:positionH relativeFrom="column">
                        <wp:posOffset>262255</wp:posOffset>
                      </wp:positionH>
                      <wp:positionV relativeFrom="paragraph">
                        <wp:posOffset>31750</wp:posOffset>
                      </wp:positionV>
                      <wp:extent cx="100330" cy="90805"/>
                      <wp:effectExtent l="0" t="0" r="13970"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BA1B6" id="Rectangle 28" o:spid="_x0000_s1026" style="position:absolute;margin-left:20.65pt;margin-top:2.5pt;width:7.9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vTHwIAADwEAAAOAAAAZHJzL2Uyb0RvYy54bWysU8GO0zAQvSPxD5bvNEm3hW7UdLXqUoS0&#10;wIqFD3AdJ7GwPWbsNi1fz8Tpli5wQvhgeTzj5zdvZpY3B2vYXmHQ4CpeTHLOlJNQa9dW/OuXzasF&#10;ZyEKVwsDTlX8qAK/Wb18sex9qabQgakVMgJxoex9xbsYfZllQXbKijABrxw5G0ArIpnYZjWKntCt&#10;yaZ5/jrrAWuPIFUIdHs3Ovkq4TeNkvFT0wQVmak4cYtpx7Rvhz1bLUXZovCdlica4h9YWKEdfXqG&#10;uhNRsB3qP6CslggBmjiRYDNoGi1VyoGyKfLfsnnshFcpFxIn+LNM4f/Byo/7B2S6rviUKuWEpRp9&#10;JtWEa41idEcC9T6UFPfoH3BIMfh7kN8Cc7DuKEzdIkLfKVETrWKIz549GIxAT9m2/wA1wYtdhKTV&#10;oUE7AJIK7JBKcjyXRB0ik3RZ5PnVFRVOkus6X+Tz9IEon956DPGdAsuGQ8WRqCdssb8PceAiyqeQ&#10;xB2MrjfamGRgu10bZHtBzbFJ64QeLsOMYz19Pp/OE/IzX7iEyNP6G4TVkbrcaFvxxTlIlINob12d&#10;ejAKbcYzUTbupOIg3FiALdRHEhFhbGEaOTp0gD8466l9Kx6+7wQqzsx7R4W4Lmazod+TMZu/mZKB&#10;l57tpUc4SVAVj5yNx3UcZ2TnUbcd/VSk3B3cUvEanZQdCjuyOpGlFk2Cn8ZpmIFLO0X9GvrVTwAA&#10;AP//AwBQSwMEFAAGAAgAAAAhAKdKW6XbAAAABgEAAA8AAABkcnMvZG93bnJldi54bWxMj0FPg0AQ&#10;he8m/ofNmHizC8WqRZbGaGrisaUXbwOMgLKzhF1a9Nc7nupx8r689022mW2vjjT6zrGBeBGBIq5c&#10;3XFj4FBsbx5A+YBcY++YDHyTh01+eZFhWrsT7+i4D42SEvYpGmhDGFKtfdWSRb9wA7FkH260GOQc&#10;G12PeJJy2+tlFN1pix3LQosDPbdUfe0na6Dslgf82RWvkV1vk/A2F5/T+4sx11fz0yOoQHM4w/Cn&#10;L+qQi1PpJq696g3cxomQBlbykcSr+xhUKdg6AZ1n+r9+/gsAAP//AwBQSwECLQAUAAYACAAAACEA&#10;toM4kv4AAADhAQAAEwAAAAAAAAAAAAAAAAAAAAAAW0NvbnRlbnRfVHlwZXNdLnhtbFBLAQItABQA&#10;BgAIAAAAIQA4/SH/1gAAAJQBAAALAAAAAAAAAAAAAAAAAC8BAABfcmVscy8ucmVsc1BLAQItABQA&#10;BgAIAAAAIQBypEvTHwIAADwEAAAOAAAAAAAAAAAAAAAAAC4CAABkcnMvZTJvRG9jLnhtbFBLAQIt&#10;ABQABgAIAAAAIQCnSlul2wAAAAYBAAAPAAAAAAAAAAAAAAAAAHkEAABkcnMvZG93bnJldi54bWxQ&#10;SwUGAAAAAAQABADzAAAAgQUAAAAA&#10;"/>
                  </w:pict>
                </mc:Fallback>
              </mc:AlternateContent>
            </w:r>
            <w:r w:rsidRPr="00182C38">
              <w:rPr>
                <w:rFonts w:ascii="Times New Roman" w:hAnsi="Times New Roman"/>
                <w:sz w:val="24"/>
                <w:szCs w:val="24"/>
              </w:rPr>
              <w:t xml:space="preserve">Web conference </w:t>
            </w:r>
          </w:p>
          <w:p w14:paraId="62721499"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4F7F0932" wp14:editId="579091D6">
                      <wp:simplePos x="0" y="0"/>
                      <wp:positionH relativeFrom="column">
                        <wp:posOffset>262255</wp:posOffset>
                      </wp:positionH>
                      <wp:positionV relativeFrom="paragraph">
                        <wp:posOffset>34925</wp:posOffset>
                      </wp:positionV>
                      <wp:extent cx="100330" cy="90805"/>
                      <wp:effectExtent l="0" t="0" r="13970" b="234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60B46" id="Rectangle 27" o:spid="_x0000_s1026" style="position:absolute;margin-left:20.65pt;margin-top:2.75pt;width:7.9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zHvHw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00vODPRU&#10;oy+kGphWS0Z3JNDgfElxD+4eY4re3Vnx3TNj1x2FyRtEO3QSaqJVxPjsxYNoeHrKtsNHWxM87IJN&#10;Wh0a7CMgqcAOqSSPp5LIQ2CCLos8v7igwglyXeWLfJ4+gPL5rUMf3kvbs3ioOBL1hA37Ox8iFyif&#10;QxJ3q1W9UVonA9vtWiPbAzXHJq0juj8P04YN9Pl8Ok/IL3z+HCJP628QvQrU5Vr1FV+cgqCMor0z&#10;derBAEqPZ6KszVHFKNxYgK2tH0lEtGML08jRobP4k7OB2rfi/scOUHKmPxgqxFUxm8V+T8Zsfjkl&#10;A88923MPGEFQFQ+cjcd1GGdk51C1Hf1UpNyNvaHiNSopGws7sjqSpRZNgh/HKc7AuZ2ifg396gkA&#10;AP//AwBQSwMEFAAGAAgAAAAhAOGVqEjbAAAABgEAAA8AAABkcnMvZG93bnJldi54bWxMjkFPg0AQ&#10;he8m/ofNmHizC61oiyyN0dTEY0sv3gYYAWVnCbu06K93POnx5X1578u2s+3ViUbfOTYQLyJQxJWr&#10;O24MHIvdzRqUD8g19o7JwBd52OaXFxmmtTvznk6H0CgZYZ+igTaEIdXaVy1Z9As3EEv37kaLQeLY&#10;6HrEs4zbXi+j6E5b7FgeWhzoqaXq8zBZA2W3POL3vniJ7Ga3Cq9z8TG9PRtzfTU/PoAKNIc/GH71&#10;RR1ycSrdxLVXvYHbeCWkgSQBJXVyH4MqBdusQeeZ/q+f/wAAAP//AwBQSwECLQAUAAYACAAAACEA&#10;toM4kv4AAADhAQAAEwAAAAAAAAAAAAAAAAAAAAAAW0NvbnRlbnRfVHlwZXNdLnhtbFBLAQItABQA&#10;BgAIAAAAIQA4/SH/1gAAAJQBAAALAAAAAAAAAAAAAAAAAC8BAABfcmVscy8ucmVsc1BLAQItABQA&#10;BgAIAAAAIQDJ1zHvHwIAADwEAAAOAAAAAAAAAAAAAAAAAC4CAABkcnMvZTJvRG9jLnhtbFBLAQIt&#10;ABQABgAIAAAAIQDhlahI2wAAAAYBAAAPAAAAAAAAAAAAAAAAAHkEAABkcnMvZG93bnJldi54bWxQ&#10;SwUGAAAAAAQABADzAAAAgQUAAAAA&#10;"/>
                  </w:pict>
                </mc:Fallback>
              </mc:AlternateContent>
            </w:r>
            <w:r w:rsidRPr="00182C38">
              <w:rPr>
                <w:rFonts w:ascii="Times New Roman" w:hAnsi="Times New Roman"/>
                <w:sz w:val="24"/>
                <w:szCs w:val="24"/>
              </w:rPr>
              <w:t xml:space="preserve">               Other: Please explain____________________________________________________</w:t>
            </w:r>
          </w:p>
        </w:tc>
      </w:tr>
    </w:tbl>
    <w:p w14:paraId="3829D254" w14:textId="77777777" w:rsidR="00FE1F58" w:rsidRPr="00182C38" w:rsidRDefault="00FE1F58" w:rsidP="00FE1F58">
      <w:pPr>
        <w:spacing w:after="0"/>
        <w:rPr>
          <w:rFonts w:ascii="Times New Roman" w:hAnsi="Times New Roman"/>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182C38" w:rsidRPr="00182C38" w14:paraId="08765E32" w14:textId="77777777" w:rsidTr="00297F0C">
        <w:tc>
          <w:tcPr>
            <w:tcW w:w="11016" w:type="dxa"/>
            <w:shd w:val="clear" w:color="auto" w:fill="auto"/>
          </w:tcPr>
          <w:p w14:paraId="3776AF31"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How will you inform your students of the frequency of your contact? (select all that apply)</w:t>
            </w:r>
          </w:p>
          <w:p w14:paraId="5F2BBA00"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6037B44E" wp14:editId="540CEDF3">
                      <wp:simplePos x="0" y="0"/>
                      <wp:positionH relativeFrom="column">
                        <wp:posOffset>161925</wp:posOffset>
                      </wp:positionH>
                      <wp:positionV relativeFrom="paragraph">
                        <wp:posOffset>40005</wp:posOffset>
                      </wp:positionV>
                      <wp:extent cx="100330" cy="90805"/>
                      <wp:effectExtent l="9525" t="8255" r="13970" b="57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F2D06" id="Rectangle 26" o:spid="_x0000_s1026" style="position:absolute;margin-left:12.75pt;margin-top:3.15pt;width:7.9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ImGHwIAADw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6SVnBnqq&#10;0RdSDUyrJaM7EmhwvqS4B3ePMUXv7qz47pmx647C5A2iHToJNdEqYnz24kE0PD1l2+GjrQkedsEm&#10;rQ4N9hGQVGCHVJLHU0nkITBBl0WeX1xQ4QS5rvJFPk8fQPn81qEP76XtWTxUHIl6wob9nQ+RC5TP&#10;IYm71areKK2Tge12rZHtgZpjk9YR3Z+HacMG+nw+nSfkFz5/DpGn9TeIXgXqcq36ii9OQVBG0d6Z&#10;OvVgAKXHM1HW5qhiFG4swNbWjyQi2rGFaeTo0Fn8ydlA7Vtx/2MHKDnTHwwV4qqYzWK/J2M2fzsl&#10;A88923MPGEFQFQ+cjcd1GGdk51C1Hf1UpNyNvaHiNSopGws7sjqSpRZNgh/HKc7AuZ2ifg396gkA&#10;AP//AwBQSwMEFAAGAAgAAAAhAAJWWgfcAAAABgEAAA8AAABkcnMvZG93bnJldi54bWxMjsFOwzAQ&#10;RO9I/IO1SNyo3ZRGNMSpEKhIHNv0wm0Tu0kgXkex0wa+nuUEp9HOjGZfvp1dL852DJ0nDcuFAmGp&#10;9qajRsOx3N09gAgRyWDvyWr4sgG2xfVVjpnxF9rb8yE2gkcoZKihjXHIpAx1ax2GhR8scXbyo8PI&#10;59hIM+KFx10vE6VS6bAj/tDiYJ9bW38eJqeh6pIjfu/LV+U2u1V8m8uP6f1F69ub+ekRRLRz/CvD&#10;Lz6jQ8FMlZ/IBNFrSNZrbmpIVyA4vl+yVmyrFGSRy//4xQ8AAAD//wMAUEsBAi0AFAAGAAgAAAAh&#10;ALaDOJL+AAAA4QEAABMAAAAAAAAAAAAAAAAAAAAAAFtDb250ZW50X1R5cGVzXS54bWxQSwECLQAU&#10;AAYACAAAACEAOP0h/9YAAACUAQAACwAAAAAAAAAAAAAAAAAvAQAAX3JlbHMvLnJlbHNQSwECLQAU&#10;AAYACAAAACEAweyJhh8CAAA8BAAADgAAAAAAAAAAAAAAAAAuAgAAZHJzL2Uyb0RvYy54bWxQSwEC&#10;LQAUAAYACAAAACEAAlZaB9wAAAAGAQAADwAAAAAAAAAAAAAAAAB5BAAAZHJzL2Rvd25yZXYueG1s&#10;UEsFBgAAAAAEAAQA8wAAAIIFAAAAAA==&#10;"/>
                  </w:pict>
                </mc:Fallback>
              </mc:AlternateContent>
            </w:r>
            <w:r w:rsidRPr="00182C38">
              <w:rPr>
                <w:rFonts w:ascii="Times New Roman" w:hAnsi="Times New Roman"/>
                <w:sz w:val="24"/>
                <w:szCs w:val="24"/>
              </w:rPr>
              <w:t xml:space="preserve">          Syllabus</w:t>
            </w:r>
          </w:p>
          <w:p w14:paraId="2B8B6B9E"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0F116669" wp14:editId="29928989">
                      <wp:simplePos x="0" y="0"/>
                      <wp:positionH relativeFrom="column">
                        <wp:posOffset>161925</wp:posOffset>
                      </wp:positionH>
                      <wp:positionV relativeFrom="paragraph">
                        <wp:posOffset>48260</wp:posOffset>
                      </wp:positionV>
                      <wp:extent cx="100330" cy="90805"/>
                      <wp:effectExtent l="9525" t="10795" r="1397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66A43" id="Rectangle 25" o:spid="_x0000_s1026" style="position:absolute;margin-left:12.75pt;margin-top:3.8pt;width:7.9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E8HQIAADw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DrnzEBP&#10;NfpIqoFptWR0RwINzpcU9+geMKbo3b0VXzwzdt1RmLxFtEMnoSZaRYzPfnoQDU9P2XZ4Z2uCh12w&#10;SatDg30EJBXYIZXkeC6JPAQm6LLI86srKpwg13W+yBOhDMqntw59eCNtz+Kh4kjUEzbs732IXKB8&#10;CkncrVb1RmmdDGy3a41sD9Qcm7QSfUrxMkwbNtDncxLj7xB5Wn+C6FWgLteqr/jiHARlFO21qVMP&#10;BlB6PBNlbU4qRuHGAmxtfSQR0Y4tTCNHh87iN84Gat+K+687QMmZfmuoENfFbBb7PRmz+aspGXjp&#10;2V56wAiCqnjgbDyuwzgjO4eq7einIuVu7C0Vr1FJ2VjYkdWJLLVoEvw0TnEGLu0U9WPoV98BAAD/&#10;/wMAUEsDBBQABgAIAAAAIQB1a9bz2wAAAAYBAAAPAAAAZHJzL2Rvd25yZXYueG1sTI5PT4NAEMXv&#10;Jn6HzZh4swvUVossjdHUxGNLL94GGAFlZwm7tOindzzp8f3Je79sO9tenWj0nWMD8SICRVy5uuPG&#10;wLHY3dyD8gG5xt4xGfgiD9v88iLDtHZn3tPpEBolI+xTNNCGMKRa+6oli37hBmLJ3t1oMYgcG12P&#10;eJZx2+skitbaYsfy0OJATy1Vn4fJGii75Ijf++IlspvdMrzOxcf09mzM9dX8+AAq0Bz+yvCLL+iQ&#10;C1PpJq696g0kq5U0DdytQUl8Gy9BlWLHG9B5pv/j5z8AAAD//wMAUEsBAi0AFAAGAAgAAAAhALaD&#10;OJL+AAAA4QEAABMAAAAAAAAAAAAAAAAAAAAAAFtDb250ZW50X1R5cGVzXS54bWxQSwECLQAUAAYA&#10;CAAAACEAOP0h/9YAAACUAQAACwAAAAAAAAAAAAAAAAAvAQAAX3JlbHMvLnJlbHNQSwECLQAUAAYA&#10;CAAAACEA2aFBPB0CAAA8BAAADgAAAAAAAAAAAAAAAAAuAgAAZHJzL2Uyb0RvYy54bWxQSwECLQAU&#10;AAYACAAAACEAdWvW89sAAAAGAQAADwAAAAAAAAAAAAAAAAB3BAAAZHJzL2Rvd25yZXYueG1sUEsF&#10;BgAAAAAEAAQA8wAAAH8FAAAAAA==&#10;"/>
                  </w:pict>
                </mc:Fallback>
              </mc:AlternateContent>
            </w:r>
            <w:r w:rsidRPr="00182C38">
              <w:rPr>
                <w:rFonts w:ascii="Times New Roman" w:hAnsi="Times New Roman"/>
                <w:sz w:val="24"/>
                <w:szCs w:val="24"/>
              </w:rPr>
              <w:t xml:space="preserve">          Orientation</w:t>
            </w:r>
          </w:p>
          <w:p w14:paraId="1EAC492B"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75B319DE" wp14:editId="72F45654">
                      <wp:simplePos x="0" y="0"/>
                      <wp:positionH relativeFrom="column">
                        <wp:posOffset>161925</wp:posOffset>
                      </wp:positionH>
                      <wp:positionV relativeFrom="paragraph">
                        <wp:posOffset>29845</wp:posOffset>
                      </wp:positionV>
                      <wp:extent cx="100330" cy="90805"/>
                      <wp:effectExtent l="9525" t="5715" r="13970" b="825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959BF" id="Rectangle 24" o:spid="_x0000_s1026" style="position:absolute;margin-left:12.75pt;margin-top:2.35pt;width:7.9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lVHwIAADwEAAAOAAAAZHJzL2Uyb0RvYy54bWysU8GO0zAQvSPxD5bvNEm3hW7UdLXqUoS0&#10;wIqFD3AdJ7GwPWbsNi1fz8Tpli5wQvhgeTzj5zdvZpY3B2vYXmHQ4CpeTHLOlJNQa9dW/OuXzasF&#10;ZyEKVwsDTlX8qAK/Wb18sex9qabQgakVMgJxoex9xbsYfZllQXbKijABrxw5G0ArIpnYZjWKntCt&#10;yaZ5/jrrAWuPIFUIdHs3Ovkq4TeNkvFT0wQVmak4cYtpx7Rvhz1bLUXZovCdlica4h9YWKEdfXqG&#10;uhNRsB3qP6CslggBmjiRYDNoGi1VyoGyKfLfsnnshFcpFxIn+LNM4f/Byo/7B2S6rvh0xpkTlmr0&#10;mVQTrjWK0R0J1PtQUtyjf8AhxeDvQX4LzMG6ozB1iwh9p0RNtIohPnv2YDACPWXb/gPUBC92EZJW&#10;hwbtAEgqsEMqyfFcEnWITNJlkedXV1Q4Sa7rfJHP0weifHrrMcR3CiwbDhVHop6wxf4+xIGLKJ9C&#10;Encwut5oY5KB7XZtkO0FNccmrRN6uAwzjvX0+Xw6T8jPfOESIk/rbxBWR+pyo23FF+cgUQ6ivXV1&#10;6sEotBnPRNm4k4qDcGMBtlAfSUSEsYVp5OjQAf7grKf2rXj4vhOoODPvHRXiupjNhn5Pxmz+ZkoG&#10;Xnq2lx7hJEFVPHI2HtdxnJGdR9129FORcndwS8VrdFJ2KOzI6kSWWjQJfhqnYQYu7RT1a+hXPwEA&#10;AP//AwBQSwMEFAAGAAgAAAAhAM/OLmDcAAAABgEAAA8AAABkcnMvZG93bnJldi54bWxMjsFOwzAQ&#10;RO9I/IO1SNyo3bSFNsSpEKhIHNv00psTL0kgXkex0wa+nuUEx9E8zbxsO7lOnHEIrScN85kCgVR5&#10;21Kt4Vjs7tYgQjRkTecJNXxhgG1+fZWZ1PoL7fF8iLXgEQqp0dDE2KdShqpBZ8LM90jcvfvBmchx&#10;qKUdzIXHXScTpe6lMy3xQ2N6fG6w+jyMTkPZJkfzvS9eldvsFvFtKj7G04vWtzfT0yOIiFP8g+FX&#10;n9UhZ6fSj2SD6DQkqxWTGpYPILhezhcgSsY2CmSeyf/6+Q8AAAD//wMAUEsBAi0AFAAGAAgAAAAh&#10;ALaDOJL+AAAA4QEAABMAAAAAAAAAAAAAAAAAAAAAAFtDb250ZW50X1R5cGVzXS54bWxQSwECLQAU&#10;AAYACAAAACEAOP0h/9YAAACUAQAACwAAAAAAAAAAAAAAAAAvAQAAX3JlbHMvLnJlbHNQSwECLQAU&#10;AAYACAAAACEA0Zr5VR8CAAA8BAAADgAAAAAAAAAAAAAAAAAuAgAAZHJzL2Uyb0RvYy54bWxQSwEC&#10;LQAUAAYACAAAACEAz84uYNwAAAAGAQAADwAAAAAAAAAAAAAAAAB5BAAAZHJzL2Rvd25yZXYueG1s&#10;UEsFBgAAAAAEAAQA8wAAAIIFAAAAAA==&#10;"/>
                  </w:pict>
                </mc:Fallback>
              </mc:AlternateContent>
            </w:r>
            <w:r w:rsidRPr="00182C38">
              <w:rPr>
                <w:rFonts w:ascii="Times New Roman" w:hAnsi="Times New Roman"/>
                <w:sz w:val="24"/>
                <w:szCs w:val="24"/>
              </w:rPr>
              <w:t xml:space="preserve">          Email as needed</w:t>
            </w:r>
          </w:p>
          <w:p w14:paraId="527FB602"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22A0B7F3" wp14:editId="0ABD9A41">
                      <wp:simplePos x="0" y="0"/>
                      <wp:positionH relativeFrom="column">
                        <wp:posOffset>161925</wp:posOffset>
                      </wp:positionH>
                      <wp:positionV relativeFrom="paragraph">
                        <wp:posOffset>29845</wp:posOffset>
                      </wp:positionV>
                      <wp:extent cx="100330" cy="90805"/>
                      <wp:effectExtent l="9525" t="9525" r="13970" b="139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6B59F" id="Rectangle 23" o:spid="_x0000_s1026" style="position:absolute;margin-left:12.75pt;margin-top:2.35pt;width:7.9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CSHwIAADwEAAAOAAAAZHJzL2Uyb0RvYy54bWysU9uO0zAQfUfiHyy/0yS9QDdqulp1KUJa&#10;YMXCB7iOk1jYHjN2my5fz8Tpli7whPCD5fGMj8+cmVldH61hB4VBg6t4Mck5U05CrV1b8a9ftq+W&#10;nIUoXC0MOFXxRxX49frli1XvSzWFDkytkBGIC2XvK97F6MssC7JTVoQJeOXI2QBaEcnENqtR9IRu&#10;TTbN89dZD1h7BKlCoNvb0cnXCb9plIyfmiaoyEzFiVtMO6Z9N+zZeiXKFoXvtDzREP/Awgrt6NMz&#10;1K2Igu1R/wFltUQI0MSJBJtB02ipUg6UTZH/ls1DJ7xKuZA4wZ9lCv8PVn483CPTdcWnM86csFSj&#10;z6SacK1RjO5IoN6HkuIe/D0OKQZ/B/JbYA42HYWpG0ToOyVqolUM8dmzB4MR6Cnb9R+gJnixj5C0&#10;OjZoB0BSgR1TSR7PJVHHyCRdFnk+m1HhJLmu8mW+SB+I8umtxxDfKbBsOFQciXrCFoe7EAcuonwK&#10;SdzB6HqrjUkGtruNQXYQ1BzbtE7o4TLMONbT54vpIiE/84VLiDytv0FYHanLjbYVX56DRDmI9tbV&#10;qQej0GY8E2XjTioOwo0F2EH9SCIijC1MI0eHDvAHZz21b8XD971AxZl576gQV8V8PvR7MuaLN1My&#10;8NKzu/QIJwmq4pGz8biJ44zsPeq2o5+KlLuDGypeo5OyQ2FHViey1KJJ8NM4DTNwaaeoX0O//gkA&#10;AP//AwBQSwMEFAAGAAgAAAAhAM/OLmDcAAAABgEAAA8AAABkcnMvZG93bnJldi54bWxMjsFOwzAQ&#10;RO9I/IO1SNyo3bSFNsSpEKhIHNv00psTL0kgXkex0wa+nuUEx9E8zbxsO7lOnHEIrScN85kCgVR5&#10;21Kt4Vjs7tYgQjRkTecJNXxhgG1+fZWZ1PoL7fF8iLXgEQqp0dDE2KdShqpBZ8LM90jcvfvBmchx&#10;qKUdzIXHXScTpe6lMy3xQ2N6fG6w+jyMTkPZJkfzvS9eldvsFvFtKj7G04vWtzfT0yOIiFP8g+FX&#10;n9UhZ6fSj2SD6DQkqxWTGpYPILhezhcgSsY2CmSeyf/6+Q8AAAD//wMAUEsBAi0AFAAGAAgAAAAh&#10;ALaDOJL+AAAA4QEAABMAAAAAAAAAAAAAAAAAAAAAAFtDb250ZW50X1R5cGVzXS54bWxQSwECLQAU&#10;AAYACAAAACEAOP0h/9YAAACUAQAACwAAAAAAAAAAAAAAAAAvAQAAX3JlbHMvLnJlbHNQSwECLQAU&#10;AAYACAAAACEAqD2gkh8CAAA8BAAADgAAAAAAAAAAAAAAAAAuAgAAZHJzL2Uyb0RvYy54bWxQSwEC&#10;LQAUAAYACAAAACEAz84uYNwAAAAGAQAADwAAAAAAAAAAAAAAAAB5BAAAZHJzL2Rvd25yZXYueG1s&#10;UEsFBgAAAAAEAAQA8wAAAIIFAAAAAA==&#10;"/>
                  </w:pict>
                </mc:Fallback>
              </mc:AlternateContent>
            </w:r>
            <w:r w:rsidRPr="00182C38">
              <w:rPr>
                <w:rFonts w:ascii="Times New Roman" w:hAnsi="Times New Roman"/>
                <w:sz w:val="24"/>
                <w:szCs w:val="24"/>
              </w:rPr>
              <w:t xml:space="preserve">          Other: ____________________________________________________________</w:t>
            </w:r>
          </w:p>
        </w:tc>
      </w:tr>
      <w:tr w:rsidR="00FE1F58" w:rsidRPr="00182C38" w14:paraId="30233F3B" w14:textId="77777777" w:rsidTr="00297F0C">
        <w:tc>
          <w:tcPr>
            <w:tcW w:w="11016" w:type="dxa"/>
            <w:shd w:val="clear" w:color="auto" w:fill="auto"/>
          </w:tcPr>
          <w:p w14:paraId="4008541E"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How will you inform your students in the event of your absence? (select all that apply)</w:t>
            </w:r>
          </w:p>
          <w:p w14:paraId="1A8FE655"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26D37333" wp14:editId="18F73F3A">
                      <wp:simplePos x="0" y="0"/>
                      <wp:positionH relativeFrom="column">
                        <wp:posOffset>161925</wp:posOffset>
                      </wp:positionH>
                      <wp:positionV relativeFrom="paragraph">
                        <wp:posOffset>40005</wp:posOffset>
                      </wp:positionV>
                      <wp:extent cx="100330" cy="90805"/>
                      <wp:effectExtent l="9525" t="5080" r="13970" b="88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0E8ED" id="Rectangle 22" o:spid="_x0000_s1026" style="position:absolute;margin-left:12.75pt;margin-top:3.15pt;width:7.9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j7HwIAADwEAAAOAAAAZHJzL2Uyb0RvYy54bWysU8GO0zAQvSPxD5bvNGm2hW7UdLXqUoS0&#10;wIqFD3AdJ7FwPGbsNi1fz9jpli5wQvhgeTzj5zdvZpY3h96wvUKvwVZ8Osk5U1ZCrW1b8a9fNq8W&#10;nPkgbC0MWFXxo/L8ZvXyxXJwpSqgA1MrZARifTm4inchuDLLvOxUL/wEnLLkbAB7EcjENqtRDITe&#10;m6zI89fZAFg7BKm8p9u70clXCb9plAyfmsarwEzFiVtIO6Z9G/dstRRli8J1Wp5oiH9g0Qtt6dMz&#10;1J0Igu1Q/wHVa4ngoQkTCX0GTaOlSjlQNtP8t2weO+FUyoXE8e4sk/9/sPLj/gGZriteFJxZ0VON&#10;PpNqwrZGMbojgQbnS4p7dA8YU/TuHuQ3zyysOwpTt4gwdErURGsa47NnD6Lh6SnbDh+gJnixC5C0&#10;OjTYR0BSgR1SSY7nkqhDYJIup3l+dUWFk+S6zhf5PH0gyqe3Dn14p6Bn8VBxJOoJW+zvfYhcRPkU&#10;kriD0fVGG5MMbLdrg2wvqDk2aZ3Q/WWYsWygz+fFPCE/8/lLiDytv0H0OlCXG91XfHEOEmUU7a2t&#10;Uw8Goc14JsrGnlSMwo0F2EJ9JBERxhamkaNDB/iDs4Hat+L++06g4sy8t1SI6+lsFvs9GbP5m4IM&#10;vPRsLz3CSoKqeOBsPK7DOCM7h7rt6Kdpyt3CLRWv0UnZWNiR1YkstWgS/DROcQYu7RT1a+hXPwEA&#10;AP//AwBQSwMEFAAGAAgAAAAhAAJWWgfcAAAABgEAAA8AAABkcnMvZG93bnJldi54bWxMjsFOwzAQ&#10;RO9I/IO1SNyo3ZRGNMSpEKhIHNv0wm0Tu0kgXkex0wa+nuUEp9HOjGZfvp1dL852DJ0nDcuFAmGp&#10;9qajRsOx3N09gAgRyWDvyWr4sgG2xfVVjpnxF9rb8yE2gkcoZKihjXHIpAx1ax2GhR8scXbyo8PI&#10;59hIM+KFx10vE6VS6bAj/tDiYJ9bW38eJqeh6pIjfu/LV+U2u1V8m8uP6f1F69ub+ekRRLRz/CvD&#10;Lz6jQ8FMlZ/IBNFrSNZrbmpIVyA4vl+yVmyrFGSRy//4xQ8AAAD//wMAUEsBAi0AFAAGAAgAAAAh&#10;ALaDOJL+AAAA4QEAABMAAAAAAAAAAAAAAAAAAAAAAFtDb250ZW50X1R5cGVzXS54bWxQSwECLQAU&#10;AAYACAAAACEAOP0h/9YAAACUAQAACwAAAAAAAAAAAAAAAAAvAQAAX3JlbHMvLnJlbHNQSwECLQAU&#10;AAYACAAAACEAoAYY+x8CAAA8BAAADgAAAAAAAAAAAAAAAAAuAgAAZHJzL2Uyb0RvYy54bWxQSwEC&#10;LQAUAAYACAAAACEAAlZaB9wAAAAGAQAADwAAAAAAAAAAAAAAAAB5BAAAZHJzL2Rvd25yZXYueG1s&#10;UEsFBgAAAAAEAAQA8wAAAIIFAAAAAA==&#10;"/>
                  </w:pict>
                </mc:Fallback>
              </mc:AlternateContent>
            </w:r>
            <w:r w:rsidRPr="00182C38">
              <w:rPr>
                <w:rFonts w:ascii="Times New Roman" w:hAnsi="Times New Roman"/>
                <w:sz w:val="24"/>
                <w:szCs w:val="24"/>
              </w:rPr>
              <w:t xml:space="preserve">          Syllabus</w:t>
            </w:r>
          </w:p>
          <w:p w14:paraId="1D83FFC8"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6041436C" wp14:editId="42C47EA5">
                      <wp:simplePos x="0" y="0"/>
                      <wp:positionH relativeFrom="column">
                        <wp:posOffset>161925</wp:posOffset>
                      </wp:positionH>
                      <wp:positionV relativeFrom="paragraph">
                        <wp:posOffset>48260</wp:posOffset>
                      </wp:positionV>
                      <wp:extent cx="100330" cy="90805"/>
                      <wp:effectExtent l="9525" t="7620" r="13970" b="63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7878A" id="Rectangle 21" o:spid="_x0000_s1026" style="position:absolute;margin-left:12.75pt;margin-top:3.8pt;width:7.9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9BBHQIAADw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FpwZkTlmr0&#10;mVQTrjWK0R0J1PtQUtyjf8AhxeDvQX4LzMG6ozB1iwh9p0RNtFJ89uzBYAR6yrb9B6gJXuwiJK0O&#10;DdoBkFRgh1SSp3NJ1CEySZdFnl9dUeEkua7zRT4fCGWiPL31GOI7BZYNh4ojUU/YYn8f4hh6Cknc&#10;weh6o41JBrbbtUG2F9Qcm7SO6OEyzDjW0+fz6TwhP/OFS4g8rb9BWB2py422FV+cg0Q5iPbW1akH&#10;o9BmPFN2xlGSJ+HGAmyhfiIREcYWppGjQwf4g7Oe2rfi4ftOoOLMvHdUiOtiNhv6PRmz+ZspGXjp&#10;2V56hJMEVfHI2Xhcx3FGdh5129FPRcrdwS0Vr9FJ2YHfyOpIllo01eY4TsMMXNop6tfQr34CAAD/&#10;/wMAUEsDBBQABgAIAAAAIQB1a9bz2wAAAAYBAAAPAAAAZHJzL2Rvd25yZXYueG1sTI5PT4NAEMXv&#10;Jn6HzZh4swvUVossjdHUxGNLL94GGAFlZwm7tOindzzp8f3Je79sO9tenWj0nWMD8SICRVy5uuPG&#10;wLHY3dyD8gG5xt4xGfgiD9v88iLDtHZn3tPpEBolI+xTNNCGMKRa+6oli37hBmLJ3t1oMYgcG12P&#10;eJZx2+skitbaYsfy0OJATy1Vn4fJGii75Ijf++IlspvdMrzOxcf09mzM9dX8+AAq0Bz+yvCLL+iQ&#10;C1PpJq696g0kq5U0DdytQUl8Gy9BlWLHG9B5pv/j5z8AAAD//wMAUEsBAi0AFAAGAAgAAAAhALaD&#10;OJL+AAAA4QEAABMAAAAAAAAAAAAAAAAAAAAAAFtDb250ZW50X1R5cGVzXS54bWxQSwECLQAUAAYA&#10;CAAAACEAOP0h/9YAAACUAQAACwAAAAAAAAAAAAAAAAAvAQAAX3JlbHMvLnJlbHNQSwECLQAUAAYA&#10;CAAAACEAuEvQQR0CAAA8BAAADgAAAAAAAAAAAAAAAAAuAgAAZHJzL2Uyb0RvYy54bWxQSwECLQAU&#10;AAYACAAAACEAdWvW89sAAAAGAQAADwAAAAAAAAAAAAAAAAB3BAAAZHJzL2Rvd25yZXYueG1sUEsF&#10;BgAAAAAEAAQA8wAAAH8FAAAAAA==&#10;"/>
                  </w:pict>
                </mc:Fallback>
              </mc:AlternateContent>
            </w:r>
            <w:r w:rsidRPr="00182C38">
              <w:rPr>
                <w:rFonts w:ascii="Times New Roman" w:hAnsi="Times New Roman"/>
                <w:sz w:val="24"/>
                <w:szCs w:val="24"/>
              </w:rPr>
              <w:t xml:space="preserve">          Orientation</w:t>
            </w:r>
          </w:p>
          <w:p w14:paraId="6BF85845"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073B55D0" wp14:editId="0A57C630">
                      <wp:simplePos x="0" y="0"/>
                      <wp:positionH relativeFrom="column">
                        <wp:posOffset>161925</wp:posOffset>
                      </wp:positionH>
                      <wp:positionV relativeFrom="paragraph">
                        <wp:posOffset>29845</wp:posOffset>
                      </wp:positionV>
                      <wp:extent cx="100330" cy="90805"/>
                      <wp:effectExtent l="9525" t="12065" r="13970"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F0B26" id="Rectangle 20" o:spid="_x0000_s1026" style="position:absolute;margin-left:12.75pt;margin-top:2.35pt;width:7.9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goHgIAADw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d8SvIY6KlG&#10;n0k1MK2WjO5IoMH5kuIe3QPGFL27t+KbZ8auOwqTt4h26CTURKuI8dmzB9Hw9JRthw+2JnjYBZu0&#10;OjTYR0BSgR1SSY7nkshDYIIuizy/uiJmglzX+SKfpw+gfHrr0Id30vYsHiqORD1hw/7eh8gFyqeQ&#10;xN1qVW+U1snAdrvWyPZAzbFJ64TuL8O0YQN9Pp/OE/Izn7+EyNP6G0SvAnW5Vn3FF+cgKKNob02d&#10;ejCA0uOZKGtzUjEKNxZga+sjiYh2bGEaOTp0Fn9wNlD7Vtx/3wFKzvR7Q4W4Lmaz2O/JmM3fxOri&#10;pWd76QEjCKrigbPxuA7jjOwcqrajn4qUu7G3VLxGJWVjYUdWJ7LUoknw0zjFGbi0U9SvoV/9BAAA&#10;//8DAFBLAwQUAAYACAAAACEAz84uYNwAAAAGAQAADwAAAGRycy9kb3ducmV2LnhtbEyOwU7DMBBE&#10;70j8g7VI3KjdtIU2xKkQqEgc2/TSmxMvSSBeR7HTBr6e5QTH0TzNvGw7uU6ccQitJw3zmQKBVHnb&#10;Uq3hWOzu1iBCNGRN5wk1fGGAbX59lZnU+gvt8XyIteARCqnR0MTYp1KGqkFnwsz3SNy9+8GZyHGo&#10;pR3MhcddJxOl7qUzLfFDY3p8brD6PIxOQ9kmR/O9L16V2+wW8W0qPsbTi9a3N9PTI4iIU/yD4Vef&#10;1SFnp9KPZIPoNCSrFZMalg8guF7OFyBKxjYKZJ7J//r5DwAAAP//AwBQSwECLQAUAAYACAAAACEA&#10;toM4kv4AAADhAQAAEwAAAAAAAAAAAAAAAAAAAAAAW0NvbnRlbnRfVHlwZXNdLnhtbFBLAQItABQA&#10;BgAIAAAAIQA4/SH/1gAAAJQBAAALAAAAAAAAAAAAAAAAAC8BAABfcmVscy8ucmVsc1BLAQItABQA&#10;BgAIAAAAIQCwcGgoHgIAADwEAAAOAAAAAAAAAAAAAAAAAC4CAABkcnMvZTJvRG9jLnhtbFBLAQIt&#10;ABQABgAIAAAAIQDPzi5g3AAAAAYBAAAPAAAAAAAAAAAAAAAAAHgEAABkcnMvZG93bnJldi54bWxQ&#10;SwUGAAAAAAQABADzAAAAgQUAAAAA&#10;"/>
                  </w:pict>
                </mc:Fallback>
              </mc:AlternateContent>
            </w:r>
            <w:r w:rsidRPr="00182C38">
              <w:rPr>
                <w:rFonts w:ascii="Times New Roman" w:hAnsi="Times New Roman"/>
                <w:sz w:val="24"/>
                <w:szCs w:val="24"/>
              </w:rPr>
              <w:t xml:space="preserve">          Email as needed</w:t>
            </w:r>
          </w:p>
          <w:p w14:paraId="315F4D3F"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645AC6B3" wp14:editId="0985A1C3">
                      <wp:simplePos x="0" y="0"/>
                      <wp:positionH relativeFrom="column">
                        <wp:posOffset>161925</wp:posOffset>
                      </wp:positionH>
                      <wp:positionV relativeFrom="paragraph">
                        <wp:posOffset>29845</wp:posOffset>
                      </wp:positionV>
                      <wp:extent cx="100330" cy="90805"/>
                      <wp:effectExtent l="9525" t="6350" r="13970"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FB5DE" id="Rectangle 19" o:spid="_x0000_s1026" style="position:absolute;margin-left:12.75pt;margin-top:2.35pt;width:7.9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WpHwIAADw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TbVbcmbBUI0+&#10;k2pgWy0Z3ZFAvQ8lxT34exxSDP7OiW+BWbfpKEzeILq+k1ATrWKIz549GIxAT9mu/+Bqgod9dEmr&#10;Y4NmACQV2DGV5PFcEnmMTNBlkedXV1Q4Qa5lvsjn6QMon956DPGddIYNh4ojUU/YcLgLceAC5VNI&#10;4u60qrdK62Rgu9toZAeg5timdUIPl2Hasp4+n0/nCfmZL1xC5Gn9DcKoSF2ulan44hwE5SDaW1un&#10;Hoyg9HgmytqeVByEGwuwc/UjiYhubGEaOTp0Dn9w1lP7Vjx83wNKzvR7S4VYFrPZ0O/JmM3fTMnA&#10;S8/u0gNWEFTFI2fjcRPHGdl7VG1HPxUpd+tuqHiNSsoOhR1ZnchSiybBT+M0zMClnaJ+Df36JwAA&#10;AP//AwBQSwMEFAAGAAgAAAAhAM/OLmDcAAAABgEAAA8AAABkcnMvZG93bnJldi54bWxMjsFOwzAQ&#10;RO9I/IO1SNyo3bSFNsSpEKhIHNv00psTL0kgXkex0wa+nuUEx9E8zbxsO7lOnHEIrScN85kCgVR5&#10;21Kt4Vjs7tYgQjRkTecJNXxhgG1+fZWZ1PoL7fF8iLXgEQqp0dDE2KdShqpBZ8LM90jcvfvBmchx&#10;qKUdzIXHXScTpe6lMy3xQ2N6fG6w+jyMTkPZJkfzvS9eldvsFvFtKj7G04vWtzfT0yOIiFP8g+FX&#10;n9UhZ6fSj2SD6DQkqxWTGpYPILhezhcgSsY2CmSeyf/6+Q8AAAD//wMAUEsBAi0AFAAGAAgAAAAh&#10;ALaDOJL+AAAA4QEAABMAAAAAAAAAAAAAAAAAAAAAAFtDb250ZW50X1R5cGVzXS54bWxQSwECLQAU&#10;AAYACAAAACEAOP0h/9YAAACUAQAACwAAAAAAAAAAAAAAAAAvAQAAX3JlbHMvLnJlbHNQSwECLQAU&#10;AAYACAAAACEAYc8lqR8CAAA8BAAADgAAAAAAAAAAAAAAAAAuAgAAZHJzL2Uyb0RvYy54bWxQSwEC&#10;LQAUAAYACAAAACEAz84uYNwAAAAGAQAADwAAAAAAAAAAAAAAAAB5BAAAZHJzL2Rvd25yZXYueG1s&#10;UEsFBgAAAAAEAAQA8wAAAIIFAAAAAA==&#10;"/>
                  </w:pict>
                </mc:Fallback>
              </mc:AlternateContent>
            </w:r>
            <w:r w:rsidRPr="00182C38">
              <w:rPr>
                <w:rFonts w:ascii="Times New Roman" w:hAnsi="Times New Roman"/>
                <w:sz w:val="24"/>
                <w:szCs w:val="24"/>
              </w:rPr>
              <w:t xml:space="preserve">          Other:  Please explain____________________________________________________________</w:t>
            </w:r>
          </w:p>
        </w:tc>
      </w:tr>
    </w:tbl>
    <w:p w14:paraId="533D9000" w14:textId="77777777" w:rsidR="00FE1F58" w:rsidRPr="00182C38" w:rsidRDefault="00FE1F58" w:rsidP="00FE1F58">
      <w:pPr>
        <w:pStyle w:val="NoSpacing"/>
        <w:rPr>
          <w:rFonts w:ascii="Times New Roman" w:hAnsi="Times New Roman"/>
          <w:sz w:val="24"/>
          <w:szCs w:val="24"/>
          <w:u w:val="single"/>
        </w:rPr>
      </w:pPr>
    </w:p>
    <w:p w14:paraId="7BCA3A78" w14:textId="77777777" w:rsidR="00FE1F58" w:rsidRPr="00182C38" w:rsidRDefault="00FE1F58" w:rsidP="00FE1F58">
      <w:pPr>
        <w:pStyle w:val="NoSpacing"/>
        <w:rPr>
          <w:rFonts w:ascii="Times New Roman" w:hAnsi="Times New Roman"/>
          <w:sz w:val="24"/>
          <w:szCs w:val="24"/>
          <w:u w:val="single"/>
        </w:rPr>
      </w:pPr>
      <w:r w:rsidRPr="00182C38">
        <w:rPr>
          <w:rFonts w:ascii="Times New Roman" w:hAnsi="Times New Roman"/>
          <w:sz w:val="24"/>
          <w:szCs w:val="24"/>
          <w:u w:val="single"/>
        </w:rPr>
        <w:t xml:space="preserve">Student Readiness and Support </w:t>
      </w:r>
    </w:p>
    <w:p w14:paraId="18321212" w14:textId="77777777" w:rsidR="00FE1F58" w:rsidRPr="00182C38" w:rsidRDefault="00FE1F58" w:rsidP="00FE1F58">
      <w:pPr>
        <w:pStyle w:val="NoSpacing"/>
        <w:rPr>
          <w:rFonts w:ascii="Times New Roman" w:hAnsi="Times New Roman"/>
          <w:i/>
          <w:sz w:val="24"/>
          <w:szCs w:val="24"/>
        </w:rPr>
      </w:pPr>
      <w:r w:rsidRPr="00182C38">
        <w:rPr>
          <w:rFonts w:ascii="Times New Roman" w:hAnsi="Times New Roman"/>
          <w:i/>
          <w:sz w:val="24"/>
          <w:szCs w:val="24"/>
        </w:rPr>
        <w:t xml:space="preserve">(ACCJC: </w:t>
      </w:r>
      <w:r w:rsidRPr="00182C38">
        <w:rPr>
          <w:rFonts w:ascii="Times New Roman" w:hAnsi="Times New Roman"/>
          <w:i/>
        </w:rPr>
        <w:t>Evidence that the college prepares and monitors DE/CE students to be successful. Evidence that student readiness has been addressed.</w:t>
      </w:r>
      <w:r w:rsidRPr="00182C38">
        <w:rPr>
          <w:rFonts w:ascii="Times New Roman" w:hAnsi="Times New Roman"/>
          <w:i/>
          <w:sz w:val="24"/>
          <w:szCs w:val="24"/>
        </w:rPr>
        <w:t>)</w:t>
      </w:r>
    </w:p>
    <w:p w14:paraId="53EBF569" w14:textId="77777777" w:rsidR="00FE1F58" w:rsidRPr="00182C38" w:rsidRDefault="00FE1F58" w:rsidP="00FE1F58">
      <w:pPr>
        <w:pStyle w:val="NoSpacing"/>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182C38" w:rsidRPr="00182C38" w14:paraId="10CAC3C3" w14:textId="77777777" w:rsidTr="00297F0C">
        <w:tc>
          <w:tcPr>
            <w:tcW w:w="11016" w:type="dxa"/>
            <w:shd w:val="clear" w:color="auto" w:fill="auto"/>
          </w:tcPr>
          <w:p w14:paraId="1E3291D1"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How will you help students gauge their readiness for being successful in an online class?</w:t>
            </w:r>
          </w:p>
          <w:p w14:paraId="1510BC25"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669B7C6C" wp14:editId="7601191E">
                      <wp:simplePos x="0" y="0"/>
                      <wp:positionH relativeFrom="column">
                        <wp:posOffset>161925</wp:posOffset>
                      </wp:positionH>
                      <wp:positionV relativeFrom="paragraph">
                        <wp:posOffset>31750</wp:posOffset>
                      </wp:positionV>
                      <wp:extent cx="100330" cy="90805"/>
                      <wp:effectExtent l="9525" t="9525" r="13970"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CE755" id="Rectangle 18" o:spid="_x0000_s1026" style="position:absolute;margin-left:12.75pt;margin-top:2.5pt;width:7.9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3AHgIAADwEAAAOAAAAZHJzL2Uyb0RvYy54bWysU8GO0zAQvSPxD5bvNEm3hW7UdLXqUoS0&#10;wIqFD5g6TmLh2GbsNi1fz9jpli5wQvhgeTzj55n3ZpY3h16zvUSvrKl4Mck5k0bYWpm24l+/bF4t&#10;OPMBTA3aGlnxo/T8ZvXyxXJwpZzazupaIiMQ48vBVbwLwZVZ5kUne/AT66QhZ2Oxh0AmtlmNMBB6&#10;r7Npnr/OBou1Qyuk93R7Nzr5KuE3jRThU9N4GZiuOOUW0o5p38Y9Wy2hbBFcp8QpDfiHLHpQhj49&#10;Q91BALZD9QdUrwRab5swEbbPbNMoIVMNVE2R/1bNYwdOplqIHO/ONPn/Bys+7h+QqZq0I6UM9KTR&#10;Z2INTKslozsiaHC+pLhH94CxRO/urfjmmbHrjsLkLaIdOgk1pVXE+OzZg2h4esq2wwdbEzzsgk1c&#10;HRrsIyCxwA5JkuNZEnkITNBlkedXVyScINd1vsjn6QMon9469OGdtD2Lh4ojpZ6wYX/vQ8wFyqeQ&#10;lLvVqt4orZOB7Xatke2BmmOT1gndX4Zpwwb6fD6dJ+RnPn8Jkaf1N4heBepyrfqKL85BUEbS3po6&#10;9WAApcczpazNicVI3CjA1tZHIhHt2MI0cnToLP7gbKD2rbj/vgOUnOn3hoS4Lmaz2O/JmM3fTMnA&#10;S8/20gNGEFTFA2fjcR3GGdk5VG1HPxWpdmNvSbxGJWajsGNWp2SpRRPhp3GKM3Bpp6hfQ7/6CQAA&#10;//8DAFBLAwQUAAYACAAAACEASPFBVdsAAAAGAQAADwAAAGRycy9kb3ducmV2LnhtbEyPQU+DQBCF&#10;7yb+h82YeLNLQYxFlsZoauKxpRdvA4yAsrOEXVr01zue9Dh5X977Jt8udlAnmnzv2MB6FYEirl3T&#10;c2vgWO5u7kH5gNzg4JgMfJGHbXF5kWPWuDPv6XQIrZIS9hka6EIYM6193ZFFv3IjsWTvbrIY5Jxa&#10;3Ux4lnI76DiK7rTFnmWhw5GeOqo/D7M1UPXxEb/35UtkN7skvC7lx/z2bMz11fL4ACrQEv5g+NUX&#10;dSjEqXIzN14NBuI0FdJAKh9JfLtOQFWCbRLQRa7/6xc/AAAA//8DAFBLAQItABQABgAIAAAAIQC2&#10;gziS/gAAAOEBAAATAAAAAAAAAAAAAAAAAAAAAABbQ29udGVudF9UeXBlc10ueG1sUEsBAi0AFAAG&#10;AAgAAAAhADj9If/WAAAAlAEAAAsAAAAAAAAAAAAAAAAALwEAAF9yZWxzLy5yZWxzUEsBAi0AFAAG&#10;AAgAAAAhAGn0ncAeAgAAPAQAAA4AAAAAAAAAAAAAAAAALgIAAGRycy9lMm9Eb2MueG1sUEsBAi0A&#10;FAAGAAgAAAAhAEjxQVXbAAAABgEAAA8AAAAAAAAAAAAAAAAAeAQAAGRycy9kb3ducmV2LnhtbFBL&#10;BQYAAAAABAAEAPMAAACABQAAAAA=&#10;"/>
                  </w:pict>
                </mc:Fallback>
              </mc:AlternateContent>
            </w:r>
            <w:r w:rsidRPr="00182C38">
              <w:rPr>
                <w:rFonts w:ascii="Times New Roman" w:hAnsi="Times New Roman"/>
                <w:sz w:val="24"/>
                <w:szCs w:val="24"/>
              </w:rPr>
              <w:t xml:space="preserve">          Survey</w:t>
            </w:r>
          </w:p>
          <w:p w14:paraId="3E0E9A47"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232D8498" wp14:editId="244475E4">
                      <wp:simplePos x="0" y="0"/>
                      <wp:positionH relativeFrom="column">
                        <wp:posOffset>161925</wp:posOffset>
                      </wp:positionH>
                      <wp:positionV relativeFrom="paragraph">
                        <wp:posOffset>48260</wp:posOffset>
                      </wp:positionV>
                      <wp:extent cx="100330" cy="90805"/>
                      <wp:effectExtent l="9525" t="10795" r="13970"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6FB51" id="Rectangle 17" o:spid="_x0000_s1026" style="position:absolute;margin-left:12.75pt;margin-top:3.8pt;width:7.9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8Hw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d8mZgZ5q&#10;9IVUA9NqyeiOBBqcLynuwd1jTNG7Oyu+e2bsuqMweYNoh05CTbSKGJ+9eBANT0/Zdvhoa4KHXbBJ&#10;q0ODfQQkFdghleTxVBJ5CEzQZZHnFxdUOEGuq3yRz9MHUD6/dejDe2l7Fg8VR6KesGF/50PkAuVz&#10;SOJutao3SutkYLtda2R7oObYpHVE9+dh2rCBPp9P5wn5hc+fQ+Rp/Q2iV4G6XKu+4otTEJRRtHem&#10;Tj0YQOnxTJS1OaoYhRsLsLX1I4mIdmxhGjk6dBZ/cjZQ+1bc/9gBSs70B0OFuCpms9jvyZjNL6dk&#10;4Llne+4BIwiq4oGz8bgO44zsHKq2o5+KlLuxN1S8RiVlY2FHVkey1KJJ8OM4xRk4t1PUr6FfPQEA&#10;AP//AwBQSwMEFAAGAAgAAAAhAHVr1vPbAAAABgEAAA8AAABkcnMvZG93bnJldi54bWxMjk9Pg0AQ&#10;xe8mfofNmHizC9RWiyyN0dTEY0sv3gYYAWVnCbu06Kd3POnx/cl7v2w7216daPSdYwPxIgJFXLm6&#10;48bAsdjd3IPyAbnG3jEZ+CIP2/zyIsO0dmfe0+kQGiUj7FM00IYwpFr7qiWLfuEGYsne3WgxiBwb&#10;XY94lnHb6ySK1tpix/LQ4kBPLVWfh8kaKLvkiN/74iWym90yvM7Fx/T2bMz11fz4ACrQHP7K8Isv&#10;6JALU+kmrr3qDSSrlTQN3K1BSXwbL0GVYscb0Hmm/+PnPwAAAP//AwBQSwECLQAUAAYACAAAACEA&#10;toM4kv4AAADhAQAAEwAAAAAAAAAAAAAAAAAAAAAAW0NvbnRlbnRfVHlwZXNdLnhtbFBLAQItABQA&#10;BgAIAAAAIQA4/SH/1gAAAJQBAAALAAAAAAAAAAAAAAAAAC8BAABfcmVscy8ucmVsc1BLAQItABQA&#10;BgAIAAAAIQDSh+f8HwIAADwEAAAOAAAAAAAAAAAAAAAAAC4CAABkcnMvZTJvRG9jLnhtbFBLAQIt&#10;ABQABgAIAAAAIQB1a9bz2wAAAAYBAAAPAAAAAAAAAAAAAAAAAHkEAABkcnMvZG93bnJldi54bWxQ&#10;SwUGAAAAAAQABADzAAAAgQUAAAAA&#10;"/>
                  </w:pict>
                </mc:Fallback>
              </mc:AlternateContent>
            </w:r>
            <w:r w:rsidRPr="00182C38">
              <w:rPr>
                <w:rFonts w:ascii="Times New Roman" w:hAnsi="Times New Roman"/>
                <w:sz w:val="24"/>
                <w:szCs w:val="24"/>
              </w:rPr>
              <w:t xml:space="preserve">          Interview</w:t>
            </w:r>
          </w:p>
          <w:p w14:paraId="51417088"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716B67EB" wp14:editId="407E9623">
                      <wp:simplePos x="0" y="0"/>
                      <wp:positionH relativeFrom="column">
                        <wp:posOffset>161925</wp:posOffset>
                      </wp:positionH>
                      <wp:positionV relativeFrom="paragraph">
                        <wp:posOffset>29845</wp:posOffset>
                      </wp:positionV>
                      <wp:extent cx="100330" cy="90805"/>
                      <wp:effectExtent l="9525" t="5715" r="13970" b="82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3381" id="Rectangle 16" o:spid="_x0000_s1026" style="position:absolute;margin-left:12.75pt;margin-top:2.35pt;width:7.9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VHwIAADw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baXXJmRU81&#10;+kKqCdsaxeiOBBqcLynuwd1jTNG7O5DfPbOw7ihM3SDC0ClRE60ixmcvHkTD01O2HT5CTfBiFyBp&#10;dWiwj4CkAjukkjyeSqIOgUm6LPL84oIKJ8l1lS/yefpAlM9vHfrwXkHP4qHiSNQTttjf+RC5iPI5&#10;JHEHo+uNNiYZ2G7XBtleUHNs0jqi+/MwY9lAn8+n84T8wufPIfK0/gbR60BdbnRf8cUpSJRRtHe2&#10;Tj0YhDbjmSgbe1QxCjcWYAv1I4mIMLYwjRwdOsCfnA3UvhX3P3YCFWfmg6VCXBWzWez3ZMzmb6dk&#10;4Llne+4RVhJUxQNn43EdxhnZOdRtRz8VKXcLN1S8RidlY2FHVkey1KJJ8OM4xRk4t1PUr6FfPQEA&#10;AP//AwBQSwMEFAAGAAgAAAAhAM/OLmDcAAAABgEAAA8AAABkcnMvZG93bnJldi54bWxMjsFOwzAQ&#10;RO9I/IO1SNyo3bSFNsSpEKhIHNv00psTL0kgXkex0wa+nuUEx9E8zbxsO7lOnHEIrScN85kCgVR5&#10;21Kt4Vjs7tYgQjRkTecJNXxhgG1+fZWZ1PoL7fF8iLXgEQqp0dDE2KdShqpBZ8LM90jcvfvBmchx&#10;qKUdzIXHXScTpe6lMy3xQ2N6fG6w+jyMTkPZJkfzvS9eldvsFvFtKj7G04vWtzfT0yOIiFP8g+FX&#10;n9UhZ6fSj2SD6DQkqxWTGpYPILhezhcgSsY2CmSeyf/6+Q8AAAD//wMAUEsBAi0AFAAGAAgAAAAh&#10;ALaDOJL+AAAA4QEAABMAAAAAAAAAAAAAAAAAAAAAAFtDb250ZW50X1R5cGVzXS54bWxQSwECLQAU&#10;AAYACAAAACEAOP0h/9YAAACUAQAACwAAAAAAAAAAAAAAAAAvAQAAX3JlbHMvLnJlbHNQSwECLQAU&#10;AAYACAAAACEA2rxflR8CAAA8BAAADgAAAAAAAAAAAAAAAAAuAgAAZHJzL2Uyb0RvYy54bWxQSwEC&#10;LQAUAAYACAAAACEAz84uYNwAAAAGAQAADwAAAAAAAAAAAAAAAAB5BAAAZHJzL2Rvd25yZXYueG1s&#10;UEsFBgAAAAAEAAQA8wAAAIIFAAAAAA==&#10;"/>
                  </w:pict>
                </mc:Fallback>
              </mc:AlternateContent>
            </w:r>
            <w:r w:rsidRPr="00182C38">
              <w:rPr>
                <w:rFonts w:ascii="Times New Roman" w:hAnsi="Times New Roman"/>
                <w:sz w:val="24"/>
                <w:szCs w:val="24"/>
              </w:rPr>
              <w:t xml:space="preserve">          Performance</w:t>
            </w:r>
          </w:p>
          <w:p w14:paraId="5686E9F8"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5352889E" wp14:editId="204FEF51">
                      <wp:simplePos x="0" y="0"/>
                      <wp:positionH relativeFrom="column">
                        <wp:posOffset>161925</wp:posOffset>
                      </wp:positionH>
                      <wp:positionV relativeFrom="paragraph">
                        <wp:posOffset>29845</wp:posOffset>
                      </wp:positionV>
                      <wp:extent cx="100330" cy="90805"/>
                      <wp:effectExtent l="9525" t="9525" r="13970"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D9104" id="Rectangle 15" o:spid="_x0000_s1026" style="position:absolute;margin-left:12.75pt;margin-top:2.35pt;width:7.9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cvHwIAADw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ql2c86s6KlG&#10;n0k1YVujGN2RQIPzJcU9ugeMKXp3D/KbZxbWHYWpW0QYOiVqolXE+OzZg2h4esq2wweoCV7sAiSt&#10;Dg32EZBUYIdUkuO5JOoQmKTLIs+vrqhwklzX+SJPhDJRPr116MM7BT2Lh4ojUU/YYn/vQ+QiyqeQ&#10;xB2MrjfamGRgu10bZHtBzbFJK9GnFC/DjGUDfT6fzhPyM5+/hMjT+htErwN1udF9xRfnIFFG0d7a&#10;OvVgENqMZ6Js7EnFKNxYgC3URxIRYWxhGjk6dIA/OBuofSvuv+8EKs7Me0uFuC5ms9jvyZjN30zJ&#10;wEvP9tIjrCSoigfOxuM6jDOyc6jbjn4qUu4Wbql4jU7KxsKOrE5kqUWT4KdxijNwaaeoX0O/+gkA&#10;AP//AwBQSwMEFAAGAAgAAAAhAM/OLmDcAAAABgEAAA8AAABkcnMvZG93bnJldi54bWxMjsFOwzAQ&#10;RO9I/IO1SNyo3bSFNsSpEKhIHNv00psTL0kgXkex0wa+nuUEx9E8zbxsO7lOnHEIrScN85kCgVR5&#10;21Kt4Vjs7tYgQjRkTecJNXxhgG1+fZWZ1PoL7fF8iLXgEQqp0dDE2KdShqpBZ8LM90jcvfvBmchx&#10;qKUdzIXHXScTpe6lMy3xQ2N6fG6w+jyMTkPZJkfzvS9eldvsFvFtKj7G04vWtzfT0yOIiFP8g+FX&#10;n9UhZ6fSj2SD6DQkqxWTGpYPILhezhcgSsY2CmSeyf/6+Q8AAAD//wMAUEsBAi0AFAAGAAgAAAAh&#10;ALaDOJL+AAAA4QEAABMAAAAAAAAAAAAAAAAAAAAAAFtDb250ZW50X1R5cGVzXS54bWxQSwECLQAU&#10;AAYACAAAACEAOP0h/9YAAACUAQAACwAAAAAAAAAAAAAAAAAvAQAAX3JlbHMvLnJlbHNQSwECLQAU&#10;AAYACAAAACEAwvGXLx8CAAA8BAAADgAAAAAAAAAAAAAAAAAuAgAAZHJzL2Uyb0RvYy54bWxQSwEC&#10;LQAUAAYACAAAACEAz84uYNwAAAAGAQAADwAAAAAAAAAAAAAAAAB5BAAAZHJzL2Rvd25yZXYueG1s&#10;UEsFBgAAAAAEAAQA8wAAAIIFAAAAAA==&#10;"/>
                  </w:pict>
                </mc:Fallback>
              </mc:AlternateContent>
            </w:r>
            <w:r w:rsidRPr="00182C38">
              <w:rPr>
                <w:rFonts w:ascii="Times New Roman" w:hAnsi="Times New Roman"/>
                <w:sz w:val="24"/>
                <w:szCs w:val="24"/>
              </w:rPr>
              <w:t xml:space="preserve">          Other: Please explain____________________________________________________________</w:t>
            </w:r>
          </w:p>
        </w:tc>
      </w:tr>
      <w:tr w:rsidR="00182C38" w:rsidRPr="00182C38" w14:paraId="500F6EE1" w14:textId="77777777" w:rsidTr="00297F0C">
        <w:tc>
          <w:tcPr>
            <w:tcW w:w="11016" w:type="dxa"/>
            <w:shd w:val="clear" w:color="auto" w:fill="auto"/>
          </w:tcPr>
          <w:p w14:paraId="4DC4BC32"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How will you inform students of your expectations for student participation and technology requirements?</w:t>
            </w:r>
          </w:p>
          <w:p w14:paraId="0F74B863"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 xml:space="preserve"> </w:t>
            </w:r>
            <w:r w:rsidRPr="00182C38">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359CA8B4" wp14:editId="5600D6A8">
                      <wp:simplePos x="0" y="0"/>
                      <wp:positionH relativeFrom="column">
                        <wp:posOffset>161925</wp:posOffset>
                      </wp:positionH>
                      <wp:positionV relativeFrom="paragraph">
                        <wp:posOffset>31750</wp:posOffset>
                      </wp:positionV>
                      <wp:extent cx="100330" cy="90805"/>
                      <wp:effectExtent l="9525" t="6350" r="13970"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B9F80" id="Rectangle 14" o:spid="_x0000_s1026" style="position:absolute;margin-left:12.75pt;margin-top:2.5pt;width:7.9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9GHwIAADw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PtZpwZ6KlG&#10;n0k1MK2WjO5IoMH5kuIe3QPGFL27t+KbZ8auOwqTt4h26CTURKuI8dmzB9Hw9JRthw+2JnjYBZu0&#10;OjTYR0BSgR1SSY7nkshDYIIuizy/uqLCCXJd54t8nj6A8umtQx/eSduzeKg4EvWEDft7HyIXKJ9C&#10;EnerVb1RWicD2+1aI9sDNccmrRO6vwzThg30+Xw6T8jPfP4SIk/rbxC9CtTlWvUVX5yDoIyivTV1&#10;6sEASo9noqzNScUo3FiAra2PJCLasYVp5OjQWfzB2UDtW3H/fQcoOdPvDRXiupjNYr8nYzZ/MyUD&#10;Lz3bSw8YQVAVD5yNx3UYZ2TnULUd/VSk3I29peI1KikbCzuyOpGlFk2Cn8YpzsClnaJ+Df3qJwAA&#10;AP//AwBQSwMEFAAGAAgAAAAhAEjxQVXbAAAABgEAAA8AAABkcnMvZG93bnJldi54bWxMj0FPg0AQ&#10;he8m/ofNmHizS0GMRZbGaGrisaUXbwOMgLKzhF1a9Nc7nvQ4eV/e+ybfLnZQJ5p879jAehWBIq5d&#10;03Nr4Fjubu5B+YDc4OCYDHyRh21xeZFj1rgz7+l0CK2SEvYZGuhCGDOtfd2RRb9yI7Fk726yGOSc&#10;Wt1MeJZyO+g4iu60xZ5locORnjqqPw+zNVD18RG/9+VLZDe7JLwu5cf89mzM9dXy+AAq0BL+YPjV&#10;F3UoxKlyMzdeDQbiNBXSQCofSXy7TkBVgm0S0EWu/+sXPwAAAP//AwBQSwECLQAUAAYACAAAACEA&#10;toM4kv4AAADhAQAAEwAAAAAAAAAAAAAAAAAAAAAAW0NvbnRlbnRfVHlwZXNdLnhtbFBLAQItABQA&#10;BgAIAAAAIQA4/SH/1gAAAJQBAAALAAAAAAAAAAAAAAAAAC8BAABfcmVscy8ucmVsc1BLAQItABQA&#10;BgAIAAAAIQDKyi9GHwIAADwEAAAOAAAAAAAAAAAAAAAAAC4CAABkcnMvZTJvRG9jLnhtbFBLAQIt&#10;ABQABgAIAAAAIQBI8UFV2wAAAAYBAAAPAAAAAAAAAAAAAAAAAHkEAABkcnMvZG93bnJldi54bWxQ&#10;SwUGAAAAAAQABADzAAAAgQUAAAAA&#10;"/>
                  </w:pict>
                </mc:Fallback>
              </mc:AlternateContent>
            </w:r>
            <w:r w:rsidRPr="00182C38">
              <w:rPr>
                <w:rFonts w:ascii="Times New Roman" w:hAnsi="Times New Roman"/>
                <w:sz w:val="24"/>
                <w:szCs w:val="24"/>
              </w:rPr>
              <w:t xml:space="preserve">          Syllabus</w:t>
            </w:r>
          </w:p>
          <w:p w14:paraId="0BD268DD"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7937DFFE" wp14:editId="6F9901DD">
                      <wp:simplePos x="0" y="0"/>
                      <wp:positionH relativeFrom="column">
                        <wp:posOffset>161925</wp:posOffset>
                      </wp:positionH>
                      <wp:positionV relativeFrom="paragraph">
                        <wp:posOffset>48260</wp:posOffset>
                      </wp:positionV>
                      <wp:extent cx="100330" cy="90805"/>
                      <wp:effectExtent l="9525" t="7620" r="13970"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415E5" id="Rectangle 13" o:spid="_x0000_s1026" style="position:absolute;margin-left:12.75pt;margin-top:3.8pt;width:7.9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aBHwIAADw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E21m3FmRU81&#10;+kyqCdsaxeiOBBqcLynuwd1jTNG7O5DfPLOw6ShM3SDC0ClRE60ixmfPHkTD01O2Gz5ATfBiHyBp&#10;dWywj4CkAjumkjyeS6KOgUm6LPJ8NqPCSXJd5ct8kT4Q5dNbhz68U9CzeKg4EvWELQ53PkQuonwK&#10;SdzB6HqrjUkGtruNQXYQ1BzbtE7o/jLMWDbQ54vpIiE/8/lLiDytv0H0OlCXG91XfHkOEmUU7a2t&#10;Uw8Goc14JsrGnlSMwo0F2EH9SCIijC1MI0eHDvAHZwO1b8X9971AxZl5b6kQV8V8Hvs9GfPFmykZ&#10;eOnZXXqElQRV8cDZeNyEcUb2DnXb0U9Fyt3CDRWv0UnZWNiR1YkstWgS/DROcQYu7RT1a+jXPwEA&#10;AP//AwBQSwMEFAAGAAgAAAAhAHVr1vPbAAAABgEAAA8AAABkcnMvZG93bnJldi54bWxMjk9Pg0AQ&#10;xe8mfofNmHizC9RWiyyN0dTEY0sv3gYYAWVnCbu06Kd3POnx/cl7v2w7216daPSdYwPxIgJFXLm6&#10;48bAsdjd3IPyAbnG3jEZ+CIP2/zyIsO0dmfe0+kQGiUj7FM00IYwpFr7qiWLfuEGYsne3WgxiBwb&#10;XY94lnHb6ySK1tpix/LQ4kBPLVWfh8kaKLvkiN/74iWym90yvM7Fx/T2bMz11fz4ACrQHP7K8Isv&#10;6JALU+kmrr3qDSSrlTQN3K1BSXwbL0GVYscb0Hmm/+PnPwAAAP//AwBQSwECLQAUAAYACAAAACEA&#10;toM4kv4AAADhAQAAEwAAAAAAAAAAAAAAAAAAAAAAW0NvbnRlbnRfVHlwZXNdLnhtbFBLAQItABQA&#10;BgAIAAAAIQA4/SH/1gAAAJQBAAALAAAAAAAAAAAAAAAAAC8BAABfcmVscy8ucmVsc1BLAQItABQA&#10;BgAIAAAAIQCzbXaBHwIAADwEAAAOAAAAAAAAAAAAAAAAAC4CAABkcnMvZTJvRG9jLnhtbFBLAQIt&#10;ABQABgAIAAAAIQB1a9bz2wAAAAYBAAAPAAAAAAAAAAAAAAAAAHkEAABkcnMvZG93bnJldi54bWxQ&#10;SwUGAAAAAAQABADzAAAAgQUAAAAA&#10;"/>
                  </w:pict>
                </mc:Fallback>
              </mc:AlternateContent>
            </w:r>
            <w:r w:rsidRPr="00182C38">
              <w:rPr>
                <w:rFonts w:ascii="Times New Roman" w:hAnsi="Times New Roman"/>
                <w:sz w:val="24"/>
                <w:szCs w:val="24"/>
              </w:rPr>
              <w:t xml:space="preserve">          Orientation</w:t>
            </w:r>
          </w:p>
          <w:p w14:paraId="220D90EC"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5BE97F62" wp14:editId="27C8B56F">
                      <wp:simplePos x="0" y="0"/>
                      <wp:positionH relativeFrom="column">
                        <wp:posOffset>161925</wp:posOffset>
                      </wp:positionH>
                      <wp:positionV relativeFrom="paragraph">
                        <wp:posOffset>29845</wp:posOffset>
                      </wp:positionV>
                      <wp:extent cx="100330" cy="90805"/>
                      <wp:effectExtent l="9525" t="11430" r="1397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D5062" id="Rectangle 8" o:spid="_x0000_s1026" style="position:absolute;margin-left:12.75pt;margin-top:2.35pt;width:7.9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cAHQIAADo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ecCmWgpxJ9&#10;JtHAtFqyRZRncL6kqEf3gDFB7+6t+OaZseuOouQtoh06CTWRKmJ89uxBNDw9Zdvhg60JHXbBJqUO&#10;DfYRkDRgh1SQ47kg8hCYoMsiz6+uqGyCXNf5Ip+nD6B8euvQh3fS9iweKo7EPGHD/t6HyAXKp5DE&#10;3WpVb5TWycB2u9bI9kCtsUnrhO4vw7RhA30+n84T8jOfv4TI0/obRK8C9bhWPYl8DoIyivbW1KkD&#10;Ayg9nomyNicVo3BjAba2PpKIaMcGpoGjQ2fxB2cDNW/F/fcdoORMvzdUiOtiNovdnozZ/M2UDLz0&#10;bC89YARBVTxwNh7XYZyQnUPVdvRTkXI39paK16ikbCzsyOpElho0CX4apjgBl3aK+jXyq58AAAD/&#10;/wMAUEsDBBQABgAIAAAAIQDPzi5g3AAAAAYBAAAPAAAAZHJzL2Rvd25yZXYueG1sTI7BTsMwEETv&#10;SPyDtUjcqN20hTbEqRCoSBzb9NKbEy9JIF5HsdMGvp7lBMfRPM28bDu5TpxxCK0nDfOZAoFUedtS&#10;reFY7O7WIEI0ZE3nCTV8YYBtfn2VmdT6C+3xfIi14BEKqdHQxNinUoaqQWfCzPdI3L37wZnIcail&#10;HcyFx10nE6XupTMt8UNjenxusPo8jE5D2SZH870vXpXb7BbxbSo+xtOL1rc309MjiIhT/IPhV5/V&#10;IWen0o9kg+g0JKsVkxqWDyC4Xs4XIErGNgpknsn/+vkPAAAA//8DAFBLAQItABQABgAIAAAAIQC2&#10;gziS/gAAAOEBAAATAAAAAAAAAAAAAAAAAAAAAABbQ29udGVudF9UeXBlc10ueG1sUEsBAi0AFAAG&#10;AAgAAAAhADj9If/WAAAAlAEAAAsAAAAAAAAAAAAAAAAALwEAAF9yZWxzLy5yZWxzUEsBAi0AFAAG&#10;AAgAAAAhAHBzNwAdAgAAOgQAAA4AAAAAAAAAAAAAAAAALgIAAGRycy9lMm9Eb2MueG1sUEsBAi0A&#10;FAAGAAgAAAAhAM/OLmDcAAAABgEAAA8AAAAAAAAAAAAAAAAAdwQAAGRycy9kb3ducmV2LnhtbFBL&#10;BQYAAAAABAAEAPMAAACABQAAAAA=&#10;"/>
                  </w:pict>
                </mc:Fallback>
              </mc:AlternateContent>
            </w:r>
            <w:r w:rsidRPr="00182C38">
              <w:rPr>
                <w:rFonts w:ascii="Times New Roman" w:hAnsi="Times New Roman"/>
                <w:sz w:val="24"/>
                <w:szCs w:val="24"/>
              </w:rPr>
              <w:t xml:space="preserve">          Email as needed</w:t>
            </w:r>
          </w:p>
          <w:p w14:paraId="7D7D6EC5"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59E52D34" wp14:editId="4804017A">
                      <wp:simplePos x="0" y="0"/>
                      <wp:positionH relativeFrom="column">
                        <wp:posOffset>161925</wp:posOffset>
                      </wp:positionH>
                      <wp:positionV relativeFrom="paragraph">
                        <wp:posOffset>29845</wp:posOffset>
                      </wp:positionV>
                      <wp:extent cx="100330" cy="90805"/>
                      <wp:effectExtent l="9525" t="5715" r="1397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BE66C" id="Rectangle 7" o:spid="_x0000_s1026" style="position:absolute;margin-left:12.75pt;margin-top:2.35pt;width:7.9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QTHgIAADoEAAAOAAAAZHJzL2Uyb0RvYy54bWysU1Fv0zAQfkfiP1h+p0m7lnZR02nqKEIa&#10;MDH4AVfHSSwc25zdpuXX7+x0pQOeEH6wfL7z5+++u1veHDrN9hK9sqbk41HOmTTCVso0Jf/2dfNm&#10;wZkPYCrQ1siSH6XnN6vXr5a9K+TEtlZXEhmBGF/0ruRtCK7IMi9a2YEfWScNOWuLHQQysckqhJ7Q&#10;O51N8vxt1lusHFohvafbu8HJVwm/rqUIn+vay8B0yYlbSDumfRv3bLWEokFwrRInGvAPLDpQhj49&#10;Q91BALZD9QdUpwRab+swErbLbF0rIVMOlM04/y2bxxacTLmQON6dZfL/D1Z82j8gU1XJ55wZ6KhE&#10;X0g0MI2WbB7l6Z0vKOrRPWBM0Lt7K757Zuy6pSh5i2j7VkJFpMYxPnvxIBqenrJt/9FWhA67YJNS&#10;hxq7CEgasEMqyPFcEHkITNDlOM+vrqhsglzX+SKfpQ+geH7r0If30nYsHkqOxDxhw/7eh8gFiueQ&#10;xN1qVW2U1snAZrvWyPZArbFJ64TuL8O0YT19PpvMEvILn7+EyNP6G0SnAvW4Vl3JF+cgKKJo70yV&#10;OjCA0sOZKGtzUjEKNxRga6sjiYh2aGAaODq0Fn9y1lPzltz/2AFKzvQHQ4W4Hk+nsduTMZ3NJ2Tg&#10;pWd76QEjCKrkgbPhuA7DhOwcqqaln8Ypd2NvqXi1SsrGwg6sTmSpQZPgp2GKE3Bpp6hfI796AgAA&#10;//8DAFBLAwQUAAYACAAAACEAz84uYNwAAAAGAQAADwAAAGRycy9kb3ducmV2LnhtbEyOwU7DMBBE&#10;70j8g7VI3KjdtIU2xKkQqEgc2/TSmxMvSSBeR7HTBr6e5QTH0TzNvGw7uU6ccQitJw3zmQKBVHnb&#10;Uq3hWOzu1iBCNGRN5wk1fGGAbX59lZnU+gvt8XyIteARCqnR0MTYp1KGqkFnwsz3SNy9+8GZyHGo&#10;pR3MhcddJxOl7qUzLfFDY3p8brD6PIxOQ9kmR/O9L16V2+wW8W0qPsbTi9a3N9PTI4iIU/yD4Vef&#10;1SFnp9KPZIPoNCSrFZMalg8guF7OFyBKxjYKZJ7J//r5DwAAAP//AwBQSwECLQAUAAYACAAAACEA&#10;toM4kv4AAADhAQAAEwAAAAAAAAAAAAAAAAAAAAAAW0NvbnRlbnRfVHlwZXNdLnhtbFBLAQItABQA&#10;BgAIAAAAIQA4/SH/1gAAAJQBAAALAAAAAAAAAAAAAAAAAC8BAABfcmVscy8ucmVsc1BLAQItABQA&#10;BgAIAAAAIQBIe0QTHgIAADoEAAAOAAAAAAAAAAAAAAAAAC4CAABkcnMvZTJvRG9jLnhtbFBLAQIt&#10;ABQABgAIAAAAIQDPzi5g3AAAAAYBAAAPAAAAAAAAAAAAAAAAAHgEAABkcnMvZG93bnJldi54bWxQ&#10;SwUGAAAAAAQABADzAAAAgQUAAAAA&#10;"/>
                  </w:pict>
                </mc:Fallback>
              </mc:AlternateContent>
            </w:r>
            <w:r w:rsidRPr="00182C38">
              <w:rPr>
                <w:rFonts w:ascii="Times New Roman" w:hAnsi="Times New Roman"/>
                <w:sz w:val="24"/>
                <w:szCs w:val="24"/>
              </w:rPr>
              <w:t xml:space="preserve">          Other: Please explain____________________________________________________________</w:t>
            </w:r>
          </w:p>
        </w:tc>
      </w:tr>
      <w:tr w:rsidR="00FE1F58" w:rsidRPr="00182C38" w14:paraId="7852B6F8" w14:textId="77777777" w:rsidTr="00297F0C">
        <w:tc>
          <w:tcPr>
            <w:tcW w:w="11016" w:type="dxa"/>
            <w:shd w:val="clear" w:color="auto" w:fill="auto"/>
          </w:tcPr>
          <w:p w14:paraId="7B1D9C8E"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sz w:val="24"/>
                <w:szCs w:val="24"/>
              </w:rPr>
              <w:t>How will you inform students of college support services?</w:t>
            </w:r>
          </w:p>
          <w:p w14:paraId="3A0BE63A"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5CB97A23" wp14:editId="528F823B">
                      <wp:simplePos x="0" y="0"/>
                      <wp:positionH relativeFrom="column">
                        <wp:posOffset>161925</wp:posOffset>
                      </wp:positionH>
                      <wp:positionV relativeFrom="paragraph">
                        <wp:posOffset>31750</wp:posOffset>
                      </wp:positionV>
                      <wp:extent cx="100330" cy="90805"/>
                      <wp:effectExtent l="9525" t="12065" r="1397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77E55" id="Rectangle 6" o:spid="_x0000_s1026" style="position:absolute;margin-left:12.75pt;margin-top:2.5pt;width:7.9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mHgIAADoEAAAOAAAAZHJzL2Uyb0RvYy54bWysU1Fv0zAQfkfiP1h+p0m7tnRR02nqKEIa&#10;MDH4Aa7jJBaOz5zdpuXX7+x0pQOeEH6wfL7z5+++u1veHDrD9gq9Blvy8SjnTFkJlbZNyb993bxZ&#10;cOaDsJUwYFXJj8rzm9XrV8veFWoCLZhKISMQ64velbwNwRVZ5mWrOuFH4JQlZw3YiUAmNlmFoif0&#10;zmSTPJ9nPWDlEKTynm7vBidfJfy6VjJ8rmuvAjMlJ24h7Zj2bdyz1VIUDQrXanmiIf6BRSe0pU/P&#10;UHciCLZD/QdUpyWChzqMJHQZ1LWWKuVA2Yzz37J5bIVTKRcSx7uzTP7/wcpP+wdkuir5nDMrOirR&#10;FxJN2MYoNo/y9M4XFPXoHjAm6N09yO+eWVi3FKVuEaFvlaiI1DjGZy8eRMPTU7btP0JF6GIXICl1&#10;qLGLgKQBO6SCHM8FUYfAJF2O8/zqisomyXWdL/JZ+kAUz28d+vBeQcfioeRIzBO22N/7ELmI4jkk&#10;cQejq402JhnYbNcG2V5Qa2zSOqH7yzBjWU+fzyazhPzC5y8h8rT+BtHpQD1udFfyxTlIFFG0d7ZK&#10;HRiENsOZKBt7UjEKNxRgC9WRREQYGpgGjg4t4E/OemrekvsfO4GKM/PBUiGux9Np7PZkTGdvJ2Tg&#10;pWd76RFWElTJA2fDcR2GCdk51E1LP41T7hZuqXi1TsrGwg6sTmSpQZPgp2GKE3Bpp6hfI796AgAA&#10;//8DAFBLAwQUAAYACAAAACEASPFBVdsAAAAGAQAADwAAAGRycy9kb3ducmV2LnhtbEyPQU+DQBCF&#10;7yb+h82YeLNLQYxFlsZoauKxpRdvA4yAsrOEXVr01zue9Dh5X977Jt8udlAnmnzv2MB6FYEirl3T&#10;c2vgWO5u7kH5gNzg4JgMfJGHbXF5kWPWuDPv6XQIrZIS9hka6EIYM6193ZFFv3IjsWTvbrIY5Jxa&#10;3Ux4lnI76DiK7rTFnmWhw5GeOqo/D7M1UPXxEb/35UtkN7skvC7lx/z2bMz11fL4ACrQEv5g+NUX&#10;dSjEqXIzN14NBuI0FdJAKh9JfLtOQFWCbRLQRa7/6xc/AAAA//8DAFBLAQItABQABgAIAAAAIQC2&#10;gziS/gAAAOEBAAATAAAAAAAAAAAAAAAAAAAAAABbQ29udGVudF9UeXBlc10ueG1sUEsBAi0AFAAG&#10;AAgAAAAhADj9If/WAAAAlAEAAAsAAAAAAAAAAAAAAAAALwEAAF9yZWxzLy5yZWxzUEsBAi0AFAAG&#10;AAgAAAAhAL8t+6YeAgAAOgQAAA4AAAAAAAAAAAAAAAAALgIAAGRycy9lMm9Eb2MueG1sUEsBAi0A&#10;FAAGAAgAAAAhAEjxQVXbAAAABgEAAA8AAAAAAAAAAAAAAAAAeAQAAGRycy9kb3ducmV2LnhtbFBL&#10;BQYAAAAABAAEAPMAAACABQAAAAA=&#10;"/>
                  </w:pict>
                </mc:Fallback>
              </mc:AlternateContent>
            </w:r>
            <w:r w:rsidRPr="00182C38">
              <w:rPr>
                <w:rFonts w:ascii="Times New Roman" w:hAnsi="Times New Roman"/>
                <w:sz w:val="24"/>
                <w:szCs w:val="24"/>
              </w:rPr>
              <w:t xml:space="preserve">          Syllabus</w:t>
            </w:r>
          </w:p>
          <w:p w14:paraId="758C159C"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6683F264" wp14:editId="6EF6C1D0">
                      <wp:simplePos x="0" y="0"/>
                      <wp:positionH relativeFrom="column">
                        <wp:posOffset>161925</wp:posOffset>
                      </wp:positionH>
                      <wp:positionV relativeFrom="paragraph">
                        <wp:posOffset>48260</wp:posOffset>
                      </wp:positionV>
                      <wp:extent cx="100330" cy="90805"/>
                      <wp:effectExtent l="9525" t="13335" r="1397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65E32" id="Rectangle 5" o:spid="_x0000_s1026" style="position:absolute;margin-left:12.75pt;margin-top:3.8pt;width:7.9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ujHgIAADo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d8zpmBnkr0&#10;mUQD02rJ5lGewfmSoh7dA8YEvbu34ptnxq47ipK3iHboJNREqojx2bMH0fD0lG2HD7YmdNgFm5Q6&#10;NNhHQNKAHVJBjueCyENggi6LPL+6orIJcl3nizwRyqB8euvQh3fS9iweKo7EPGHD/t6HyAXKp5DE&#10;3WpVb5TWycB2u9bI9kCtsUkr0acUL8O0YQN9Pp/OE/Izn7+EyNP6G0SvAvW4Vn3FF+cgKKNob02d&#10;OjCA0uOZKGtzUjEKNxZga+sjiYh2bGAaODp0Fn9wNlDzVtx/3wFKzvR7Q4W4Lmaz2O3JmM3fTMnA&#10;S8/20gNGEFTFA2fjcR3GCdk5VG1HPxUpd2NvqXiNSsrGwo6sTmSpQZPgp2GKE3Bpp6hfI7/6CQAA&#10;//8DAFBLAwQUAAYACAAAACEAdWvW89sAAAAGAQAADwAAAGRycy9kb3ducmV2LnhtbEyOT0+DQBDF&#10;7yZ+h82YeLML1FaLLI3R1MRjSy/eBhgBZWcJu7Top3c86fH9yXu/bDvbXp1o9J1jA/EiAkVcubrj&#10;xsCx2N3cg/IBucbeMRn4Ig/b/PIiw7R2Z97T6RAaJSPsUzTQhjCkWvuqJYt+4QZiyd7daDGIHBtd&#10;j3iWcdvrJIrW2mLH8tDiQE8tVZ+HyRoou+SI3/viJbKb3TK8zsXH9PZszPXV/PgAKtAc/srwiy/o&#10;kAtT6SauveoNJKuVNA3crUFJfBsvQZVixxvQeab/4+c/AAAA//8DAFBLAQItABQABgAIAAAAIQC2&#10;gziS/gAAAOEBAAATAAAAAAAAAAAAAAAAAAAAAABbQ29udGVudF9UeXBlc10ueG1sUEsBAi0AFAAG&#10;AAgAAAAhADj9If/WAAAAlAEAAAsAAAAAAAAAAAAAAAAALwEAAF9yZWxzLy5yZWxzUEsBAi0AFAAG&#10;AAgAAAAhAOfQS6MeAgAAOgQAAA4AAAAAAAAAAAAAAAAALgIAAGRycy9lMm9Eb2MueG1sUEsBAi0A&#10;FAAGAAgAAAAhAHVr1vPbAAAABgEAAA8AAAAAAAAAAAAAAAAAeAQAAGRycy9kb3ducmV2LnhtbFBL&#10;BQYAAAAABAAEAPMAAACABQAAAAA=&#10;"/>
                  </w:pict>
                </mc:Fallback>
              </mc:AlternateContent>
            </w:r>
            <w:r w:rsidRPr="00182C38">
              <w:rPr>
                <w:rFonts w:ascii="Times New Roman" w:hAnsi="Times New Roman"/>
                <w:sz w:val="24"/>
                <w:szCs w:val="24"/>
              </w:rPr>
              <w:t xml:space="preserve">          Orientation</w:t>
            </w:r>
          </w:p>
          <w:p w14:paraId="1A25FA02"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0B764074" wp14:editId="5293473B">
                      <wp:simplePos x="0" y="0"/>
                      <wp:positionH relativeFrom="column">
                        <wp:posOffset>161925</wp:posOffset>
                      </wp:positionH>
                      <wp:positionV relativeFrom="paragraph">
                        <wp:posOffset>29845</wp:posOffset>
                      </wp:positionV>
                      <wp:extent cx="100330" cy="90805"/>
                      <wp:effectExtent l="9525" t="8255" r="1397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A1DC4" id="Rectangle 4" o:spid="_x0000_s1026" style="position:absolute;margin-left:12.75pt;margin-top:2.35pt;width:7.9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QWHgIAADo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d8xpmBnkr0&#10;mUQD02rJZlGewfmSoh7dA8YEvbu34ptnxq47ipK3iHboJNREqojx2bMH0fD0lG2HD7YmdNgFm5Q6&#10;NNhHQNKAHVJBjueCyENggi6LPL+6orIJcl3ni3yePoDy6a1DH95J27N4qDgS84QN+3sfIhcon0IS&#10;d6tVvVFaJwPb7Voj2wO1xiatE7q/DNOGDfT5fDpPyM98/hIiT+tvEL0K1ONa9RVfnIOgjKK9NXXq&#10;wABKj2eirM1JxSjcWICtrY8kItqxgWng6NBZ/MHZQM1bcf99Byg50+8NFeK6mM1itydjNn8zJQMv&#10;PdtLDxhBUBUPnI3HdRgnZOdQtR39VKTcjb2l4jUqKRsLO7I6kaUGTYKfhilOwKWdon6N/OonAAAA&#10;//8DAFBLAwQUAAYACAAAACEAz84uYNwAAAAGAQAADwAAAGRycy9kb3ducmV2LnhtbEyOwU7DMBBE&#10;70j8g7VI3KjdtIU2xKkQqEgc2/TSmxMvSSBeR7HTBr6e5QTH0TzNvGw7uU6ccQitJw3zmQKBVHnb&#10;Uq3hWOzu1iBCNGRN5wk1fGGAbX59lZnU+gvt8XyIteARCqnR0MTYp1KGqkFnwsz3SNy9+8GZyHGo&#10;pR3MhcddJxOl7qUzLfFDY3p8brD6PIxOQ9kmR/O9L16V2+wW8W0qPsbTi9a3N9PTI4iIU/yD4Vef&#10;1SFnp9KPZIPoNCSrFZMalg8guF7OFyBKxjYKZJ7J//r5DwAAAP//AwBQSwECLQAUAAYACAAAACEA&#10;toM4kv4AAADhAQAAEwAAAAAAAAAAAAAAAAAAAAAAW0NvbnRlbnRfVHlwZXNdLnhtbFBLAQItABQA&#10;BgAIAAAAIQA4/SH/1gAAAJQBAAALAAAAAAAAAAAAAAAAAC8BAABfcmVscy8ucmVsc1BLAQItABQA&#10;BgAIAAAAIQAQhvQWHgIAADoEAAAOAAAAAAAAAAAAAAAAAC4CAABkcnMvZTJvRG9jLnhtbFBLAQIt&#10;ABQABgAIAAAAIQDPzi5g3AAAAAYBAAAPAAAAAAAAAAAAAAAAAHgEAABkcnMvZG93bnJldi54bWxQ&#10;SwUGAAAAAAQABADzAAAAgQUAAAAA&#10;"/>
                  </w:pict>
                </mc:Fallback>
              </mc:AlternateContent>
            </w:r>
            <w:r w:rsidRPr="00182C38">
              <w:rPr>
                <w:rFonts w:ascii="Times New Roman" w:hAnsi="Times New Roman"/>
                <w:sz w:val="24"/>
                <w:szCs w:val="24"/>
              </w:rPr>
              <w:t xml:space="preserve">          Email as needed</w:t>
            </w:r>
          </w:p>
          <w:p w14:paraId="3DF4EDC7" w14:textId="77777777" w:rsidR="00FE1F58" w:rsidRPr="00182C38" w:rsidRDefault="00FE1F58" w:rsidP="00297F0C">
            <w:pPr>
              <w:pStyle w:val="NoSpacing"/>
              <w:rPr>
                <w:rFonts w:ascii="Times New Roman" w:hAnsi="Times New Roman"/>
                <w:sz w:val="24"/>
                <w:szCs w:val="24"/>
              </w:rPr>
            </w:pPr>
            <w:r w:rsidRPr="00182C38">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772078E6" wp14:editId="33CB00EC">
                      <wp:simplePos x="0" y="0"/>
                      <wp:positionH relativeFrom="column">
                        <wp:posOffset>161925</wp:posOffset>
                      </wp:positionH>
                      <wp:positionV relativeFrom="paragraph">
                        <wp:posOffset>29845</wp:posOffset>
                      </wp:positionV>
                      <wp:extent cx="100330" cy="90805"/>
                      <wp:effectExtent l="9525" t="12065" r="1397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6DAC9" id="Rectangle 3" o:spid="_x0000_s1026" style="position:absolute;margin-left:12.75pt;margin-top:2.35pt;width:7.9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qoHgIAADo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M84M9FSi&#10;zyQamFZLNovyDM6XFPXg7jEm6N2dFd88M3bTUZS8QbRDJ6EmUkWMz549iIanp2w3fLA1ocM+2KTU&#10;scE+ApIG7JgK8nguiDwGJuiyyPPZjMomyHWVL/NF+gDKp7cOfXgnbc/ioeJIzBM2HO58iFygfApJ&#10;3K1W9VZpnQxsdxuN7ADUGtu0Tuj+MkwbNtDni+kiIT/z+UuIPK2/QfQqUI9r1Vd8eQ6CMor21tSp&#10;AwMoPZ6JsjYnFaNwYwF2tn4kEdGODUwDR4fO4g/OBmreivvve0DJmX5vqBBXxXweuz0Z88WbKRl4&#10;6dldesAIgqp44Gw8bsI4IXuHqu3opyLlbuwNFa9RSdlY2JHViSw1aBL8NExxAi7tFPVr5Nc/AQAA&#10;//8DAFBLAwQUAAYACAAAACEAz84uYNwAAAAGAQAADwAAAGRycy9kb3ducmV2LnhtbEyOwU7DMBBE&#10;70j8g7VI3KjdtIU2xKkQqEgc2/TSmxMvSSBeR7HTBr6e5QTH0TzNvGw7uU6ccQitJw3zmQKBVHnb&#10;Uq3hWOzu1iBCNGRN5wk1fGGAbX59lZnU+gvt8XyIteARCqnR0MTYp1KGqkFnwsz3SNy9+8GZyHGo&#10;pR3MhcddJxOl7qUzLfFDY3p8brD6PIxOQ9kmR/O9L16V2+wW8W0qPsbTi9a3N9PTI4iIU/yD4Vef&#10;1SFnp9KPZIPoNCSrFZMalg8guF7OFyBKxjYKZJ7J//r5DwAAAP//AwBQSwECLQAUAAYACAAAACEA&#10;toM4kv4AAADhAQAAEwAAAAAAAAAAAAAAAAAAAAAAW0NvbnRlbnRfVHlwZXNdLnhtbFBLAQItABQA&#10;BgAIAAAAIQA4/SH/1gAAAJQBAAALAAAAAAAAAAAAAAAAAC8BAABfcmVscy8ucmVsc1BLAQItABQA&#10;BgAIAAAAIQBXKiqoHgIAADoEAAAOAAAAAAAAAAAAAAAAAC4CAABkcnMvZTJvRG9jLnhtbFBLAQIt&#10;ABQABgAIAAAAIQDPzi5g3AAAAAYBAAAPAAAAAAAAAAAAAAAAAHgEAABkcnMvZG93bnJldi54bWxQ&#10;SwUGAAAAAAQABADzAAAAgQUAAAAA&#10;"/>
                  </w:pict>
                </mc:Fallback>
              </mc:AlternateContent>
            </w:r>
            <w:r w:rsidRPr="00182C38">
              <w:rPr>
                <w:rFonts w:ascii="Times New Roman" w:hAnsi="Times New Roman"/>
                <w:sz w:val="24"/>
                <w:szCs w:val="24"/>
              </w:rPr>
              <w:t xml:space="preserve">          Other: Please explain ____________________________________________________________</w:t>
            </w:r>
          </w:p>
        </w:tc>
      </w:tr>
    </w:tbl>
    <w:p w14:paraId="18423378" w14:textId="77777777" w:rsidR="00FE1F58" w:rsidRPr="00182C38" w:rsidRDefault="00FE1F58" w:rsidP="00FE1F58">
      <w:pPr>
        <w:pStyle w:val="NoSpacing"/>
        <w:rPr>
          <w:rFonts w:ascii="Times New Roman" w:hAnsi="Times New Roman"/>
          <w:sz w:val="24"/>
          <w:szCs w:val="24"/>
        </w:rPr>
      </w:pPr>
    </w:p>
    <w:p w14:paraId="3EBD414F" w14:textId="77777777" w:rsidR="00FE1F58" w:rsidRPr="00182C38" w:rsidRDefault="00FE1F58" w:rsidP="00AB39F1">
      <w:pPr>
        <w:pStyle w:val="NoSpacing"/>
        <w:ind w:left="720"/>
        <w:rPr>
          <w:rFonts w:ascii="Times New Roman" w:hAnsi="Times New Roman"/>
          <w:sz w:val="24"/>
          <w:szCs w:val="24"/>
        </w:rPr>
      </w:pPr>
    </w:p>
    <w:p w14:paraId="24241CED" w14:textId="77777777" w:rsidR="00E817D7" w:rsidRPr="00182C38" w:rsidRDefault="00E817D7" w:rsidP="00B612AE">
      <w:pPr>
        <w:pStyle w:val="NoSpacing"/>
        <w:rPr>
          <w:rFonts w:ascii="Times New Roman" w:hAnsi="Times New Roman"/>
          <w:sz w:val="24"/>
          <w:szCs w:val="24"/>
        </w:rPr>
      </w:pPr>
    </w:p>
    <w:p w14:paraId="4DC9DAA4" w14:textId="77777777" w:rsidR="00E817D7" w:rsidRPr="00182C38" w:rsidRDefault="00E817D7" w:rsidP="00B612AE">
      <w:pPr>
        <w:pStyle w:val="NoSpacing"/>
        <w:rPr>
          <w:rFonts w:ascii="Times New Roman" w:hAnsi="Times New Roman"/>
          <w:sz w:val="24"/>
          <w:szCs w:val="24"/>
        </w:rPr>
      </w:pPr>
    </w:p>
    <w:p w14:paraId="455C27E0" w14:textId="77777777" w:rsidR="00E817D7" w:rsidRPr="00182C38" w:rsidRDefault="00E817D7" w:rsidP="00B612AE">
      <w:pPr>
        <w:pStyle w:val="NoSpacing"/>
        <w:rPr>
          <w:rFonts w:ascii="Times New Roman" w:hAnsi="Times New Roman"/>
          <w:sz w:val="24"/>
          <w:szCs w:val="24"/>
        </w:rPr>
      </w:pPr>
    </w:p>
    <w:p w14:paraId="53DDE474" w14:textId="77777777" w:rsidR="00E817D7" w:rsidRPr="00182C38" w:rsidRDefault="00E817D7" w:rsidP="00B612AE">
      <w:pPr>
        <w:pStyle w:val="NoSpacing"/>
        <w:rPr>
          <w:rFonts w:ascii="Times New Roman" w:hAnsi="Times New Roman"/>
          <w:sz w:val="24"/>
          <w:szCs w:val="24"/>
        </w:rPr>
      </w:pPr>
    </w:p>
    <w:p w14:paraId="528A3C68" w14:textId="77777777" w:rsidR="00E817D7" w:rsidRPr="00182C38" w:rsidRDefault="00E817D7" w:rsidP="00B612AE">
      <w:pPr>
        <w:pStyle w:val="NoSpacing"/>
        <w:rPr>
          <w:rFonts w:ascii="Times New Roman" w:hAnsi="Times New Roman"/>
          <w:sz w:val="24"/>
          <w:szCs w:val="24"/>
        </w:rPr>
      </w:pPr>
    </w:p>
    <w:p w14:paraId="0F5873D9" w14:textId="77777777" w:rsidR="00E817D7" w:rsidRPr="00182C38" w:rsidRDefault="00E817D7" w:rsidP="00B612AE">
      <w:pPr>
        <w:pStyle w:val="NoSpacing"/>
        <w:rPr>
          <w:rFonts w:ascii="Times New Roman" w:hAnsi="Times New Roman"/>
          <w:sz w:val="24"/>
          <w:szCs w:val="24"/>
        </w:rPr>
      </w:pPr>
    </w:p>
    <w:p w14:paraId="5BFA104D" w14:textId="77777777" w:rsidR="00E817D7" w:rsidRPr="00182C38" w:rsidRDefault="00E817D7" w:rsidP="00B612AE">
      <w:pPr>
        <w:pStyle w:val="NoSpacing"/>
        <w:rPr>
          <w:rFonts w:ascii="Times New Roman" w:hAnsi="Times New Roman"/>
          <w:sz w:val="24"/>
          <w:szCs w:val="24"/>
        </w:rPr>
      </w:pPr>
    </w:p>
    <w:p w14:paraId="41A476DF" w14:textId="77777777" w:rsidR="00E817D7" w:rsidRPr="00182C38" w:rsidRDefault="00E817D7" w:rsidP="00B612AE">
      <w:pPr>
        <w:pStyle w:val="NoSpacing"/>
        <w:rPr>
          <w:rFonts w:ascii="Times New Roman" w:hAnsi="Times New Roman"/>
          <w:sz w:val="24"/>
          <w:szCs w:val="24"/>
        </w:rPr>
      </w:pPr>
    </w:p>
    <w:p w14:paraId="18C80F73" w14:textId="77777777" w:rsidR="00E817D7" w:rsidRPr="00182C38" w:rsidRDefault="00E817D7" w:rsidP="00B612AE">
      <w:pPr>
        <w:pStyle w:val="NoSpacing"/>
        <w:rPr>
          <w:rFonts w:ascii="Times New Roman" w:hAnsi="Times New Roman"/>
          <w:sz w:val="24"/>
          <w:szCs w:val="24"/>
        </w:rPr>
      </w:pPr>
    </w:p>
    <w:p w14:paraId="072582B4" w14:textId="77777777" w:rsidR="00E817D7" w:rsidRPr="00182C38" w:rsidRDefault="00E817D7" w:rsidP="00B612AE">
      <w:pPr>
        <w:pStyle w:val="NoSpacing"/>
        <w:rPr>
          <w:rFonts w:ascii="Times New Roman" w:hAnsi="Times New Roman"/>
          <w:sz w:val="24"/>
          <w:szCs w:val="24"/>
        </w:rPr>
      </w:pPr>
    </w:p>
    <w:p w14:paraId="19340D5A" w14:textId="77777777" w:rsidR="00E817D7" w:rsidRPr="00182C38" w:rsidRDefault="00E817D7" w:rsidP="00B612AE">
      <w:pPr>
        <w:pStyle w:val="NoSpacing"/>
        <w:rPr>
          <w:rFonts w:ascii="Times New Roman" w:hAnsi="Times New Roman"/>
          <w:sz w:val="24"/>
          <w:szCs w:val="24"/>
        </w:rPr>
      </w:pPr>
    </w:p>
    <w:p w14:paraId="17610F30" w14:textId="77777777" w:rsidR="00E817D7" w:rsidRPr="00182C38" w:rsidRDefault="00E817D7" w:rsidP="00B612AE">
      <w:pPr>
        <w:pStyle w:val="NoSpacing"/>
        <w:rPr>
          <w:rFonts w:ascii="Times New Roman" w:hAnsi="Times New Roman"/>
          <w:sz w:val="24"/>
          <w:szCs w:val="24"/>
        </w:rPr>
      </w:pPr>
    </w:p>
    <w:p w14:paraId="76626074" w14:textId="77777777" w:rsidR="00E817D7" w:rsidRPr="00182C38" w:rsidRDefault="00E817D7" w:rsidP="00B612AE">
      <w:pPr>
        <w:pStyle w:val="NoSpacing"/>
        <w:rPr>
          <w:rFonts w:ascii="Times New Roman" w:hAnsi="Times New Roman"/>
          <w:sz w:val="24"/>
          <w:szCs w:val="24"/>
        </w:rPr>
      </w:pPr>
    </w:p>
    <w:p w14:paraId="400C4B65" w14:textId="77777777" w:rsidR="00E817D7" w:rsidRPr="00182C38" w:rsidRDefault="00E817D7" w:rsidP="00B612AE">
      <w:pPr>
        <w:pStyle w:val="NoSpacing"/>
        <w:rPr>
          <w:rFonts w:ascii="Times New Roman" w:hAnsi="Times New Roman"/>
          <w:sz w:val="24"/>
          <w:szCs w:val="24"/>
        </w:rPr>
      </w:pPr>
    </w:p>
    <w:p w14:paraId="4D91669F" w14:textId="77777777" w:rsidR="00E817D7" w:rsidRPr="00182C38" w:rsidRDefault="00E817D7" w:rsidP="00B612AE">
      <w:pPr>
        <w:pStyle w:val="NoSpacing"/>
        <w:rPr>
          <w:rFonts w:ascii="Times New Roman" w:hAnsi="Times New Roman"/>
          <w:sz w:val="24"/>
          <w:szCs w:val="24"/>
        </w:rPr>
      </w:pPr>
    </w:p>
    <w:p w14:paraId="7D7F4ECF" w14:textId="0D2D71B8" w:rsidR="00CB418B" w:rsidRPr="00182C38" w:rsidRDefault="00F07697" w:rsidP="007F5EE5">
      <w:pPr>
        <w:spacing w:after="160" w:line="259" w:lineRule="auto"/>
        <w:rPr>
          <w:rFonts w:ascii="Times New Roman" w:hAnsi="Times New Roman"/>
          <w:sz w:val="24"/>
          <w:szCs w:val="24"/>
        </w:rPr>
      </w:pPr>
      <w:r>
        <w:rPr>
          <w:rFonts w:ascii="Times New Roman" w:hAnsi="Times New Roman"/>
          <w:sz w:val="24"/>
          <w:szCs w:val="24"/>
        </w:rPr>
        <w:br w:type="page"/>
      </w:r>
      <w:r w:rsidR="00FA6CC8">
        <w:rPr>
          <w:rFonts w:ascii="Times New Roman" w:hAnsi="Times New Roman"/>
          <w:sz w:val="24"/>
          <w:szCs w:val="24"/>
        </w:rPr>
        <w:t>Appendix D</w:t>
      </w:r>
      <w:r w:rsidR="00B612AE" w:rsidRPr="00182C38">
        <w:rPr>
          <w:rFonts w:ascii="Times New Roman" w:hAnsi="Times New Roman"/>
          <w:sz w:val="24"/>
          <w:szCs w:val="24"/>
        </w:rPr>
        <w:t xml:space="preserve">: </w:t>
      </w:r>
      <w:r w:rsidR="00CB418B" w:rsidRPr="00182C38">
        <w:rPr>
          <w:rFonts w:ascii="Times New Roman" w:hAnsi="Times New Roman"/>
          <w:sz w:val="24"/>
          <w:szCs w:val="24"/>
        </w:rPr>
        <w:t>A DE Course ACCJC Accreditation Evidence Checklist</w:t>
      </w:r>
    </w:p>
    <w:p w14:paraId="17FF569C" w14:textId="77777777" w:rsidR="00CB418B" w:rsidRPr="00182C38" w:rsidRDefault="00CB418B" w:rsidP="00CB418B">
      <w:pPr>
        <w:pStyle w:val="NoSpacing"/>
      </w:pPr>
    </w:p>
    <w:p w14:paraId="39AA5871" w14:textId="77777777" w:rsidR="00CB418B" w:rsidRPr="00182C38" w:rsidRDefault="00CB418B" w:rsidP="00CB418B">
      <w:pPr>
        <w:autoSpaceDE w:val="0"/>
        <w:autoSpaceDN w:val="0"/>
        <w:adjustRightInd w:val="0"/>
        <w:spacing w:after="0" w:line="240" w:lineRule="auto"/>
        <w:rPr>
          <w:rFonts w:ascii="Times New Roman" w:hAnsi="Times New Roman"/>
        </w:rPr>
      </w:pPr>
      <w:r w:rsidRPr="00182C38">
        <w:rPr>
          <w:rFonts w:ascii="Times New Roman" w:hAnsi="Times New Roman"/>
        </w:rPr>
        <w:t>DECOS recommends using this checklist to support your efforts to provide evidence to the Visiting Team. During an ACCJC Visiting Team site visit, the visiting team will be given access to all DE courses six weeks prior to their visit. They will have unlimited access until the end of the week of their visit. If you are using a learning management system (LMS) other than Canvas, please contact me to discuss your method for allowing the ACCJC visiting team access to your course.</w:t>
      </w:r>
    </w:p>
    <w:p w14:paraId="570FC29D" w14:textId="77777777" w:rsidR="00CB418B" w:rsidRPr="00182C38" w:rsidRDefault="00CB418B" w:rsidP="00CB418B">
      <w:pPr>
        <w:pStyle w:val="Heading3"/>
        <w:rPr>
          <w:rFonts w:ascii="Times New Roman" w:hAnsi="Times New Roman" w:cs="Times New Roman"/>
          <w:color w:val="auto"/>
        </w:rPr>
      </w:pPr>
    </w:p>
    <w:p w14:paraId="12A9D987" w14:textId="77777777" w:rsidR="00CB418B" w:rsidRPr="00182C38" w:rsidRDefault="00CB418B" w:rsidP="00CB418B">
      <w:pPr>
        <w:pStyle w:val="Heading3"/>
        <w:rPr>
          <w:rFonts w:ascii="Times New Roman" w:hAnsi="Times New Roman" w:cs="Times New Roman"/>
          <w:color w:val="auto"/>
        </w:rPr>
      </w:pPr>
      <w:r w:rsidRPr="00182C38">
        <w:rPr>
          <w:rFonts w:ascii="Times New Roman" w:hAnsi="Times New Roman" w:cs="Times New Roman"/>
          <w:color w:val="auto"/>
        </w:rPr>
        <w:t>Course Information</w:t>
      </w:r>
    </w:p>
    <w:p w14:paraId="190AD761" w14:textId="77777777" w:rsidR="00CB418B" w:rsidRPr="00182C38" w:rsidRDefault="00CB418B" w:rsidP="00CB418B">
      <w:pPr>
        <w:rPr>
          <w:rFonts w:ascii="Times New Roman" w:hAnsi="Times New Roman"/>
        </w:rPr>
      </w:pPr>
      <w:r w:rsidRPr="00182C38">
        <w:rPr>
          <w:rFonts w:ascii="Times New Roman" w:hAnsi="Times New Roman"/>
        </w:rPr>
        <w:t>You can provide the Visiting Team with a lot of important information about your course. You might want to do the following in your syllabus or other easily-found location:</w:t>
      </w:r>
    </w:p>
    <w:p w14:paraId="4FF554B7" w14:textId="77777777" w:rsidR="00CB418B" w:rsidRPr="00182C38" w:rsidRDefault="00CB418B" w:rsidP="00CB418B">
      <w:pPr>
        <w:pStyle w:val="ListParagraph"/>
        <w:numPr>
          <w:ilvl w:val="0"/>
          <w:numId w:val="4"/>
        </w:numPr>
        <w:rPr>
          <w:rFonts w:ascii="Times New Roman" w:hAnsi="Times New Roman" w:cs="Times New Roman"/>
        </w:rPr>
      </w:pPr>
      <w:r w:rsidRPr="00182C38">
        <w:rPr>
          <w:rFonts w:ascii="Times New Roman" w:hAnsi="Times New Roman" w:cs="Times New Roman"/>
        </w:rPr>
        <w:t>Provide several methods of contact and indicate your expected response time and your process for informing students of your absence.</w:t>
      </w:r>
    </w:p>
    <w:p w14:paraId="11BFDE54" w14:textId="77777777" w:rsidR="00CB418B" w:rsidRPr="00182C38" w:rsidRDefault="00CB418B" w:rsidP="00CB418B">
      <w:pPr>
        <w:pStyle w:val="ListParagraph"/>
        <w:numPr>
          <w:ilvl w:val="0"/>
          <w:numId w:val="4"/>
        </w:numPr>
        <w:rPr>
          <w:rFonts w:ascii="Times New Roman" w:hAnsi="Times New Roman" w:cs="Times New Roman"/>
        </w:rPr>
      </w:pPr>
      <w:r w:rsidRPr="00182C38">
        <w:rPr>
          <w:rFonts w:ascii="Times New Roman" w:hAnsi="Times New Roman" w:cs="Times New Roman"/>
        </w:rPr>
        <w:t>Explain your role in the course and discuss how you will initiate regular and effective contact.</w:t>
      </w:r>
    </w:p>
    <w:p w14:paraId="08C0FAEF" w14:textId="77777777" w:rsidR="00CB418B" w:rsidRPr="00182C38" w:rsidRDefault="00CB418B" w:rsidP="00CB418B">
      <w:pPr>
        <w:pStyle w:val="ListParagraph"/>
        <w:numPr>
          <w:ilvl w:val="0"/>
          <w:numId w:val="4"/>
        </w:numPr>
        <w:rPr>
          <w:rFonts w:ascii="Times New Roman" w:hAnsi="Times New Roman" w:cs="Times New Roman"/>
        </w:rPr>
      </w:pPr>
      <w:r w:rsidRPr="00182C38">
        <w:rPr>
          <w:rFonts w:ascii="Times New Roman" w:hAnsi="Times New Roman" w:cs="Times New Roman"/>
        </w:rPr>
        <w:t>Link to the Access and Ability Center (</w:t>
      </w:r>
      <w:hyperlink r:id="rId20" w:history="1">
        <w:r w:rsidRPr="00182C38">
          <w:rPr>
            <w:rStyle w:val="Hyperlink"/>
            <w:rFonts w:ascii="Times New Roman" w:hAnsi="Times New Roman" w:cs="Times New Roman"/>
            <w:color w:val="auto"/>
          </w:rPr>
          <w:t>http://www.cos.edu/StudentServices/StudentSupportServices/AAC/Pages/AAC-Home.aspx</w:t>
        </w:r>
      </w:hyperlink>
      <w:r w:rsidRPr="00182C38">
        <w:rPr>
          <w:rFonts w:ascii="Times New Roman" w:hAnsi="Times New Roman" w:cs="Times New Roman"/>
        </w:rPr>
        <w:t>)</w:t>
      </w:r>
    </w:p>
    <w:p w14:paraId="6E676210" w14:textId="77777777" w:rsidR="00CB418B" w:rsidRPr="00182C38" w:rsidRDefault="00CB418B" w:rsidP="00CB418B">
      <w:pPr>
        <w:pStyle w:val="ListParagraph"/>
        <w:numPr>
          <w:ilvl w:val="0"/>
          <w:numId w:val="4"/>
        </w:numPr>
        <w:rPr>
          <w:rFonts w:ascii="Times New Roman" w:hAnsi="Times New Roman" w:cs="Times New Roman"/>
        </w:rPr>
      </w:pPr>
      <w:r w:rsidRPr="00182C38">
        <w:rPr>
          <w:rFonts w:ascii="Times New Roman" w:hAnsi="Times New Roman" w:cs="Times New Roman"/>
        </w:rPr>
        <w:t>Link to the COS catalog (</w:t>
      </w:r>
      <w:hyperlink r:id="rId21" w:history="1">
        <w:r w:rsidRPr="00182C38">
          <w:rPr>
            <w:rStyle w:val="Hyperlink"/>
            <w:rFonts w:ascii="Times New Roman" w:hAnsi="Times New Roman" w:cs="Times New Roman"/>
            <w:color w:val="auto"/>
          </w:rPr>
          <w:t>http://www.cos.edu/Admissions/ClassSearch/Pages/Catalog.aspx</w:t>
        </w:r>
      </w:hyperlink>
      <w:r w:rsidRPr="00182C38">
        <w:rPr>
          <w:rFonts w:ascii="Times New Roman" w:hAnsi="Times New Roman" w:cs="Times New Roman"/>
        </w:rPr>
        <w:t xml:space="preserve">) </w:t>
      </w:r>
    </w:p>
    <w:p w14:paraId="0F29E558" w14:textId="77777777" w:rsidR="00CB418B" w:rsidRPr="00182C38" w:rsidRDefault="00CB418B" w:rsidP="00CB418B">
      <w:pPr>
        <w:pStyle w:val="Heading3"/>
        <w:rPr>
          <w:rFonts w:ascii="Times New Roman" w:hAnsi="Times New Roman" w:cs="Times New Roman"/>
          <w:color w:val="auto"/>
        </w:rPr>
      </w:pPr>
      <w:r w:rsidRPr="00182C38">
        <w:rPr>
          <w:rFonts w:ascii="Times New Roman" w:hAnsi="Times New Roman" w:cs="Times New Roman"/>
          <w:color w:val="auto"/>
        </w:rPr>
        <w:t xml:space="preserve">Regular and Effective Contact </w:t>
      </w:r>
    </w:p>
    <w:p w14:paraId="5550193D" w14:textId="77777777" w:rsidR="00CB418B" w:rsidRPr="00182C38" w:rsidRDefault="00CB418B" w:rsidP="00CB418B">
      <w:pPr>
        <w:rPr>
          <w:rFonts w:ascii="Times New Roman" w:hAnsi="Times New Roman"/>
        </w:rPr>
      </w:pPr>
      <w:r w:rsidRPr="00182C38">
        <w:rPr>
          <w:rFonts w:ascii="Times New Roman" w:hAnsi="Times New Roman"/>
        </w:rPr>
        <w:t xml:space="preserve">Can a visitor to your course see that you initiate contact with your students regularly and that your communication structures enable you to communicate effectively with your students? </w:t>
      </w:r>
    </w:p>
    <w:p w14:paraId="7CE522CE" w14:textId="77777777" w:rsidR="00CB418B" w:rsidRPr="00182C38" w:rsidRDefault="00CB418B" w:rsidP="00CB418B">
      <w:pPr>
        <w:rPr>
          <w:rFonts w:ascii="Times New Roman" w:hAnsi="Times New Roman"/>
        </w:rPr>
      </w:pPr>
      <w:r w:rsidRPr="00182C38">
        <w:rPr>
          <w:rFonts w:ascii="Times New Roman" w:hAnsi="Times New Roman"/>
        </w:rPr>
        <w:t xml:space="preserve">To be considered a DE course and not a CE course, the instructor must initiate contact with students regularly throughout the semester and maintain effective, substantive contact. Typically, instructor contact is initiated weekly through such mechanisms as the Announcement feature, discussion boards, email, and content presentation. Instructors also provide effective and substantive contact through posting discussion prompts and engaging in online discussions, uploading lecture content (audio or video), responding to student inquiries, and providing assignment feedback. </w:t>
      </w:r>
    </w:p>
    <w:p w14:paraId="7D753D61" w14:textId="77777777" w:rsidR="00CB418B" w:rsidRPr="00182C38" w:rsidRDefault="00CB418B" w:rsidP="00CB418B">
      <w:pPr>
        <w:rPr>
          <w:rFonts w:ascii="Times New Roman" w:hAnsi="Times New Roman"/>
        </w:rPr>
      </w:pPr>
      <w:r w:rsidRPr="00182C38">
        <w:rPr>
          <w:rFonts w:ascii="Times New Roman" w:hAnsi="Times New Roman"/>
        </w:rPr>
        <w:t xml:space="preserve">The following provides you with a structural framework to support the visitor in viewing evidence of your contact to support the fact that your course is a DE course and not a CE course. </w:t>
      </w:r>
    </w:p>
    <w:p w14:paraId="15C0BEE2" w14:textId="77777777" w:rsidR="00CB418B" w:rsidRPr="00182C38" w:rsidRDefault="00CB418B" w:rsidP="00CB418B">
      <w:pPr>
        <w:pStyle w:val="ListParagraph"/>
        <w:numPr>
          <w:ilvl w:val="0"/>
          <w:numId w:val="5"/>
        </w:numPr>
        <w:rPr>
          <w:rFonts w:ascii="Times New Roman" w:hAnsi="Times New Roman" w:cs="Times New Roman"/>
        </w:rPr>
      </w:pPr>
      <w:r w:rsidRPr="00182C38">
        <w:rPr>
          <w:rFonts w:ascii="Times New Roman" w:hAnsi="Times New Roman" w:cs="Times New Roman"/>
        </w:rPr>
        <w:t>Post weekly announcements in the LMS (e.g., Canvas).</w:t>
      </w:r>
    </w:p>
    <w:p w14:paraId="1E679555" w14:textId="77777777" w:rsidR="00CB418B" w:rsidRPr="00182C38" w:rsidRDefault="00CB418B" w:rsidP="00CB418B">
      <w:pPr>
        <w:pStyle w:val="ListParagraph"/>
        <w:numPr>
          <w:ilvl w:val="0"/>
          <w:numId w:val="5"/>
        </w:numPr>
        <w:rPr>
          <w:rFonts w:ascii="Times New Roman" w:hAnsi="Times New Roman" w:cs="Times New Roman"/>
        </w:rPr>
      </w:pPr>
      <w:r w:rsidRPr="00182C38">
        <w:rPr>
          <w:rFonts w:ascii="Times New Roman" w:hAnsi="Times New Roman" w:cs="Times New Roman"/>
        </w:rPr>
        <w:t>Send weekly messages through the LMS.</w:t>
      </w:r>
    </w:p>
    <w:p w14:paraId="06D89E52" w14:textId="77777777" w:rsidR="00CB418B" w:rsidRPr="00182C38" w:rsidRDefault="00CB418B" w:rsidP="00CB418B">
      <w:pPr>
        <w:pStyle w:val="ListParagraph"/>
        <w:numPr>
          <w:ilvl w:val="0"/>
          <w:numId w:val="5"/>
        </w:numPr>
        <w:rPr>
          <w:rFonts w:ascii="Times New Roman" w:hAnsi="Times New Roman" w:cs="Times New Roman"/>
        </w:rPr>
      </w:pPr>
      <w:r w:rsidRPr="00182C38">
        <w:rPr>
          <w:rFonts w:ascii="Times New Roman" w:hAnsi="Times New Roman" w:cs="Times New Roman"/>
        </w:rPr>
        <w:t>Post lecture content weekly in the LMS.</w:t>
      </w:r>
    </w:p>
    <w:p w14:paraId="3F3E6B5C" w14:textId="77777777" w:rsidR="00CB418B" w:rsidRPr="00182C38" w:rsidRDefault="00CB418B" w:rsidP="00CB418B">
      <w:pPr>
        <w:pStyle w:val="ListParagraph"/>
        <w:numPr>
          <w:ilvl w:val="0"/>
          <w:numId w:val="5"/>
        </w:numPr>
        <w:rPr>
          <w:rFonts w:ascii="Times New Roman" w:hAnsi="Times New Roman" w:cs="Times New Roman"/>
        </w:rPr>
      </w:pPr>
      <w:r w:rsidRPr="00182C38">
        <w:rPr>
          <w:rFonts w:ascii="Times New Roman" w:hAnsi="Times New Roman" w:cs="Times New Roman"/>
        </w:rPr>
        <w:t>Require assignment submission on a scheduled basis.</w:t>
      </w:r>
    </w:p>
    <w:p w14:paraId="58A96B68" w14:textId="77777777" w:rsidR="00CB418B" w:rsidRPr="00182C38" w:rsidRDefault="00CB418B" w:rsidP="00CB418B">
      <w:pPr>
        <w:pStyle w:val="ListParagraph"/>
        <w:numPr>
          <w:ilvl w:val="0"/>
          <w:numId w:val="5"/>
        </w:numPr>
        <w:rPr>
          <w:rFonts w:ascii="Times New Roman" w:hAnsi="Times New Roman" w:cs="Times New Roman"/>
        </w:rPr>
      </w:pPr>
      <w:r w:rsidRPr="00182C38">
        <w:rPr>
          <w:rFonts w:ascii="Times New Roman" w:hAnsi="Times New Roman" w:cs="Times New Roman"/>
        </w:rPr>
        <w:t>Post discussion prompts and engage in online discussions within the LMS.</w:t>
      </w:r>
    </w:p>
    <w:p w14:paraId="768A5D74" w14:textId="77777777" w:rsidR="00CB418B" w:rsidRPr="00182C38" w:rsidRDefault="00CB418B" w:rsidP="00CB418B">
      <w:pPr>
        <w:pStyle w:val="ListParagraph"/>
        <w:numPr>
          <w:ilvl w:val="0"/>
          <w:numId w:val="5"/>
        </w:numPr>
        <w:rPr>
          <w:rFonts w:ascii="Times New Roman" w:hAnsi="Times New Roman" w:cs="Times New Roman"/>
        </w:rPr>
      </w:pPr>
      <w:r w:rsidRPr="00182C38">
        <w:rPr>
          <w:rFonts w:ascii="Times New Roman" w:hAnsi="Times New Roman" w:cs="Times New Roman"/>
        </w:rPr>
        <w:t>Outline your plan to respond to student inquiries and provide assignment feedback.</w:t>
      </w:r>
    </w:p>
    <w:p w14:paraId="353021D4" w14:textId="77777777" w:rsidR="00CB418B" w:rsidRPr="00182C38" w:rsidRDefault="00CB418B" w:rsidP="00CB418B">
      <w:pPr>
        <w:pStyle w:val="Heading3"/>
        <w:rPr>
          <w:rFonts w:ascii="Times New Roman" w:hAnsi="Times New Roman" w:cs="Times New Roman"/>
          <w:color w:val="auto"/>
        </w:rPr>
      </w:pPr>
      <w:r w:rsidRPr="00182C38">
        <w:rPr>
          <w:rFonts w:ascii="Times New Roman" w:hAnsi="Times New Roman" w:cs="Times New Roman"/>
          <w:color w:val="auto"/>
        </w:rPr>
        <w:t>Accessibility for Students with Disabilities</w:t>
      </w:r>
    </w:p>
    <w:p w14:paraId="128E9111" w14:textId="77777777" w:rsidR="00CB418B" w:rsidRPr="00182C38" w:rsidRDefault="00CB418B" w:rsidP="00CB418B">
      <w:pPr>
        <w:rPr>
          <w:rFonts w:ascii="Times New Roman" w:hAnsi="Times New Roman"/>
        </w:rPr>
      </w:pPr>
      <w:r w:rsidRPr="00182C38">
        <w:rPr>
          <w:rFonts w:ascii="Times New Roman" w:hAnsi="Times New Roman"/>
        </w:rPr>
        <w:t>It is important that your course is designed in such a way that students with disabilities do not have barriers to participation. Is your online content perceivable, operable, understandable, and robust?</w:t>
      </w:r>
    </w:p>
    <w:p w14:paraId="026004DC" w14:textId="77777777" w:rsidR="00CB418B" w:rsidRPr="00182C38" w:rsidRDefault="00CB418B" w:rsidP="00CB418B">
      <w:pPr>
        <w:pStyle w:val="Heading4"/>
        <w:ind w:left="720"/>
        <w:rPr>
          <w:rFonts w:ascii="Times New Roman" w:hAnsi="Times New Roman" w:cs="Times New Roman"/>
          <w:color w:val="auto"/>
        </w:rPr>
      </w:pPr>
      <w:r w:rsidRPr="00182C38">
        <w:rPr>
          <w:rFonts w:ascii="Times New Roman" w:hAnsi="Times New Roman" w:cs="Times New Roman"/>
          <w:color w:val="auto"/>
        </w:rPr>
        <w:t>Perceivable</w:t>
      </w:r>
    </w:p>
    <w:p w14:paraId="38A70A91" w14:textId="77777777" w:rsidR="00CB418B" w:rsidRPr="00182C38" w:rsidRDefault="00CB418B" w:rsidP="00CB418B">
      <w:pPr>
        <w:pStyle w:val="ListParagraph"/>
        <w:numPr>
          <w:ilvl w:val="0"/>
          <w:numId w:val="6"/>
        </w:numPr>
        <w:ind w:left="1440"/>
        <w:rPr>
          <w:rFonts w:ascii="Times New Roman" w:hAnsi="Times New Roman" w:cs="Times New Roman"/>
        </w:rPr>
      </w:pPr>
      <w:r w:rsidRPr="00182C38">
        <w:rPr>
          <w:rFonts w:ascii="Times New Roman" w:hAnsi="Times New Roman" w:cs="Times New Roman"/>
        </w:rPr>
        <w:t>Provide text alternatives for non-text content</w:t>
      </w:r>
    </w:p>
    <w:p w14:paraId="7B4D41AE" w14:textId="77777777" w:rsidR="00CB418B" w:rsidRPr="00182C38" w:rsidRDefault="00CB418B" w:rsidP="00CB418B">
      <w:pPr>
        <w:pStyle w:val="ListParagraph"/>
        <w:numPr>
          <w:ilvl w:val="0"/>
          <w:numId w:val="6"/>
        </w:numPr>
        <w:ind w:left="1440"/>
        <w:rPr>
          <w:rFonts w:ascii="Times New Roman" w:hAnsi="Times New Roman" w:cs="Times New Roman"/>
        </w:rPr>
      </w:pPr>
      <w:r w:rsidRPr="00182C38">
        <w:rPr>
          <w:rFonts w:ascii="Times New Roman" w:hAnsi="Times New Roman" w:cs="Times New Roman"/>
        </w:rPr>
        <w:t>Provide captions and alternatives for audio and video content</w:t>
      </w:r>
    </w:p>
    <w:p w14:paraId="5DDD9B5B" w14:textId="77777777" w:rsidR="00CB418B" w:rsidRPr="00182C38" w:rsidRDefault="00CB418B" w:rsidP="00CB418B">
      <w:pPr>
        <w:pStyle w:val="Heading4"/>
        <w:ind w:left="720"/>
        <w:rPr>
          <w:rFonts w:ascii="Times New Roman" w:hAnsi="Times New Roman" w:cs="Times New Roman"/>
          <w:color w:val="auto"/>
        </w:rPr>
      </w:pPr>
      <w:r w:rsidRPr="00182C38">
        <w:rPr>
          <w:rFonts w:ascii="Times New Roman" w:hAnsi="Times New Roman" w:cs="Times New Roman"/>
          <w:color w:val="auto"/>
        </w:rPr>
        <w:t>Operable</w:t>
      </w:r>
    </w:p>
    <w:p w14:paraId="199DE8AC" w14:textId="77777777" w:rsidR="00CB418B" w:rsidRPr="00182C38" w:rsidRDefault="00CB418B" w:rsidP="00CB418B">
      <w:pPr>
        <w:pStyle w:val="ListParagraph"/>
        <w:numPr>
          <w:ilvl w:val="0"/>
          <w:numId w:val="7"/>
        </w:numPr>
        <w:ind w:left="1440"/>
        <w:rPr>
          <w:rFonts w:ascii="Times New Roman" w:hAnsi="Times New Roman" w:cs="Times New Roman"/>
        </w:rPr>
      </w:pPr>
      <w:r w:rsidRPr="00182C38">
        <w:rPr>
          <w:rFonts w:ascii="Times New Roman" w:hAnsi="Times New Roman" w:cs="Times New Roman"/>
        </w:rPr>
        <w:t>Give users enough time to read and use content</w:t>
      </w:r>
    </w:p>
    <w:p w14:paraId="59F3D690" w14:textId="77777777" w:rsidR="00CB418B" w:rsidRPr="00182C38" w:rsidRDefault="00CB418B" w:rsidP="00CB418B">
      <w:pPr>
        <w:pStyle w:val="ListParagraph"/>
        <w:numPr>
          <w:ilvl w:val="0"/>
          <w:numId w:val="7"/>
        </w:numPr>
        <w:ind w:left="1440"/>
        <w:rPr>
          <w:rFonts w:ascii="Times New Roman" w:hAnsi="Times New Roman" w:cs="Times New Roman"/>
        </w:rPr>
      </w:pPr>
      <w:r w:rsidRPr="00182C38">
        <w:rPr>
          <w:rFonts w:ascii="Times New Roman" w:hAnsi="Times New Roman" w:cs="Times New Roman"/>
        </w:rPr>
        <w:t>Help users navigate and find content</w:t>
      </w:r>
    </w:p>
    <w:p w14:paraId="7A7B4879" w14:textId="77777777" w:rsidR="00CB418B" w:rsidRPr="00182C38" w:rsidRDefault="00CB418B" w:rsidP="00CB418B">
      <w:pPr>
        <w:pStyle w:val="Heading4"/>
        <w:ind w:left="720"/>
        <w:rPr>
          <w:rFonts w:ascii="Times New Roman" w:hAnsi="Times New Roman" w:cs="Times New Roman"/>
          <w:color w:val="auto"/>
        </w:rPr>
      </w:pPr>
      <w:r w:rsidRPr="00182C38">
        <w:rPr>
          <w:rFonts w:ascii="Times New Roman" w:hAnsi="Times New Roman" w:cs="Times New Roman"/>
          <w:color w:val="auto"/>
        </w:rPr>
        <w:t>Understandable</w:t>
      </w:r>
    </w:p>
    <w:p w14:paraId="669834F4" w14:textId="77777777" w:rsidR="00CB418B" w:rsidRPr="00182C38" w:rsidRDefault="00CB418B" w:rsidP="00CB418B">
      <w:pPr>
        <w:pStyle w:val="ListParagraph"/>
        <w:numPr>
          <w:ilvl w:val="0"/>
          <w:numId w:val="8"/>
        </w:numPr>
        <w:ind w:left="1440"/>
        <w:rPr>
          <w:rFonts w:ascii="Times New Roman" w:hAnsi="Times New Roman" w:cs="Times New Roman"/>
        </w:rPr>
      </w:pPr>
      <w:r w:rsidRPr="00182C38">
        <w:rPr>
          <w:rFonts w:ascii="Times New Roman" w:hAnsi="Times New Roman" w:cs="Times New Roman"/>
        </w:rPr>
        <w:t>Ensure that your content (including texts) readable and understandable</w:t>
      </w:r>
    </w:p>
    <w:p w14:paraId="78345D2A" w14:textId="77777777" w:rsidR="00CB418B" w:rsidRPr="00182C38" w:rsidRDefault="00CB418B" w:rsidP="00CB418B">
      <w:pPr>
        <w:pStyle w:val="ListParagraph"/>
        <w:numPr>
          <w:ilvl w:val="0"/>
          <w:numId w:val="8"/>
        </w:numPr>
        <w:ind w:left="1440"/>
        <w:rPr>
          <w:rFonts w:ascii="Times New Roman" w:hAnsi="Times New Roman" w:cs="Times New Roman"/>
        </w:rPr>
      </w:pPr>
      <w:r w:rsidRPr="00182C38">
        <w:rPr>
          <w:rFonts w:ascii="Times New Roman" w:hAnsi="Times New Roman" w:cs="Times New Roman"/>
        </w:rPr>
        <w:t>Structure your content in a logical, predictable way</w:t>
      </w:r>
    </w:p>
    <w:p w14:paraId="0BE6FD03" w14:textId="77777777" w:rsidR="00CB418B" w:rsidRPr="00182C38" w:rsidRDefault="00CB418B" w:rsidP="00CB418B">
      <w:pPr>
        <w:pStyle w:val="Heading4"/>
        <w:ind w:left="720"/>
        <w:rPr>
          <w:rFonts w:ascii="Times New Roman" w:hAnsi="Times New Roman" w:cs="Times New Roman"/>
          <w:color w:val="auto"/>
        </w:rPr>
      </w:pPr>
      <w:r w:rsidRPr="00182C38">
        <w:rPr>
          <w:rFonts w:ascii="Times New Roman" w:hAnsi="Times New Roman" w:cs="Times New Roman"/>
          <w:color w:val="auto"/>
        </w:rPr>
        <w:t>Robust</w:t>
      </w:r>
    </w:p>
    <w:p w14:paraId="37850D2B" w14:textId="77777777" w:rsidR="00CB418B" w:rsidRPr="00182C38" w:rsidRDefault="00CB418B" w:rsidP="00CB418B">
      <w:pPr>
        <w:pStyle w:val="ListParagraph"/>
        <w:numPr>
          <w:ilvl w:val="0"/>
          <w:numId w:val="9"/>
        </w:numPr>
        <w:ind w:left="1440"/>
        <w:rPr>
          <w:rFonts w:ascii="Times New Roman" w:hAnsi="Times New Roman" w:cs="Times New Roman"/>
        </w:rPr>
      </w:pPr>
      <w:r w:rsidRPr="00182C38">
        <w:rPr>
          <w:rFonts w:ascii="Times New Roman" w:hAnsi="Times New Roman" w:cs="Times New Roman"/>
        </w:rPr>
        <w:t>Ensure that you are using LMS and external tools that are compatible with basic computer technology</w:t>
      </w:r>
    </w:p>
    <w:p w14:paraId="0657037D" w14:textId="77777777" w:rsidR="00CB418B" w:rsidRPr="00182C38" w:rsidRDefault="00CB418B" w:rsidP="00CB418B">
      <w:pPr>
        <w:pStyle w:val="ListParagraph"/>
        <w:numPr>
          <w:ilvl w:val="1"/>
          <w:numId w:val="11"/>
        </w:numPr>
        <w:rPr>
          <w:rFonts w:ascii="Times New Roman" w:hAnsi="Times New Roman" w:cs="Times New Roman"/>
        </w:rPr>
      </w:pPr>
      <w:r w:rsidRPr="00182C38">
        <w:rPr>
          <w:rFonts w:ascii="Times New Roman" w:hAnsi="Times New Roman" w:cs="Times New Roman"/>
        </w:rPr>
        <w:t>Ensure that your content is compatible with assistive technology</w:t>
      </w:r>
    </w:p>
    <w:p w14:paraId="532D9638" w14:textId="77777777" w:rsidR="00CB418B" w:rsidRPr="00182C38" w:rsidRDefault="00CB418B" w:rsidP="00CB418B">
      <w:pPr>
        <w:pStyle w:val="Heading3"/>
        <w:rPr>
          <w:rFonts w:ascii="Times New Roman" w:hAnsi="Times New Roman" w:cs="Times New Roman"/>
          <w:color w:val="auto"/>
        </w:rPr>
      </w:pPr>
      <w:r w:rsidRPr="00182C38">
        <w:rPr>
          <w:rFonts w:ascii="Times New Roman" w:hAnsi="Times New Roman" w:cs="Times New Roman"/>
          <w:color w:val="auto"/>
        </w:rPr>
        <w:t xml:space="preserve">Three criteria from Standard II: Student Learning Programs and Support </w:t>
      </w:r>
    </w:p>
    <w:p w14:paraId="16E8CAF2" w14:textId="77777777" w:rsidR="00CB418B" w:rsidRPr="00182C38" w:rsidRDefault="00CB418B" w:rsidP="00CB418B">
      <w:pPr>
        <w:pStyle w:val="Heading4"/>
        <w:numPr>
          <w:ilvl w:val="0"/>
          <w:numId w:val="10"/>
        </w:numPr>
        <w:rPr>
          <w:rFonts w:ascii="Times New Roman" w:hAnsi="Times New Roman" w:cs="Times New Roman"/>
          <w:color w:val="auto"/>
        </w:rPr>
      </w:pPr>
      <w:r w:rsidRPr="00182C38">
        <w:rPr>
          <w:rFonts w:ascii="Times New Roman" w:hAnsi="Times New Roman" w:cs="Times New Roman"/>
          <w:color w:val="auto"/>
        </w:rPr>
        <w:t>Diverse methods of instruction are used that address student needs,</w:t>
      </w:r>
    </w:p>
    <w:p w14:paraId="7BBE6F44" w14:textId="77777777" w:rsidR="00CB418B" w:rsidRPr="00182C38" w:rsidRDefault="00CB418B" w:rsidP="00CB418B">
      <w:pPr>
        <w:pStyle w:val="Heading4"/>
        <w:ind w:left="720"/>
        <w:rPr>
          <w:rFonts w:ascii="Times New Roman" w:hAnsi="Times New Roman" w:cs="Times New Roman"/>
          <w:color w:val="auto"/>
        </w:rPr>
      </w:pPr>
      <w:r w:rsidRPr="00182C38">
        <w:rPr>
          <w:rFonts w:ascii="Times New Roman" w:hAnsi="Times New Roman" w:cs="Times New Roman"/>
          <w:color w:val="auto"/>
        </w:rPr>
        <w:t>and learning styles are appropriate for DE/CE</w:t>
      </w:r>
    </w:p>
    <w:p w14:paraId="53BF7D3C" w14:textId="77777777" w:rsidR="00CB418B" w:rsidRPr="00182C38" w:rsidRDefault="00CB418B" w:rsidP="00CB418B">
      <w:pPr>
        <w:pStyle w:val="ListParagraph"/>
        <w:ind w:left="1080"/>
        <w:rPr>
          <w:rFonts w:ascii="Times New Roman" w:hAnsi="Times New Roman" w:cs="Times New Roman"/>
        </w:rPr>
      </w:pPr>
      <w:r w:rsidRPr="00182C38">
        <w:rPr>
          <w:rFonts w:ascii="Times New Roman" w:hAnsi="Times New Roman" w:cs="Times New Roman"/>
        </w:rPr>
        <w:t>Provide multiple methods of content representation, engagement, and assessment.</w:t>
      </w:r>
    </w:p>
    <w:p w14:paraId="7434589C" w14:textId="77777777" w:rsidR="00CB418B" w:rsidRPr="00182C38" w:rsidRDefault="00CB418B" w:rsidP="00CB418B">
      <w:pPr>
        <w:pStyle w:val="Heading4"/>
        <w:numPr>
          <w:ilvl w:val="0"/>
          <w:numId w:val="10"/>
        </w:numPr>
        <w:rPr>
          <w:rFonts w:ascii="Times New Roman" w:hAnsi="Times New Roman" w:cs="Times New Roman"/>
          <w:color w:val="auto"/>
        </w:rPr>
      </w:pPr>
      <w:r w:rsidRPr="00182C38">
        <w:rPr>
          <w:rFonts w:ascii="Times New Roman" w:hAnsi="Times New Roman" w:cs="Times New Roman"/>
          <w:color w:val="auto"/>
        </w:rPr>
        <w:t>The college has appropriate and effective mechanisms in place to</w:t>
      </w:r>
    </w:p>
    <w:p w14:paraId="17385581" w14:textId="77777777" w:rsidR="00CB418B" w:rsidRPr="00182C38" w:rsidRDefault="00CB418B" w:rsidP="00CB418B">
      <w:pPr>
        <w:pStyle w:val="Heading4"/>
        <w:ind w:left="720"/>
        <w:rPr>
          <w:rFonts w:ascii="Times New Roman" w:hAnsi="Times New Roman" w:cs="Times New Roman"/>
          <w:color w:val="auto"/>
        </w:rPr>
      </w:pPr>
      <w:r w:rsidRPr="00182C38">
        <w:rPr>
          <w:rFonts w:ascii="Times New Roman" w:hAnsi="Times New Roman" w:cs="Times New Roman"/>
          <w:color w:val="auto"/>
        </w:rPr>
        <w:t>verify that the students registered are the students participating in the DE/CE</w:t>
      </w:r>
    </w:p>
    <w:p w14:paraId="67350104" w14:textId="77777777" w:rsidR="00CB418B" w:rsidRPr="00182C38" w:rsidRDefault="00CB418B" w:rsidP="00CB418B">
      <w:pPr>
        <w:pStyle w:val="Heading4"/>
        <w:ind w:left="720"/>
        <w:rPr>
          <w:rFonts w:ascii="Times New Roman" w:hAnsi="Times New Roman" w:cs="Times New Roman"/>
          <w:color w:val="auto"/>
        </w:rPr>
      </w:pPr>
      <w:r w:rsidRPr="00182C38">
        <w:rPr>
          <w:rFonts w:ascii="Times New Roman" w:hAnsi="Times New Roman" w:cs="Times New Roman"/>
          <w:color w:val="auto"/>
        </w:rPr>
        <w:t>courses/programs and receiving the credit (student identity)</w:t>
      </w:r>
    </w:p>
    <w:p w14:paraId="7774D768" w14:textId="77777777" w:rsidR="00CB418B" w:rsidRPr="00182C38" w:rsidRDefault="00CB418B" w:rsidP="00CB418B">
      <w:pPr>
        <w:pStyle w:val="ListParagraph"/>
        <w:ind w:left="1080"/>
        <w:rPr>
          <w:rFonts w:ascii="Times New Roman" w:hAnsi="Times New Roman" w:cs="Times New Roman"/>
        </w:rPr>
      </w:pPr>
      <w:r w:rsidRPr="00182C38">
        <w:rPr>
          <w:rFonts w:ascii="Times New Roman" w:hAnsi="Times New Roman" w:cs="Times New Roman"/>
        </w:rPr>
        <w:t>Ensure that you are using an LMS that enables student authentication as described in AP 4015.</w:t>
      </w:r>
    </w:p>
    <w:p w14:paraId="5878B2A1" w14:textId="77777777" w:rsidR="00CB418B" w:rsidRPr="00182C38" w:rsidRDefault="00CB418B" w:rsidP="00CB418B">
      <w:pPr>
        <w:pStyle w:val="Heading4"/>
        <w:numPr>
          <w:ilvl w:val="0"/>
          <w:numId w:val="10"/>
        </w:numPr>
        <w:rPr>
          <w:rFonts w:ascii="Times New Roman" w:hAnsi="Times New Roman" w:cs="Times New Roman"/>
          <w:color w:val="auto"/>
        </w:rPr>
      </w:pPr>
      <w:r w:rsidRPr="00182C38">
        <w:rPr>
          <w:rFonts w:ascii="Times New Roman" w:hAnsi="Times New Roman" w:cs="Times New Roman"/>
          <w:color w:val="auto"/>
        </w:rPr>
        <w:t>Student attendance in DE/CE courses/programs is monitored</w:t>
      </w:r>
    </w:p>
    <w:p w14:paraId="2969C273" w14:textId="77777777" w:rsidR="00CB418B" w:rsidRPr="00182C38" w:rsidRDefault="00CB418B" w:rsidP="00CB418B">
      <w:pPr>
        <w:ind w:left="1080"/>
        <w:rPr>
          <w:rFonts w:ascii="Times New Roman" w:hAnsi="Times New Roman"/>
        </w:rPr>
      </w:pPr>
      <w:r w:rsidRPr="00182C38">
        <w:rPr>
          <w:rFonts w:ascii="Times New Roman" w:hAnsi="Times New Roman"/>
        </w:rPr>
        <w:t>Define and communicate your policy for course participation to students. For example, inform students that they may be dropped from your class if they do not participate (e.g., submit an assignment, engage in an online discussion) within a certain time period. See AP 4105 Last Day of Attendance for specific recommendations.</w:t>
      </w:r>
    </w:p>
    <w:p w14:paraId="59558832" w14:textId="77777777" w:rsidR="00CB418B" w:rsidRPr="00182C38" w:rsidRDefault="00CB418B" w:rsidP="00CB418B">
      <w:pPr>
        <w:pStyle w:val="Heading4"/>
        <w:rPr>
          <w:rFonts w:ascii="Times New Roman" w:hAnsi="Times New Roman" w:cs="Times New Roman"/>
          <w:color w:val="auto"/>
        </w:rPr>
      </w:pPr>
      <w:r w:rsidRPr="00182C38">
        <w:rPr>
          <w:rFonts w:ascii="Times New Roman" w:hAnsi="Times New Roman" w:cs="Times New Roman"/>
          <w:color w:val="auto"/>
        </w:rPr>
        <w:t>ACCJC Policy on DE and CE that states “institutions are expected to control development, implementation, and evaluation of all courses and programs.:” (2011).</w:t>
      </w:r>
    </w:p>
    <w:p w14:paraId="4156DEE0" w14:textId="77777777" w:rsidR="00CB418B" w:rsidRPr="00182C38" w:rsidRDefault="00CB418B" w:rsidP="00CB418B">
      <w:pPr>
        <w:ind w:left="1080"/>
        <w:rPr>
          <w:rFonts w:ascii="Times New Roman" w:hAnsi="Times New Roman"/>
        </w:rPr>
      </w:pPr>
      <w:r w:rsidRPr="00182C38">
        <w:rPr>
          <w:rFonts w:ascii="Times New Roman" w:hAnsi="Times New Roman"/>
        </w:rPr>
        <w:t xml:space="preserve">Ensure that it can not be construed that you are using a “canned” class by using commercial content that you did not develop and that you do not control. </w:t>
      </w:r>
    </w:p>
    <w:p w14:paraId="3CB102C1" w14:textId="77777777" w:rsidR="00CB418B" w:rsidRPr="00182C38" w:rsidRDefault="00CB418B" w:rsidP="00CB418B"/>
    <w:p w14:paraId="50399335" w14:textId="77777777" w:rsidR="00F07697" w:rsidRDefault="00F07697">
      <w:pPr>
        <w:spacing w:after="160" w:line="259" w:lineRule="auto"/>
        <w:rPr>
          <w:rFonts w:ascii="Times New Roman" w:hAnsi="Times New Roman"/>
          <w:sz w:val="24"/>
          <w:szCs w:val="24"/>
        </w:rPr>
      </w:pPr>
      <w:r>
        <w:rPr>
          <w:rFonts w:ascii="Times New Roman" w:hAnsi="Times New Roman"/>
          <w:sz w:val="24"/>
          <w:szCs w:val="24"/>
        </w:rPr>
        <w:br w:type="page"/>
      </w:r>
    </w:p>
    <w:p w14:paraId="6DC3759C" w14:textId="59DEB7AF" w:rsidR="00CB418B" w:rsidRPr="00182C38" w:rsidRDefault="00FE1F58" w:rsidP="002F57B0">
      <w:pPr>
        <w:pStyle w:val="NoSpacing"/>
        <w:rPr>
          <w:rFonts w:ascii="Times New Roman" w:hAnsi="Times New Roman"/>
          <w:b/>
          <w:sz w:val="24"/>
          <w:szCs w:val="24"/>
        </w:rPr>
      </w:pPr>
      <w:r w:rsidRPr="00182C38">
        <w:rPr>
          <w:rFonts w:ascii="Times New Roman" w:hAnsi="Times New Roman"/>
          <w:sz w:val="24"/>
          <w:szCs w:val="24"/>
        </w:rPr>
        <w:t xml:space="preserve">Appendix </w:t>
      </w:r>
      <w:r w:rsidR="00FA6CC8">
        <w:rPr>
          <w:rFonts w:ascii="Times New Roman" w:hAnsi="Times New Roman"/>
          <w:sz w:val="24"/>
          <w:szCs w:val="24"/>
        </w:rPr>
        <w:t>E</w:t>
      </w:r>
      <w:r w:rsidR="002F57B0" w:rsidRPr="00182C38">
        <w:rPr>
          <w:rFonts w:ascii="Times New Roman" w:hAnsi="Times New Roman"/>
          <w:sz w:val="24"/>
          <w:szCs w:val="24"/>
        </w:rPr>
        <w:t xml:space="preserve">: </w:t>
      </w:r>
      <w:r w:rsidR="00CB418B" w:rsidRPr="00182C38">
        <w:rPr>
          <w:rFonts w:ascii="Times New Roman" w:hAnsi="Times New Roman"/>
          <w:b/>
          <w:sz w:val="24"/>
          <w:szCs w:val="24"/>
        </w:rPr>
        <w:t>COS Regular, Effective Contact Audit for Online Classes</w:t>
      </w:r>
    </w:p>
    <w:p w14:paraId="7E83D728" w14:textId="77777777" w:rsidR="00CB418B" w:rsidRPr="00182C38" w:rsidRDefault="00CB418B" w:rsidP="00CB418B">
      <w:pPr>
        <w:pStyle w:val="NoSpacing"/>
        <w:rPr>
          <w:b/>
          <w:sz w:val="24"/>
          <w:szCs w:val="24"/>
        </w:rPr>
      </w:pPr>
    </w:p>
    <w:p w14:paraId="22E2128B" w14:textId="77777777" w:rsidR="00CB418B" w:rsidRPr="00182C38" w:rsidRDefault="00CB418B" w:rsidP="00CB418B">
      <w:pPr>
        <w:pStyle w:val="NoSpacing"/>
        <w:rPr>
          <w:rFonts w:ascii="Times New Roman" w:hAnsi="Times New Roman"/>
          <w:sz w:val="24"/>
          <w:szCs w:val="24"/>
          <w:u w:val="single"/>
        </w:rPr>
      </w:pPr>
      <w:r w:rsidRPr="00182C38">
        <w:rPr>
          <w:rFonts w:ascii="Times New Roman" w:hAnsi="Times New Roman"/>
          <w:sz w:val="24"/>
          <w:szCs w:val="24"/>
          <w:u w:val="single"/>
        </w:rPr>
        <w:t>Background</w:t>
      </w:r>
    </w:p>
    <w:p w14:paraId="55EE1F75" w14:textId="77777777" w:rsidR="00CB418B" w:rsidRPr="00182C38" w:rsidRDefault="00CB418B" w:rsidP="00CB418B">
      <w:pPr>
        <w:pStyle w:val="NoSpacing"/>
        <w:numPr>
          <w:ilvl w:val="0"/>
          <w:numId w:val="2"/>
        </w:numPr>
        <w:rPr>
          <w:rFonts w:ascii="Times New Roman" w:hAnsi="Times New Roman"/>
          <w:i/>
          <w:sz w:val="24"/>
          <w:szCs w:val="24"/>
        </w:rPr>
      </w:pPr>
      <w:r w:rsidRPr="00182C38">
        <w:rPr>
          <w:rFonts w:ascii="Times New Roman" w:hAnsi="Times New Roman"/>
          <w:i/>
          <w:sz w:val="24"/>
          <w:szCs w:val="24"/>
        </w:rPr>
        <w:t>Per Title 5, district governing boards shall ensure that: Any portion of a course conducted through distance education includes regular effective contact between instructor and students, through group or individual meetings, orientation and review sessions, supplemental seminar or study sessions, field trips, library workshops, telephone contact, correspondence, voice mail, e-mail, or other activities. (Title 5 §55204 Instructor Contact).</w:t>
      </w:r>
    </w:p>
    <w:p w14:paraId="2B39B7DA" w14:textId="77777777" w:rsidR="00CB418B" w:rsidRPr="00182C38" w:rsidRDefault="00CB418B" w:rsidP="00CB418B">
      <w:pPr>
        <w:pStyle w:val="NoSpacing"/>
        <w:numPr>
          <w:ilvl w:val="0"/>
          <w:numId w:val="2"/>
        </w:numPr>
        <w:rPr>
          <w:rFonts w:ascii="Times New Roman" w:hAnsi="Times New Roman"/>
          <w:i/>
          <w:sz w:val="24"/>
          <w:szCs w:val="24"/>
        </w:rPr>
      </w:pPr>
      <w:r w:rsidRPr="00182C38">
        <w:rPr>
          <w:rFonts w:ascii="Times New Roman" w:hAnsi="Times New Roman"/>
          <w:i/>
          <w:sz w:val="24"/>
          <w:szCs w:val="24"/>
        </w:rPr>
        <w:t>Online courses that do not involve regular and effective contact between instructors and students may be considered correspondence courses for which we cannot claim apportionment. If our institution is audited and found to be offering an online course that can be classified as a correspondence course, we may face severe consequences related to returning financial aid funds.</w:t>
      </w:r>
    </w:p>
    <w:p w14:paraId="604EF2B2" w14:textId="77777777" w:rsidR="00CB418B" w:rsidRPr="00182C38" w:rsidRDefault="00CB418B" w:rsidP="00CB418B">
      <w:pPr>
        <w:pStyle w:val="NoSpacing"/>
        <w:numPr>
          <w:ilvl w:val="0"/>
          <w:numId w:val="2"/>
        </w:numPr>
        <w:rPr>
          <w:rFonts w:ascii="Times New Roman" w:hAnsi="Times New Roman"/>
          <w:i/>
          <w:sz w:val="24"/>
          <w:szCs w:val="24"/>
        </w:rPr>
      </w:pPr>
      <w:r w:rsidRPr="00182C38">
        <w:rPr>
          <w:rFonts w:ascii="Times New Roman" w:hAnsi="Times New Roman"/>
          <w:i/>
          <w:sz w:val="24"/>
          <w:szCs w:val="24"/>
        </w:rPr>
        <w:t>This regular, effective contact audit form was developed by DECOS (Fall 2012) to provide instructors with a tool to develop, assess, and maintain course structures and online instructional practices that promote and document regular, effective contact in online courses. DECOS recommends that the tool be used to support academic program review processes and evaluation.</w:t>
      </w:r>
    </w:p>
    <w:p w14:paraId="4FC181F6" w14:textId="77777777" w:rsidR="00CB418B" w:rsidRPr="00182C38" w:rsidRDefault="00CB418B" w:rsidP="00CB418B">
      <w:pPr>
        <w:pStyle w:val="NoSpacing"/>
        <w:rPr>
          <w:rFonts w:ascii="Times New Roman" w:hAnsi="Times New Roman"/>
          <w:i/>
          <w:sz w:val="24"/>
          <w:szCs w:val="24"/>
        </w:rPr>
      </w:pPr>
    </w:p>
    <w:p w14:paraId="2D7576AE" w14:textId="77777777" w:rsidR="00F07697" w:rsidRDefault="00F07697" w:rsidP="00CB418B">
      <w:pPr>
        <w:pStyle w:val="NoSpacing"/>
        <w:jc w:val="center"/>
        <w:rPr>
          <w:rFonts w:ascii="Times New Roman" w:hAnsi="Times New Roman"/>
          <w:b/>
          <w:sz w:val="24"/>
          <w:szCs w:val="24"/>
        </w:rPr>
      </w:pPr>
    </w:p>
    <w:p w14:paraId="4DA39867" w14:textId="4EFD1EEE" w:rsidR="00CB418B" w:rsidRPr="00182C38" w:rsidRDefault="00CB418B" w:rsidP="00CB418B">
      <w:pPr>
        <w:pStyle w:val="NoSpacing"/>
        <w:jc w:val="center"/>
        <w:rPr>
          <w:rFonts w:ascii="Times New Roman" w:hAnsi="Times New Roman"/>
          <w:b/>
          <w:sz w:val="24"/>
          <w:szCs w:val="24"/>
        </w:rPr>
      </w:pPr>
      <w:r w:rsidRPr="00182C38">
        <w:rPr>
          <w:rFonts w:ascii="Times New Roman" w:hAnsi="Times New Roman"/>
          <w:b/>
          <w:sz w:val="24"/>
          <w:szCs w:val="24"/>
        </w:rPr>
        <w:t>Regular, Effective Contact Policy</w:t>
      </w:r>
    </w:p>
    <w:p w14:paraId="181A7FB0" w14:textId="77777777" w:rsidR="00CB418B" w:rsidRPr="00182C38" w:rsidRDefault="00CB418B" w:rsidP="00CB418B">
      <w:pPr>
        <w:pStyle w:val="NoSpacing"/>
        <w:jc w:val="center"/>
        <w:rPr>
          <w:rFonts w:ascii="Times New Roman" w:hAnsi="Times New Roman"/>
          <w:b/>
          <w:sz w:val="24"/>
          <w:szCs w:val="24"/>
        </w:rPr>
      </w:pPr>
    </w:p>
    <w:p w14:paraId="4BA1355D" w14:textId="77777777" w:rsidR="00CB418B" w:rsidRPr="00182C38" w:rsidRDefault="00CB418B" w:rsidP="00CB418B">
      <w:pPr>
        <w:pStyle w:val="NoSpacing"/>
        <w:rPr>
          <w:rFonts w:ascii="Times New Roman" w:hAnsi="Times New Roman"/>
          <w:b/>
          <w:sz w:val="24"/>
          <w:szCs w:val="24"/>
        </w:rPr>
      </w:pPr>
      <w:r w:rsidRPr="00182C38">
        <w:rPr>
          <w:rFonts w:ascii="Times New Roman" w:hAnsi="Times New Roman"/>
          <w:b/>
          <w:sz w:val="24"/>
          <w:szCs w:val="24"/>
        </w:rPr>
        <w:t>The Senate approved the following Regular, Effective Contact Policy in May 2009:</w:t>
      </w:r>
    </w:p>
    <w:p w14:paraId="028913FF" w14:textId="77777777" w:rsidR="00CB418B" w:rsidRPr="00182C38" w:rsidRDefault="00CB418B" w:rsidP="00CB418B">
      <w:pPr>
        <w:pStyle w:val="NoSpacing"/>
        <w:rPr>
          <w:rFonts w:ascii="Times New Roman" w:hAnsi="Times New Roman"/>
          <w:i/>
          <w:sz w:val="24"/>
          <w:szCs w:val="24"/>
        </w:rPr>
      </w:pPr>
    </w:p>
    <w:p w14:paraId="5FD0BDA1" w14:textId="77777777" w:rsidR="00CB418B" w:rsidRPr="00182C38" w:rsidRDefault="00CB418B" w:rsidP="00CB418B">
      <w:pPr>
        <w:pStyle w:val="NoSpacing"/>
        <w:rPr>
          <w:rFonts w:ascii="Times New Roman" w:hAnsi="Times New Roman"/>
          <w:sz w:val="24"/>
          <w:szCs w:val="24"/>
          <w:u w:val="single"/>
        </w:rPr>
      </w:pPr>
      <w:r w:rsidRPr="00182C38">
        <w:rPr>
          <w:rFonts w:ascii="Times New Roman" w:hAnsi="Times New Roman"/>
          <w:sz w:val="24"/>
          <w:szCs w:val="24"/>
          <w:u w:val="single"/>
        </w:rPr>
        <w:t>Purpose</w:t>
      </w:r>
    </w:p>
    <w:p w14:paraId="6607B8D5" w14:textId="43A13D1A" w:rsidR="00CB418B" w:rsidRPr="00182C38" w:rsidRDefault="00CB418B" w:rsidP="00CB418B">
      <w:pPr>
        <w:pStyle w:val="NoSpacing"/>
        <w:rPr>
          <w:rFonts w:ascii="Times New Roman" w:hAnsi="Times New Roman"/>
          <w:sz w:val="24"/>
          <w:szCs w:val="24"/>
        </w:rPr>
      </w:pPr>
      <w:r w:rsidRPr="00182C38">
        <w:rPr>
          <w:rFonts w:ascii="Times New Roman" w:hAnsi="Times New Roman"/>
          <w:sz w:val="24"/>
          <w:szCs w:val="24"/>
        </w:rPr>
        <w:t>The purpose of the regular, effective contact policy is to provide faculty with the recommendations of the Distance Education at COS Committee (DECOS) for assuring high quality online education</w:t>
      </w:r>
      <w:r w:rsidR="00F07697">
        <w:rPr>
          <w:rFonts w:ascii="Times New Roman" w:hAnsi="Times New Roman"/>
          <w:sz w:val="24"/>
          <w:szCs w:val="24"/>
        </w:rPr>
        <w:t>.</w:t>
      </w:r>
      <w:r w:rsidRPr="00182C38">
        <w:rPr>
          <w:rFonts w:ascii="Times New Roman" w:hAnsi="Times New Roman"/>
          <w:sz w:val="24"/>
          <w:szCs w:val="24"/>
        </w:rPr>
        <w:t xml:space="preserve"> </w:t>
      </w:r>
      <w:r w:rsidR="00F07697">
        <w:rPr>
          <w:rFonts w:ascii="Times New Roman" w:hAnsi="Times New Roman"/>
          <w:sz w:val="24"/>
          <w:szCs w:val="24"/>
        </w:rPr>
        <w:t>C</w:t>
      </w:r>
      <w:r w:rsidRPr="00182C38">
        <w:rPr>
          <w:rFonts w:ascii="Times New Roman" w:hAnsi="Times New Roman"/>
          <w:sz w:val="24"/>
          <w:szCs w:val="24"/>
        </w:rPr>
        <w:t>hanges to this policy will be made in collegial consultation between the Academic Senate and COSTA.</w:t>
      </w:r>
    </w:p>
    <w:p w14:paraId="514AB113" w14:textId="77777777" w:rsidR="00CB418B" w:rsidRPr="00182C38" w:rsidRDefault="00CB418B" w:rsidP="00CB418B">
      <w:pPr>
        <w:pStyle w:val="NoSpacing"/>
        <w:rPr>
          <w:rFonts w:ascii="Times New Roman" w:hAnsi="Times New Roman"/>
          <w:sz w:val="24"/>
          <w:szCs w:val="24"/>
        </w:rPr>
      </w:pPr>
    </w:p>
    <w:p w14:paraId="3977FCBF" w14:textId="77777777" w:rsidR="00CB418B" w:rsidRPr="00182C38" w:rsidRDefault="00CB418B" w:rsidP="00CB418B">
      <w:pPr>
        <w:pStyle w:val="NoSpacing"/>
        <w:rPr>
          <w:rFonts w:ascii="Times New Roman" w:hAnsi="Times New Roman"/>
          <w:b/>
          <w:sz w:val="24"/>
          <w:szCs w:val="24"/>
        </w:rPr>
      </w:pPr>
      <w:r w:rsidRPr="00182C38">
        <w:rPr>
          <w:rFonts w:ascii="Times New Roman" w:hAnsi="Times New Roman"/>
          <w:b/>
          <w:sz w:val="24"/>
          <w:szCs w:val="24"/>
        </w:rPr>
        <w:t>Effective contact features include those that:</w:t>
      </w:r>
    </w:p>
    <w:p w14:paraId="4B27F2DE" w14:textId="77777777" w:rsidR="00CB418B" w:rsidRPr="00182C38" w:rsidRDefault="00CB418B" w:rsidP="00CB418B">
      <w:pPr>
        <w:pStyle w:val="NoSpacing"/>
        <w:numPr>
          <w:ilvl w:val="0"/>
          <w:numId w:val="1"/>
        </w:numPr>
        <w:rPr>
          <w:rFonts w:ascii="Times New Roman" w:hAnsi="Times New Roman"/>
          <w:sz w:val="24"/>
          <w:szCs w:val="24"/>
        </w:rPr>
      </w:pPr>
      <w:r w:rsidRPr="00182C38">
        <w:rPr>
          <w:rFonts w:ascii="Times New Roman" w:hAnsi="Times New Roman"/>
          <w:sz w:val="24"/>
          <w:szCs w:val="24"/>
        </w:rPr>
        <w:t>are instructor-initiated</w:t>
      </w:r>
    </w:p>
    <w:p w14:paraId="569D136D" w14:textId="77777777" w:rsidR="00CB418B" w:rsidRPr="00182C38" w:rsidRDefault="00CB418B" w:rsidP="00CB418B">
      <w:pPr>
        <w:pStyle w:val="NoSpacing"/>
        <w:numPr>
          <w:ilvl w:val="0"/>
          <w:numId w:val="1"/>
        </w:numPr>
        <w:rPr>
          <w:rFonts w:ascii="Times New Roman" w:hAnsi="Times New Roman"/>
          <w:sz w:val="24"/>
          <w:szCs w:val="24"/>
        </w:rPr>
      </w:pPr>
      <w:r w:rsidRPr="00182C38">
        <w:rPr>
          <w:rFonts w:ascii="Times New Roman" w:hAnsi="Times New Roman"/>
          <w:sz w:val="24"/>
          <w:szCs w:val="24"/>
        </w:rPr>
        <w:t>are outlined in the syllabus</w:t>
      </w:r>
    </w:p>
    <w:p w14:paraId="62FF2233" w14:textId="77777777" w:rsidR="00CB418B" w:rsidRPr="00182C38" w:rsidRDefault="00CB418B" w:rsidP="00CB418B">
      <w:pPr>
        <w:pStyle w:val="NoSpacing"/>
        <w:numPr>
          <w:ilvl w:val="0"/>
          <w:numId w:val="1"/>
        </w:numPr>
        <w:rPr>
          <w:rFonts w:ascii="Times New Roman" w:hAnsi="Times New Roman"/>
          <w:sz w:val="24"/>
          <w:szCs w:val="24"/>
        </w:rPr>
      </w:pPr>
      <w:r w:rsidRPr="00182C38">
        <w:rPr>
          <w:rFonts w:ascii="Times New Roman" w:hAnsi="Times New Roman"/>
          <w:sz w:val="24"/>
          <w:szCs w:val="24"/>
        </w:rPr>
        <w:t>enable student-instructor contact</w:t>
      </w:r>
    </w:p>
    <w:p w14:paraId="70CFE40D" w14:textId="77777777" w:rsidR="00CB418B" w:rsidRPr="00182C38" w:rsidRDefault="00CB418B" w:rsidP="00CB418B">
      <w:pPr>
        <w:pStyle w:val="NoSpacing"/>
        <w:numPr>
          <w:ilvl w:val="0"/>
          <w:numId w:val="1"/>
        </w:numPr>
        <w:rPr>
          <w:rFonts w:ascii="Times New Roman" w:hAnsi="Times New Roman"/>
          <w:sz w:val="24"/>
          <w:szCs w:val="24"/>
        </w:rPr>
      </w:pPr>
      <w:r w:rsidRPr="00182C38">
        <w:rPr>
          <w:rFonts w:ascii="Times New Roman" w:hAnsi="Times New Roman"/>
          <w:sz w:val="24"/>
          <w:szCs w:val="24"/>
        </w:rPr>
        <w:t>are timely (as outlined in the syllabus)</w:t>
      </w:r>
    </w:p>
    <w:p w14:paraId="726CCBA5" w14:textId="77777777" w:rsidR="00CB418B" w:rsidRPr="00182C38" w:rsidRDefault="00CB418B" w:rsidP="00CB418B">
      <w:pPr>
        <w:pStyle w:val="NoSpacing"/>
        <w:numPr>
          <w:ilvl w:val="0"/>
          <w:numId w:val="1"/>
        </w:numPr>
        <w:rPr>
          <w:rFonts w:ascii="Times New Roman" w:hAnsi="Times New Roman"/>
          <w:sz w:val="24"/>
          <w:szCs w:val="24"/>
        </w:rPr>
      </w:pPr>
      <w:r w:rsidRPr="00182C38">
        <w:rPr>
          <w:rFonts w:ascii="Times New Roman" w:hAnsi="Times New Roman"/>
          <w:sz w:val="24"/>
          <w:szCs w:val="24"/>
        </w:rPr>
        <w:t>use available acceptable contact methods</w:t>
      </w:r>
    </w:p>
    <w:p w14:paraId="52CD5BC5" w14:textId="77777777" w:rsidR="00CB418B" w:rsidRPr="00182C38" w:rsidRDefault="00CB418B" w:rsidP="00CB418B">
      <w:pPr>
        <w:pStyle w:val="NoSpacing"/>
        <w:numPr>
          <w:ilvl w:val="0"/>
          <w:numId w:val="1"/>
        </w:numPr>
        <w:rPr>
          <w:rFonts w:ascii="Times New Roman" w:hAnsi="Times New Roman"/>
          <w:sz w:val="24"/>
          <w:szCs w:val="24"/>
        </w:rPr>
      </w:pPr>
      <w:r w:rsidRPr="00182C38">
        <w:rPr>
          <w:rFonts w:ascii="Times New Roman" w:hAnsi="Times New Roman"/>
          <w:sz w:val="24"/>
          <w:szCs w:val="24"/>
        </w:rPr>
        <w:t>are documented</w:t>
      </w:r>
    </w:p>
    <w:p w14:paraId="2B4684E3" w14:textId="77777777" w:rsidR="00CB418B" w:rsidRPr="00182C38" w:rsidRDefault="00CB418B" w:rsidP="00CB418B">
      <w:pPr>
        <w:pStyle w:val="NoSpacing"/>
        <w:rPr>
          <w:rFonts w:ascii="Times New Roman" w:hAnsi="Times New Roman"/>
          <w:sz w:val="24"/>
          <w:szCs w:val="24"/>
          <w:u w:val="single"/>
        </w:rPr>
      </w:pPr>
    </w:p>
    <w:p w14:paraId="4B64B6A8" w14:textId="77777777" w:rsidR="00CB418B" w:rsidRPr="00182C38" w:rsidRDefault="00CB418B" w:rsidP="00CB418B">
      <w:pPr>
        <w:pStyle w:val="NoSpacing"/>
        <w:rPr>
          <w:rFonts w:ascii="Times New Roman" w:hAnsi="Times New Roman"/>
          <w:b/>
          <w:sz w:val="24"/>
          <w:szCs w:val="24"/>
        </w:rPr>
      </w:pPr>
      <w:r w:rsidRPr="00182C38">
        <w:rPr>
          <w:rFonts w:ascii="Times New Roman" w:hAnsi="Times New Roman"/>
          <w:b/>
          <w:sz w:val="24"/>
          <w:szCs w:val="24"/>
        </w:rPr>
        <w:t>Recommended minimum contact standards for online courses:</w:t>
      </w:r>
    </w:p>
    <w:p w14:paraId="71C01BBA" w14:textId="77777777" w:rsidR="00CB418B" w:rsidRPr="00182C38" w:rsidRDefault="00CB418B" w:rsidP="00CB418B">
      <w:pPr>
        <w:pStyle w:val="NoSpacing"/>
        <w:rPr>
          <w:rFonts w:ascii="Times New Roman" w:hAnsi="Times New Roman"/>
          <w:sz w:val="24"/>
          <w:szCs w:val="24"/>
        </w:rPr>
      </w:pPr>
      <w:r w:rsidRPr="00182C38">
        <w:rPr>
          <w:rFonts w:ascii="Times New Roman" w:hAnsi="Times New Roman"/>
          <w:sz w:val="24"/>
          <w:szCs w:val="24"/>
        </w:rPr>
        <w:t>It is the responsibility of the instructor in an online course to initiate regular contact with enrolled students. Initiate means that the instructor facilitates the beginning of instructor-student interaction. For example, the instructor posts an announcement on the course management system. The instructor’s and/or department’s policy describing the frequency and timeliness of instructor-initiated contact, instructor feedback, and student responsibility, will be posted in the syllabus and/or other course documents that are made available for students when the course officially opens each semester. If the instructor must be out of contact briefly for an unexpected reason, notification to students, including when students can expect regular effective contact to resume,  should be made through typical course communication channels.</w:t>
      </w:r>
    </w:p>
    <w:p w14:paraId="71F4A075" w14:textId="77777777" w:rsidR="00CB418B" w:rsidRPr="00182C38" w:rsidRDefault="00CB418B" w:rsidP="00CB418B">
      <w:pPr>
        <w:pStyle w:val="NoSpacing"/>
        <w:rPr>
          <w:rFonts w:ascii="Times New Roman" w:hAnsi="Times New Roman"/>
          <w:sz w:val="24"/>
          <w:szCs w:val="24"/>
        </w:rPr>
      </w:pPr>
    </w:p>
    <w:p w14:paraId="50BCAC4D" w14:textId="4A28E945" w:rsidR="00CB418B" w:rsidRDefault="00CB418B" w:rsidP="00CB418B">
      <w:pPr>
        <w:pStyle w:val="NoSpacing"/>
        <w:rPr>
          <w:rFonts w:ascii="Times New Roman" w:hAnsi="Times New Roman"/>
          <w:sz w:val="24"/>
          <w:szCs w:val="24"/>
        </w:rPr>
      </w:pPr>
      <w:r w:rsidRPr="00182C38">
        <w:rPr>
          <w:rFonts w:ascii="Times New Roman" w:hAnsi="Times New Roman"/>
          <w:sz w:val="24"/>
          <w:szCs w:val="24"/>
        </w:rPr>
        <w:t xml:space="preserve">The use of the term “regular effective contact” in this context suggests that students should have frequent opportunities to ask questions and receive answers from the instructor of record. It is recommended that instructors have a threaded discussion that is set aside for general questions about the course and weekly or other question and answer sessions available to students.  </w:t>
      </w:r>
    </w:p>
    <w:p w14:paraId="1E89E39F" w14:textId="77777777" w:rsidR="00FA6CC8" w:rsidRPr="00182C38" w:rsidRDefault="00FA6CC8" w:rsidP="00CB418B">
      <w:pPr>
        <w:pStyle w:val="NoSpacing"/>
        <w:rPr>
          <w:rFonts w:ascii="Times New Roman" w:hAnsi="Times New Roman"/>
          <w:sz w:val="24"/>
          <w:szCs w:val="24"/>
        </w:rPr>
      </w:pPr>
    </w:p>
    <w:p w14:paraId="17C45E9D" w14:textId="77777777" w:rsidR="00CB418B" w:rsidRPr="00182C38" w:rsidRDefault="00CB418B" w:rsidP="00CB418B">
      <w:pPr>
        <w:pStyle w:val="NoSpacing"/>
        <w:rPr>
          <w:rFonts w:ascii="Times New Roman" w:hAnsi="Times New Roman"/>
          <w:sz w:val="24"/>
          <w:szCs w:val="24"/>
        </w:rPr>
      </w:pPr>
      <w:r w:rsidRPr="00182C38">
        <w:rPr>
          <w:rFonts w:ascii="Times New Roman" w:hAnsi="Times New Roman"/>
          <w:sz w:val="24"/>
          <w:szCs w:val="24"/>
        </w:rPr>
        <w:t>For online courses, there are a number of acceptable interactions between instructor and student, not all of which may require in-person contact.  Acceptable interactions include:</w:t>
      </w:r>
    </w:p>
    <w:p w14:paraId="636E62E8" w14:textId="321D094C" w:rsidR="00CB418B" w:rsidRDefault="00CB418B" w:rsidP="00FA6CC8">
      <w:pPr>
        <w:pStyle w:val="NoSpacing"/>
        <w:rPr>
          <w:rFonts w:ascii="Times New Roman" w:hAnsi="Times New Roman"/>
          <w:sz w:val="24"/>
          <w:szCs w:val="24"/>
        </w:rPr>
      </w:pPr>
      <w:r w:rsidRPr="00182C38">
        <w:rPr>
          <w:rFonts w:ascii="Times New Roman" w:hAnsi="Times New Roman"/>
          <w:sz w:val="24"/>
          <w:szCs w:val="24"/>
        </w:rPr>
        <w:t>email correspondence; threaded discussion forums with appropriate instructor participation; weekly announcements in the course management system; timely feedback for student work; face-to-face classroom encounters, orientations, and review sessions; field trips; correspondence via the U. S. Postal Service; online interactions via chats,  discussions, or other appropriate online technology; phone;</w:t>
      </w:r>
      <w:r w:rsidR="00FA6CC8">
        <w:rPr>
          <w:rFonts w:ascii="Times New Roman" w:hAnsi="Times New Roman"/>
          <w:sz w:val="24"/>
          <w:szCs w:val="24"/>
        </w:rPr>
        <w:t xml:space="preserve"> </w:t>
      </w:r>
      <w:r w:rsidRPr="00182C38">
        <w:rPr>
          <w:rFonts w:ascii="Times New Roman" w:hAnsi="Times New Roman"/>
          <w:sz w:val="24"/>
          <w:szCs w:val="24"/>
        </w:rPr>
        <w:t>and videoconferences. It is important to document regular effective contact and how it is achieved. Documentation may include email archives, discussion board archives, anecdotal records, and inclusion of information in applicable syllabus and/or curriculum outlines of record on the type and frequency of interaction appropriate to each online course/section or session. Standards for documentation may be established by individual divisions, departments, and individual instructors.</w:t>
      </w:r>
    </w:p>
    <w:p w14:paraId="00FD3D37" w14:textId="77777777" w:rsidR="00F07697" w:rsidRDefault="00F07697" w:rsidP="00D62890">
      <w:pPr>
        <w:pStyle w:val="NoSpacing"/>
        <w:jc w:val="center"/>
        <w:rPr>
          <w:rFonts w:ascii="Times New Roman" w:hAnsi="Times New Roman"/>
          <w:b/>
          <w:bCs/>
          <w:sz w:val="24"/>
          <w:szCs w:val="24"/>
        </w:rPr>
      </w:pPr>
    </w:p>
    <w:p w14:paraId="22565DFE" w14:textId="667065C6" w:rsidR="00D62890" w:rsidRPr="00182C38" w:rsidRDefault="00D62890" w:rsidP="00D62890">
      <w:pPr>
        <w:pStyle w:val="NoSpacing"/>
        <w:jc w:val="center"/>
        <w:rPr>
          <w:rFonts w:ascii="Times New Roman" w:hAnsi="Times New Roman"/>
          <w:b/>
          <w:bCs/>
          <w:sz w:val="24"/>
          <w:szCs w:val="24"/>
        </w:rPr>
      </w:pPr>
      <w:r w:rsidRPr="00182C38">
        <w:rPr>
          <w:rFonts w:ascii="Times New Roman" w:hAnsi="Times New Roman"/>
          <w:b/>
          <w:bCs/>
          <w:sz w:val="24"/>
          <w:szCs w:val="24"/>
        </w:rPr>
        <w:t>Regular, Effective Contact Audit</w:t>
      </w:r>
    </w:p>
    <w:p w14:paraId="6660ABC4" w14:textId="77777777" w:rsidR="00D62890" w:rsidRPr="00182C38" w:rsidRDefault="00D62890" w:rsidP="00D62890">
      <w:pPr>
        <w:pStyle w:val="NoSpacing"/>
        <w:rPr>
          <w:rFonts w:ascii="Times New Roman" w:hAnsi="Times New Roman"/>
          <w:bCs/>
          <w:sz w:val="24"/>
          <w:szCs w:val="24"/>
        </w:rPr>
      </w:pPr>
      <w:r w:rsidRPr="00182C38">
        <w:rPr>
          <w:rFonts w:ascii="Times New Roman" w:hAnsi="Times New Roman"/>
          <w:b/>
          <w:bCs/>
          <w:sz w:val="24"/>
          <w:szCs w:val="24"/>
        </w:rPr>
        <w:t xml:space="preserve"> </w:t>
      </w:r>
      <w:r w:rsidRPr="00182C38">
        <w:rPr>
          <w:rFonts w:ascii="Times New Roman" w:hAnsi="Times New Roman"/>
          <w:b/>
          <w:bCs/>
          <w:sz w:val="24"/>
          <w:szCs w:val="24"/>
        </w:rPr>
        <w:br/>
      </w:r>
      <w:r w:rsidRPr="00182C38">
        <w:rPr>
          <w:rFonts w:ascii="Times New Roman" w:hAnsi="Times New Roman"/>
          <w:bCs/>
          <w:sz w:val="24"/>
          <w:szCs w:val="24"/>
        </w:rPr>
        <w:t xml:space="preserve">DECOS recommends that you conduct an audit for each online class you are teaching and use the information gathered from the audit to develop and maintain regular, effective contact with your students. Use the form to document your efforts and include your audit results in your program review evaluation. </w:t>
      </w:r>
    </w:p>
    <w:p w14:paraId="25AA7DE2" w14:textId="77777777" w:rsidR="00D62890" w:rsidRPr="00182C38" w:rsidRDefault="00D62890" w:rsidP="00D62890">
      <w:pPr>
        <w:pStyle w:val="NoSpacing"/>
        <w:rPr>
          <w:rFonts w:ascii="Times New Roman" w:hAnsi="Times New Roman"/>
          <w:bCs/>
          <w:sz w:val="24"/>
          <w:szCs w:val="24"/>
        </w:rPr>
      </w:pPr>
    </w:p>
    <w:p w14:paraId="18AC0E5C" w14:textId="77777777" w:rsidR="00D62890" w:rsidRPr="00182C38" w:rsidRDefault="00D62890" w:rsidP="00D62890">
      <w:pPr>
        <w:pStyle w:val="NoSpacing"/>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182C38">
        <w:rPr>
          <w:rFonts w:ascii="Times New Roman" w:hAnsi="Times New Roman"/>
          <w:bCs/>
          <w:sz w:val="24"/>
          <w:szCs w:val="24"/>
        </w:rPr>
        <w:t>Instructor, Course Title, Term, CRN:</w:t>
      </w:r>
    </w:p>
    <w:p w14:paraId="1BAFAF4C" w14:textId="77777777" w:rsidR="00D62890" w:rsidRPr="00182C38" w:rsidRDefault="00D62890" w:rsidP="00D62890">
      <w:pPr>
        <w:pStyle w:val="NoSpacing"/>
        <w:pBdr>
          <w:top w:val="single" w:sz="4" w:space="1" w:color="auto"/>
          <w:left w:val="single" w:sz="4" w:space="4" w:color="auto"/>
          <w:bottom w:val="single" w:sz="4" w:space="1" w:color="auto"/>
          <w:right w:val="single" w:sz="4" w:space="4" w:color="auto"/>
        </w:pBdr>
        <w:rPr>
          <w:rFonts w:ascii="Times New Roman" w:hAnsi="Times New Roman"/>
          <w:bCs/>
          <w:sz w:val="24"/>
          <w:szCs w:val="24"/>
        </w:rPr>
      </w:pPr>
    </w:p>
    <w:p w14:paraId="3DE4C236" w14:textId="77777777" w:rsidR="00D62890" w:rsidRPr="00182C38" w:rsidRDefault="00D62890" w:rsidP="00D62890">
      <w:pPr>
        <w:pStyle w:val="NoSpacing"/>
        <w:rPr>
          <w:rFonts w:ascii="Times New Roman" w:hAnsi="Times New Roman"/>
          <w:bCs/>
          <w:sz w:val="24"/>
          <w:szCs w:val="24"/>
        </w:rPr>
      </w:pPr>
    </w:p>
    <w:p w14:paraId="0BFB7606" w14:textId="77777777" w:rsidR="00D62890" w:rsidRPr="00182C38" w:rsidRDefault="00D62890" w:rsidP="00D62890">
      <w:pPr>
        <w:pStyle w:val="NoSpacing"/>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182C38">
        <w:rPr>
          <w:rFonts w:ascii="Times New Roman" w:hAnsi="Times New Roman"/>
          <w:bCs/>
          <w:sz w:val="24"/>
          <w:szCs w:val="24"/>
        </w:rPr>
        <w:t>Describe how you initiate contact with students:</w:t>
      </w:r>
    </w:p>
    <w:p w14:paraId="48EB86F1" w14:textId="77777777" w:rsidR="00D62890" w:rsidRPr="00182C38" w:rsidRDefault="00D62890" w:rsidP="00D62890">
      <w:pPr>
        <w:pStyle w:val="NoSpacing"/>
        <w:pBdr>
          <w:top w:val="single" w:sz="4" w:space="1" w:color="auto"/>
          <w:left w:val="single" w:sz="4" w:space="4" w:color="auto"/>
          <w:bottom w:val="single" w:sz="4" w:space="1" w:color="auto"/>
          <w:right w:val="single" w:sz="4" w:space="4" w:color="auto"/>
        </w:pBdr>
        <w:rPr>
          <w:rFonts w:ascii="Times New Roman" w:hAnsi="Times New Roman"/>
          <w:bCs/>
          <w:sz w:val="24"/>
          <w:szCs w:val="24"/>
        </w:rPr>
      </w:pPr>
    </w:p>
    <w:p w14:paraId="0EA49F53" w14:textId="77777777" w:rsidR="00D62890" w:rsidRPr="00182C38" w:rsidRDefault="00D62890" w:rsidP="00D62890">
      <w:pPr>
        <w:pStyle w:val="NoSpacing"/>
        <w:rPr>
          <w:rFonts w:ascii="Times New Roman" w:hAnsi="Times New Roman"/>
          <w:bCs/>
          <w:sz w:val="24"/>
          <w:szCs w:val="24"/>
        </w:rPr>
      </w:pPr>
    </w:p>
    <w:p w14:paraId="5C80E979" w14:textId="77777777" w:rsidR="00D62890" w:rsidRPr="00182C38" w:rsidRDefault="00D62890" w:rsidP="00D62890">
      <w:pPr>
        <w:pStyle w:val="NoSpacing"/>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182C38">
        <w:rPr>
          <w:rFonts w:ascii="Times New Roman" w:hAnsi="Times New Roman"/>
          <w:bCs/>
          <w:sz w:val="24"/>
          <w:szCs w:val="24"/>
        </w:rPr>
        <w:t>Describe how your contact with students is timely:</w:t>
      </w:r>
    </w:p>
    <w:p w14:paraId="5889BB3F" w14:textId="77777777" w:rsidR="00D62890" w:rsidRPr="00182C38" w:rsidRDefault="00D62890" w:rsidP="00D62890">
      <w:pPr>
        <w:pStyle w:val="NoSpacing"/>
        <w:pBdr>
          <w:top w:val="single" w:sz="4" w:space="1" w:color="auto"/>
          <w:left w:val="single" w:sz="4" w:space="4" w:color="auto"/>
          <w:bottom w:val="single" w:sz="4" w:space="1" w:color="auto"/>
          <w:right w:val="single" w:sz="4" w:space="4" w:color="auto"/>
        </w:pBdr>
        <w:rPr>
          <w:rFonts w:ascii="Times New Roman" w:hAnsi="Times New Roman"/>
          <w:bCs/>
          <w:sz w:val="24"/>
          <w:szCs w:val="24"/>
        </w:rPr>
      </w:pPr>
    </w:p>
    <w:p w14:paraId="36E13621" w14:textId="77777777" w:rsidR="00D62890" w:rsidRPr="00182C38" w:rsidRDefault="00D62890" w:rsidP="00D62890">
      <w:pPr>
        <w:pStyle w:val="NoSpacing"/>
        <w:rPr>
          <w:rFonts w:ascii="Times New Roman" w:hAnsi="Times New Roman"/>
          <w:bCs/>
          <w:sz w:val="24"/>
          <w:szCs w:val="24"/>
        </w:rPr>
      </w:pPr>
    </w:p>
    <w:p w14:paraId="78E66C72" w14:textId="77777777" w:rsidR="00D62890" w:rsidRPr="00182C38" w:rsidRDefault="00D62890" w:rsidP="00D62890">
      <w:pPr>
        <w:pStyle w:val="NoSpacing"/>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182C38">
        <w:rPr>
          <w:rFonts w:ascii="Times New Roman" w:hAnsi="Times New Roman"/>
          <w:bCs/>
          <w:sz w:val="24"/>
          <w:szCs w:val="24"/>
        </w:rPr>
        <w:t>Describe how you use specific course management system tools to communication with students:</w:t>
      </w:r>
    </w:p>
    <w:p w14:paraId="3ADB5729" w14:textId="77777777" w:rsidR="00D62890" w:rsidRPr="00182C38" w:rsidRDefault="00D62890" w:rsidP="00D62890">
      <w:pPr>
        <w:pStyle w:val="NoSpacing"/>
        <w:pBdr>
          <w:top w:val="single" w:sz="4" w:space="1" w:color="auto"/>
          <w:left w:val="single" w:sz="4" w:space="4" w:color="auto"/>
          <w:bottom w:val="single" w:sz="4" w:space="1" w:color="auto"/>
          <w:right w:val="single" w:sz="4" w:space="4" w:color="auto"/>
        </w:pBdr>
        <w:ind w:firstLine="720"/>
        <w:rPr>
          <w:rFonts w:ascii="Times New Roman" w:hAnsi="Times New Roman"/>
          <w:bCs/>
          <w:sz w:val="24"/>
          <w:szCs w:val="24"/>
        </w:rPr>
      </w:pPr>
      <w:r w:rsidRPr="00182C38">
        <w:rPr>
          <w:rFonts w:ascii="Times New Roman" w:hAnsi="Times New Roman"/>
          <w:bCs/>
          <w:sz w:val="24"/>
          <w:szCs w:val="24"/>
        </w:rPr>
        <w:t>Announcements:</w:t>
      </w:r>
    </w:p>
    <w:p w14:paraId="0BABA294" w14:textId="77777777" w:rsidR="00D62890" w:rsidRPr="00182C38" w:rsidRDefault="00D62890" w:rsidP="00D62890">
      <w:pPr>
        <w:pStyle w:val="NoSpacing"/>
        <w:pBdr>
          <w:top w:val="single" w:sz="4" w:space="1" w:color="auto"/>
          <w:left w:val="single" w:sz="4" w:space="4" w:color="auto"/>
          <w:bottom w:val="single" w:sz="4" w:space="1" w:color="auto"/>
          <w:right w:val="single" w:sz="4" w:space="4" w:color="auto"/>
        </w:pBdr>
        <w:ind w:firstLine="720"/>
        <w:rPr>
          <w:rFonts w:ascii="Times New Roman" w:hAnsi="Times New Roman"/>
          <w:bCs/>
          <w:sz w:val="24"/>
          <w:szCs w:val="24"/>
        </w:rPr>
      </w:pPr>
      <w:r w:rsidRPr="00182C38">
        <w:rPr>
          <w:rFonts w:ascii="Times New Roman" w:hAnsi="Times New Roman"/>
          <w:bCs/>
          <w:sz w:val="24"/>
          <w:szCs w:val="24"/>
        </w:rPr>
        <w:t>Blogs:</w:t>
      </w:r>
    </w:p>
    <w:p w14:paraId="5288C3B5" w14:textId="77777777" w:rsidR="00D62890" w:rsidRPr="00182C38" w:rsidRDefault="00D62890" w:rsidP="00D62890">
      <w:pPr>
        <w:pStyle w:val="NoSpacing"/>
        <w:pBdr>
          <w:top w:val="single" w:sz="4" w:space="1" w:color="auto"/>
          <w:left w:val="single" w:sz="4" w:space="4" w:color="auto"/>
          <w:bottom w:val="single" w:sz="4" w:space="1" w:color="auto"/>
          <w:right w:val="single" w:sz="4" w:space="4" w:color="auto"/>
        </w:pBdr>
        <w:ind w:firstLine="720"/>
        <w:rPr>
          <w:rFonts w:ascii="Times New Roman" w:hAnsi="Times New Roman"/>
          <w:bCs/>
          <w:sz w:val="24"/>
          <w:szCs w:val="24"/>
        </w:rPr>
      </w:pPr>
      <w:r w:rsidRPr="00182C38">
        <w:rPr>
          <w:rFonts w:ascii="Times New Roman" w:hAnsi="Times New Roman"/>
          <w:bCs/>
          <w:sz w:val="24"/>
          <w:szCs w:val="24"/>
        </w:rPr>
        <w:t>Discussion Forums:</w:t>
      </w:r>
      <w:r w:rsidRPr="00182C38">
        <w:rPr>
          <w:rFonts w:ascii="Times New Roman" w:hAnsi="Times New Roman"/>
          <w:sz w:val="24"/>
          <w:szCs w:val="24"/>
        </w:rPr>
        <w:br/>
      </w:r>
      <w:r w:rsidRPr="00182C38">
        <w:rPr>
          <w:rFonts w:ascii="Times New Roman" w:hAnsi="Times New Roman"/>
          <w:bCs/>
          <w:sz w:val="24"/>
          <w:szCs w:val="24"/>
        </w:rPr>
        <w:t xml:space="preserve">             E-mail</w:t>
      </w:r>
      <w:r w:rsidRPr="00182C38">
        <w:rPr>
          <w:rFonts w:ascii="Times New Roman" w:hAnsi="Times New Roman"/>
          <w:sz w:val="24"/>
          <w:szCs w:val="24"/>
        </w:rPr>
        <w:t>:</w:t>
      </w:r>
      <w:r w:rsidRPr="00182C38">
        <w:rPr>
          <w:rFonts w:ascii="Times New Roman" w:hAnsi="Times New Roman"/>
          <w:sz w:val="24"/>
          <w:szCs w:val="24"/>
        </w:rPr>
        <w:br/>
      </w:r>
      <w:r w:rsidRPr="00182C38">
        <w:rPr>
          <w:rFonts w:ascii="Times New Roman" w:hAnsi="Times New Roman"/>
          <w:bCs/>
          <w:sz w:val="24"/>
          <w:szCs w:val="24"/>
        </w:rPr>
        <w:t xml:space="preserve">             Face-to-face Group Sessions</w:t>
      </w:r>
      <w:r w:rsidRPr="00182C38">
        <w:rPr>
          <w:rFonts w:ascii="Times New Roman" w:hAnsi="Times New Roman"/>
          <w:sz w:val="24"/>
          <w:szCs w:val="24"/>
        </w:rPr>
        <w:t>:</w:t>
      </w:r>
      <w:r w:rsidRPr="00182C38">
        <w:rPr>
          <w:rFonts w:ascii="Times New Roman" w:hAnsi="Times New Roman"/>
          <w:sz w:val="24"/>
          <w:szCs w:val="24"/>
        </w:rPr>
        <w:br/>
      </w:r>
      <w:r w:rsidRPr="00182C38">
        <w:rPr>
          <w:rFonts w:ascii="Times New Roman" w:hAnsi="Times New Roman"/>
          <w:bCs/>
          <w:sz w:val="24"/>
          <w:szCs w:val="24"/>
        </w:rPr>
        <w:t xml:space="preserve">             Telephone:</w:t>
      </w:r>
    </w:p>
    <w:p w14:paraId="63C8DC94" w14:textId="77777777" w:rsidR="00D62890" w:rsidRPr="00182C38" w:rsidRDefault="00D62890" w:rsidP="00D62890">
      <w:pPr>
        <w:pStyle w:val="NoSpacing"/>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182C38">
        <w:rPr>
          <w:rFonts w:ascii="Times New Roman" w:hAnsi="Times New Roman"/>
          <w:bCs/>
          <w:sz w:val="24"/>
          <w:szCs w:val="24"/>
        </w:rPr>
        <w:t xml:space="preserve">             Synchronous web communication (e.g., chat):</w:t>
      </w:r>
    </w:p>
    <w:p w14:paraId="2BC31433" w14:textId="77777777" w:rsidR="00D62890" w:rsidRPr="00182C38" w:rsidRDefault="00D62890" w:rsidP="00D62890">
      <w:pPr>
        <w:pStyle w:val="NoSpacing"/>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182C38">
        <w:rPr>
          <w:rFonts w:ascii="Times New Roman" w:hAnsi="Times New Roman"/>
          <w:bCs/>
          <w:sz w:val="24"/>
          <w:szCs w:val="24"/>
        </w:rPr>
        <w:t xml:space="preserve">             Other:</w:t>
      </w:r>
    </w:p>
    <w:p w14:paraId="75EABAB9" w14:textId="426DA547" w:rsidR="00D62890" w:rsidRDefault="00D62890" w:rsidP="00D62890">
      <w:pPr>
        <w:pStyle w:val="NoSpacing"/>
        <w:rPr>
          <w:rFonts w:ascii="Times New Roman" w:hAnsi="Times New Roman"/>
          <w:bCs/>
          <w:sz w:val="24"/>
          <w:szCs w:val="24"/>
        </w:rPr>
      </w:pPr>
    </w:p>
    <w:p w14:paraId="036A5B61" w14:textId="5BF4C7E6" w:rsidR="00D62890" w:rsidRDefault="00D62890" w:rsidP="00D62890">
      <w:pPr>
        <w:pStyle w:val="NoSpacing"/>
        <w:rPr>
          <w:rFonts w:ascii="Times New Roman" w:hAnsi="Times New Roman"/>
          <w:bCs/>
          <w:sz w:val="24"/>
          <w:szCs w:val="24"/>
        </w:rPr>
      </w:pPr>
    </w:p>
    <w:p w14:paraId="58A5AFE0" w14:textId="070E3157" w:rsidR="00D62890" w:rsidRDefault="00D62890" w:rsidP="00D62890">
      <w:pPr>
        <w:pStyle w:val="NoSpacing"/>
        <w:rPr>
          <w:rFonts w:ascii="Times New Roman" w:hAnsi="Times New Roman"/>
          <w:bCs/>
          <w:sz w:val="24"/>
          <w:szCs w:val="24"/>
        </w:rPr>
      </w:pPr>
    </w:p>
    <w:p w14:paraId="46878510" w14:textId="1CC1553D" w:rsidR="00D62890" w:rsidRDefault="00D62890" w:rsidP="00D62890">
      <w:pPr>
        <w:pStyle w:val="NoSpacing"/>
        <w:rPr>
          <w:rFonts w:ascii="Times New Roman" w:hAnsi="Times New Roman"/>
          <w:bCs/>
          <w:sz w:val="24"/>
          <w:szCs w:val="24"/>
        </w:rPr>
      </w:pPr>
    </w:p>
    <w:p w14:paraId="3FEFD09D" w14:textId="7A5840D9" w:rsidR="00D62890" w:rsidRDefault="00D62890" w:rsidP="00D62890">
      <w:pPr>
        <w:pStyle w:val="NoSpacing"/>
        <w:rPr>
          <w:rFonts w:ascii="Times New Roman" w:hAnsi="Times New Roman"/>
          <w:bCs/>
          <w:sz w:val="24"/>
          <w:szCs w:val="24"/>
        </w:rPr>
      </w:pPr>
    </w:p>
    <w:p w14:paraId="26BCD11A" w14:textId="012A93C1" w:rsidR="00D62890" w:rsidRDefault="00D62890" w:rsidP="00D62890">
      <w:pPr>
        <w:pStyle w:val="NoSpacing"/>
        <w:rPr>
          <w:rFonts w:ascii="Times New Roman" w:hAnsi="Times New Roman"/>
          <w:bCs/>
          <w:sz w:val="24"/>
          <w:szCs w:val="24"/>
        </w:rPr>
      </w:pPr>
    </w:p>
    <w:p w14:paraId="5972FD85" w14:textId="77777777" w:rsidR="00D62890" w:rsidRPr="00182C38" w:rsidRDefault="00D62890" w:rsidP="00D62890">
      <w:pPr>
        <w:pStyle w:val="NoSpacing"/>
        <w:rPr>
          <w:rFonts w:ascii="Times New Roman" w:hAnsi="Times New Roman"/>
          <w:bCs/>
          <w:sz w:val="24"/>
          <w:szCs w:val="24"/>
        </w:rPr>
      </w:pPr>
    </w:p>
    <w:p w14:paraId="490A2F03" w14:textId="77777777" w:rsidR="00D62890" w:rsidRPr="00182C38" w:rsidRDefault="00D62890" w:rsidP="00D62890">
      <w:pPr>
        <w:pStyle w:val="NoSpacing"/>
        <w:rPr>
          <w:rFonts w:ascii="Times New Roman" w:hAnsi="Times New Roman"/>
          <w:bCs/>
          <w:sz w:val="24"/>
          <w:szCs w:val="24"/>
        </w:rPr>
      </w:pPr>
      <w:r w:rsidRPr="00182C38">
        <w:rPr>
          <w:rFonts w:ascii="Times New Roman" w:hAnsi="Times New Roman"/>
          <w:bCs/>
          <w:sz w:val="24"/>
          <w:szCs w:val="24"/>
        </w:rPr>
        <w:t>Please complete the checklist below:</w:t>
      </w:r>
    </w:p>
    <w:tbl>
      <w:tblPr>
        <w:tblW w:w="9390" w:type="dxa"/>
        <w:tblInd w:w="93" w:type="dxa"/>
        <w:tblLook w:val="04A0" w:firstRow="1" w:lastRow="0" w:firstColumn="1" w:lastColumn="0" w:noHBand="0" w:noVBand="1"/>
      </w:tblPr>
      <w:tblGrid>
        <w:gridCol w:w="721"/>
        <w:gridCol w:w="721"/>
        <w:gridCol w:w="722"/>
        <w:gridCol w:w="3613"/>
        <w:gridCol w:w="3613"/>
      </w:tblGrid>
      <w:tr w:rsidR="00D62890" w:rsidRPr="00182C38" w14:paraId="4CEE3AF6" w14:textId="77777777" w:rsidTr="00F07697">
        <w:trPr>
          <w:trHeight w:val="270"/>
        </w:trPr>
        <w:tc>
          <w:tcPr>
            <w:tcW w:w="721" w:type="dxa"/>
            <w:tcBorders>
              <w:top w:val="nil"/>
              <w:left w:val="nil"/>
              <w:bottom w:val="nil"/>
              <w:right w:val="nil"/>
            </w:tcBorders>
            <w:shd w:val="clear" w:color="auto" w:fill="auto"/>
            <w:noWrap/>
            <w:vAlign w:val="bottom"/>
            <w:hideMark/>
          </w:tcPr>
          <w:p w14:paraId="26BA5DD5"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Yes</w:t>
            </w:r>
          </w:p>
        </w:tc>
        <w:tc>
          <w:tcPr>
            <w:tcW w:w="721" w:type="dxa"/>
            <w:tcBorders>
              <w:top w:val="nil"/>
              <w:left w:val="nil"/>
              <w:bottom w:val="nil"/>
              <w:right w:val="nil"/>
            </w:tcBorders>
            <w:shd w:val="clear" w:color="auto" w:fill="auto"/>
            <w:noWrap/>
            <w:vAlign w:val="bottom"/>
            <w:hideMark/>
          </w:tcPr>
          <w:p w14:paraId="56AE82C1"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No</w:t>
            </w:r>
          </w:p>
        </w:tc>
        <w:tc>
          <w:tcPr>
            <w:tcW w:w="722" w:type="dxa"/>
            <w:tcBorders>
              <w:top w:val="nil"/>
              <w:left w:val="nil"/>
              <w:bottom w:val="nil"/>
              <w:right w:val="nil"/>
            </w:tcBorders>
            <w:shd w:val="clear" w:color="auto" w:fill="auto"/>
            <w:noWrap/>
            <w:vAlign w:val="bottom"/>
            <w:hideMark/>
          </w:tcPr>
          <w:p w14:paraId="7FDAFFCD"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N/A</w:t>
            </w:r>
          </w:p>
        </w:tc>
        <w:tc>
          <w:tcPr>
            <w:tcW w:w="3613" w:type="dxa"/>
            <w:tcBorders>
              <w:top w:val="nil"/>
              <w:left w:val="nil"/>
              <w:bottom w:val="nil"/>
              <w:right w:val="nil"/>
            </w:tcBorders>
            <w:shd w:val="clear" w:color="auto" w:fill="auto"/>
            <w:noWrap/>
            <w:vAlign w:val="bottom"/>
            <w:hideMark/>
          </w:tcPr>
          <w:p w14:paraId="0F944593" w14:textId="77777777" w:rsidR="00D62890" w:rsidRPr="00182C38" w:rsidRDefault="00D62890" w:rsidP="00F07697">
            <w:pPr>
              <w:spacing w:after="0" w:line="240" w:lineRule="auto"/>
              <w:rPr>
                <w:rFonts w:ascii="Times New Roman" w:eastAsia="Times New Roman" w:hAnsi="Times New Roman"/>
                <w:sz w:val="24"/>
                <w:szCs w:val="24"/>
              </w:rPr>
            </w:pPr>
          </w:p>
        </w:tc>
        <w:tc>
          <w:tcPr>
            <w:tcW w:w="3613" w:type="dxa"/>
            <w:tcBorders>
              <w:top w:val="nil"/>
              <w:left w:val="nil"/>
              <w:bottom w:val="nil"/>
              <w:right w:val="nil"/>
            </w:tcBorders>
            <w:shd w:val="clear" w:color="auto" w:fill="auto"/>
            <w:noWrap/>
            <w:vAlign w:val="bottom"/>
            <w:hideMark/>
          </w:tcPr>
          <w:p w14:paraId="463DD3AC" w14:textId="77777777" w:rsidR="00D62890" w:rsidRPr="00182C38" w:rsidRDefault="00D62890" w:rsidP="00F07697">
            <w:pPr>
              <w:spacing w:after="0" w:line="240" w:lineRule="auto"/>
              <w:rPr>
                <w:rFonts w:ascii="Times New Roman" w:eastAsia="Times New Roman" w:hAnsi="Times New Roman"/>
                <w:sz w:val="24"/>
                <w:szCs w:val="24"/>
              </w:rPr>
            </w:pPr>
          </w:p>
        </w:tc>
      </w:tr>
      <w:tr w:rsidR="00D62890" w:rsidRPr="00182C38" w14:paraId="75D5D147" w14:textId="77777777" w:rsidTr="00F07697">
        <w:trPr>
          <w:trHeight w:val="270"/>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8C229"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6A1D9415"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0BC6C6C5"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26" w:type="dxa"/>
            <w:gridSpan w:val="2"/>
            <w:tcBorders>
              <w:top w:val="nil"/>
              <w:left w:val="nil"/>
              <w:bottom w:val="nil"/>
              <w:right w:val="nil"/>
            </w:tcBorders>
            <w:shd w:val="clear" w:color="auto" w:fill="auto"/>
            <w:noWrap/>
            <w:vAlign w:val="bottom"/>
            <w:hideMark/>
          </w:tcPr>
          <w:p w14:paraId="63C41E93"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Instructor informs students of how frequently he or she will respond to email, discussion, and other forms of communication from students</w:t>
            </w:r>
          </w:p>
        </w:tc>
      </w:tr>
      <w:tr w:rsidR="00D62890" w:rsidRPr="00182C38" w14:paraId="0241F6DF" w14:textId="77777777" w:rsidTr="00F07697">
        <w:trPr>
          <w:trHeight w:val="27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26CA95DE"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1" w:type="dxa"/>
            <w:tcBorders>
              <w:top w:val="nil"/>
              <w:left w:val="nil"/>
              <w:bottom w:val="single" w:sz="4" w:space="0" w:color="auto"/>
              <w:right w:val="single" w:sz="4" w:space="0" w:color="auto"/>
            </w:tcBorders>
            <w:shd w:val="clear" w:color="auto" w:fill="auto"/>
            <w:noWrap/>
            <w:vAlign w:val="bottom"/>
            <w:hideMark/>
          </w:tcPr>
          <w:p w14:paraId="44E42FE7"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010E8AFC"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26" w:type="dxa"/>
            <w:gridSpan w:val="2"/>
            <w:tcBorders>
              <w:top w:val="nil"/>
              <w:left w:val="nil"/>
              <w:bottom w:val="nil"/>
              <w:right w:val="nil"/>
            </w:tcBorders>
            <w:shd w:val="clear" w:color="auto" w:fill="auto"/>
            <w:noWrap/>
            <w:vAlign w:val="bottom"/>
            <w:hideMark/>
          </w:tcPr>
          <w:p w14:paraId="25F6A5C3"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xml:space="preserve">Instructor facilitates online communication </w:t>
            </w:r>
          </w:p>
        </w:tc>
      </w:tr>
      <w:tr w:rsidR="00D62890" w:rsidRPr="00182C38" w14:paraId="41E15EB8" w14:textId="77777777" w:rsidTr="00F07697">
        <w:trPr>
          <w:trHeight w:val="25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37A87D80"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1" w:type="dxa"/>
            <w:tcBorders>
              <w:top w:val="nil"/>
              <w:left w:val="nil"/>
              <w:bottom w:val="single" w:sz="4" w:space="0" w:color="auto"/>
              <w:right w:val="single" w:sz="4" w:space="0" w:color="auto"/>
            </w:tcBorders>
            <w:shd w:val="clear" w:color="auto" w:fill="auto"/>
            <w:noWrap/>
            <w:vAlign w:val="bottom"/>
            <w:hideMark/>
          </w:tcPr>
          <w:p w14:paraId="55E36756"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10004083"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26" w:type="dxa"/>
            <w:gridSpan w:val="2"/>
            <w:tcBorders>
              <w:top w:val="nil"/>
              <w:left w:val="nil"/>
              <w:bottom w:val="nil"/>
              <w:right w:val="nil"/>
            </w:tcBorders>
            <w:shd w:val="clear" w:color="auto" w:fill="auto"/>
            <w:noWrap/>
            <w:vAlign w:val="bottom"/>
            <w:hideMark/>
          </w:tcPr>
          <w:p w14:paraId="74B79523"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Instructor moderates student-student responses and student initiated topics in discussions and other group communication tools</w:t>
            </w:r>
          </w:p>
        </w:tc>
      </w:tr>
      <w:tr w:rsidR="00D62890" w:rsidRPr="00182C38" w14:paraId="16F5D25D" w14:textId="77777777" w:rsidTr="00F07697">
        <w:trPr>
          <w:trHeight w:val="27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7DFB8E2F"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1" w:type="dxa"/>
            <w:tcBorders>
              <w:top w:val="nil"/>
              <w:left w:val="nil"/>
              <w:bottom w:val="single" w:sz="4" w:space="0" w:color="auto"/>
              <w:right w:val="single" w:sz="4" w:space="0" w:color="auto"/>
            </w:tcBorders>
            <w:shd w:val="clear" w:color="auto" w:fill="auto"/>
            <w:noWrap/>
            <w:vAlign w:val="bottom"/>
            <w:hideMark/>
          </w:tcPr>
          <w:p w14:paraId="368A9D02"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7EB619FC"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26" w:type="dxa"/>
            <w:gridSpan w:val="2"/>
            <w:tcBorders>
              <w:top w:val="nil"/>
              <w:left w:val="nil"/>
              <w:bottom w:val="nil"/>
              <w:right w:val="nil"/>
            </w:tcBorders>
            <w:shd w:val="clear" w:color="auto" w:fill="auto"/>
            <w:noWrap/>
            <w:vAlign w:val="bottom"/>
            <w:hideMark/>
          </w:tcPr>
          <w:p w14:paraId="2B0FC498"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Instructor indicates when grades will be posted</w:t>
            </w:r>
          </w:p>
        </w:tc>
      </w:tr>
      <w:tr w:rsidR="00D62890" w:rsidRPr="00182C38" w14:paraId="06803927" w14:textId="77777777" w:rsidTr="00F07697">
        <w:trPr>
          <w:trHeight w:val="27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6F93F6C6"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1" w:type="dxa"/>
            <w:tcBorders>
              <w:top w:val="nil"/>
              <w:left w:val="nil"/>
              <w:bottom w:val="single" w:sz="4" w:space="0" w:color="auto"/>
              <w:right w:val="single" w:sz="4" w:space="0" w:color="auto"/>
            </w:tcBorders>
            <w:shd w:val="clear" w:color="auto" w:fill="auto"/>
            <w:noWrap/>
            <w:vAlign w:val="bottom"/>
            <w:hideMark/>
          </w:tcPr>
          <w:p w14:paraId="1A6F0497"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300FD5AB"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26" w:type="dxa"/>
            <w:gridSpan w:val="2"/>
            <w:tcBorders>
              <w:top w:val="nil"/>
              <w:left w:val="nil"/>
              <w:bottom w:val="nil"/>
              <w:right w:val="nil"/>
            </w:tcBorders>
            <w:shd w:val="clear" w:color="auto" w:fill="auto"/>
            <w:noWrap/>
            <w:vAlign w:val="bottom"/>
            <w:hideMark/>
          </w:tcPr>
          <w:p w14:paraId="6A84DF87"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Instructor creates small groups and facilitates interactions between students</w:t>
            </w:r>
          </w:p>
        </w:tc>
      </w:tr>
      <w:tr w:rsidR="00D62890" w:rsidRPr="00182C38" w14:paraId="249BFADD" w14:textId="77777777" w:rsidTr="00F07697">
        <w:trPr>
          <w:trHeight w:val="27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001D515B"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1" w:type="dxa"/>
            <w:tcBorders>
              <w:top w:val="nil"/>
              <w:left w:val="nil"/>
              <w:bottom w:val="single" w:sz="4" w:space="0" w:color="auto"/>
              <w:right w:val="single" w:sz="4" w:space="0" w:color="auto"/>
            </w:tcBorders>
            <w:shd w:val="clear" w:color="auto" w:fill="auto"/>
            <w:noWrap/>
            <w:vAlign w:val="bottom"/>
            <w:hideMark/>
          </w:tcPr>
          <w:p w14:paraId="7FC6CEC5"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08F75D0C"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26" w:type="dxa"/>
            <w:gridSpan w:val="2"/>
            <w:tcBorders>
              <w:top w:val="nil"/>
              <w:left w:val="nil"/>
              <w:bottom w:val="nil"/>
              <w:right w:val="nil"/>
            </w:tcBorders>
            <w:shd w:val="clear" w:color="auto" w:fill="auto"/>
            <w:noWrap/>
            <w:vAlign w:val="bottom"/>
            <w:hideMark/>
          </w:tcPr>
          <w:p w14:paraId="14B9526E"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Instructor uses announcements, including a first day announcement welcoming students and telling them how to get started</w:t>
            </w:r>
          </w:p>
        </w:tc>
      </w:tr>
      <w:tr w:rsidR="00D62890" w:rsidRPr="00182C38" w14:paraId="26A71911" w14:textId="77777777" w:rsidTr="00F07697">
        <w:trPr>
          <w:trHeight w:val="25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0EF3ACE8"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1" w:type="dxa"/>
            <w:tcBorders>
              <w:top w:val="nil"/>
              <w:left w:val="nil"/>
              <w:bottom w:val="single" w:sz="4" w:space="0" w:color="auto"/>
              <w:right w:val="single" w:sz="4" w:space="0" w:color="auto"/>
            </w:tcBorders>
            <w:shd w:val="clear" w:color="auto" w:fill="auto"/>
            <w:noWrap/>
            <w:vAlign w:val="bottom"/>
            <w:hideMark/>
          </w:tcPr>
          <w:p w14:paraId="353CF1BC"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7E128EA3"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 </w:t>
            </w:r>
          </w:p>
        </w:tc>
        <w:tc>
          <w:tcPr>
            <w:tcW w:w="7226" w:type="dxa"/>
            <w:gridSpan w:val="2"/>
            <w:tcBorders>
              <w:top w:val="nil"/>
              <w:left w:val="nil"/>
              <w:bottom w:val="nil"/>
              <w:right w:val="nil"/>
            </w:tcBorders>
            <w:shd w:val="clear" w:color="auto" w:fill="auto"/>
            <w:noWrap/>
            <w:vAlign w:val="bottom"/>
            <w:hideMark/>
          </w:tcPr>
          <w:p w14:paraId="28F6FF26" w14:textId="77777777" w:rsidR="00D62890" w:rsidRPr="00182C38" w:rsidRDefault="00D62890" w:rsidP="00F07697">
            <w:pPr>
              <w:spacing w:after="0" w:line="240" w:lineRule="auto"/>
              <w:rPr>
                <w:rFonts w:ascii="Times New Roman" w:eastAsia="Times New Roman" w:hAnsi="Times New Roman"/>
                <w:sz w:val="24"/>
                <w:szCs w:val="24"/>
              </w:rPr>
            </w:pPr>
            <w:r w:rsidRPr="00182C38">
              <w:rPr>
                <w:rFonts w:ascii="Times New Roman" w:eastAsia="Times New Roman" w:hAnsi="Times New Roman"/>
                <w:sz w:val="24"/>
                <w:szCs w:val="24"/>
              </w:rPr>
              <w:t>Instructor posts periodic announcements (every 1-3 weeks)</w:t>
            </w:r>
          </w:p>
        </w:tc>
      </w:tr>
    </w:tbl>
    <w:p w14:paraId="1EFA654E" w14:textId="77777777" w:rsidR="00D62890" w:rsidRPr="00182C38" w:rsidRDefault="00D62890" w:rsidP="00FA6CC8">
      <w:pPr>
        <w:pStyle w:val="NoSpacing"/>
        <w:rPr>
          <w:rFonts w:ascii="Times New Roman" w:hAnsi="Times New Roman"/>
          <w:sz w:val="24"/>
          <w:szCs w:val="24"/>
        </w:rPr>
      </w:pPr>
    </w:p>
    <w:p w14:paraId="0FA8956A" w14:textId="77777777" w:rsidR="00505267" w:rsidRDefault="00505267" w:rsidP="00CB418B">
      <w:pPr>
        <w:pStyle w:val="NoSpacing"/>
        <w:rPr>
          <w:rFonts w:ascii="Times New Roman" w:hAnsi="Times New Roman"/>
          <w:sz w:val="24"/>
          <w:szCs w:val="24"/>
        </w:rPr>
      </w:pPr>
    </w:p>
    <w:p w14:paraId="5320B906" w14:textId="77777777" w:rsidR="00F07697" w:rsidRDefault="00F07697">
      <w:pPr>
        <w:spacing w:after="160" w:line="259" w:lineRule="auto"/>
        <w:rPr>
          <w:rFonts w:ascii="Times New Roman" w:hAnsi="Times New Roman"/>
          <w:sz w:val="24"/>
          <w:szCs w:val="24"/>
        </w:rPr>
      </w:pPr>
      <w:r>
        <w:rPr>
          <w:rFonts w:ascii="Times New Roman" w:hAnsi="Times New Roman"/>
          <w:sz w:val="24"/>
          <w:szCs w:val="24"/>
        </w:rPr>
        <w:br w:type="page"/>
      </w:r>
    </w:p>
    <w:p w14:paraId="240EC6EB" w14:textId="7432923A" w:rsidR="00505267" w:rsidRDefault="00505267" w:rsidP="00CB418B">
      <w:pPr>
        <w:pStyle w:val="NoSpacing"/>
        <w:rPr>
          <w:rFonts w:ascii="Times New Roman" w:hAnsi="Times New Roman"/>
          <w:sz w:val="24"/>
          <w:szCs w:val="24"/>
        </w:rPr>
      </w:pPr>
      <w:r>
        <w:rPr>
          <w:rFonts w:ascii="Times New Roman" w:hAnsi="Times New Roman"/>
          <w:sz w:val="24"/>
          <w:szCs w:val="24"/>
        </w:rPr>
        <w:t>Appendix F: Spring 2018 Online Classes</w:t>
      </w:r>
    </w:p>
    <w:p w14:paraId="21B11648" w14:textId="77777777" w:rsidR="00505267" w:rsidRDefault="00505267" w:rsidP="00CB418B">
      <w:pPr>
        <w:pStyle w:val="NoSpacing"/>
        <w:rPr>
          <w:rFonts w:ascii="Times New Roman" w:hAnsi="Times New Roman"/>
          <w:sz w:val="24"/>
          <w:szCs w:val="24"/>
        </w:rPr>
      </w:pPr>
    </w:p>
    <w:tbl>
      <w:tblPr>
        <w:tblW w:w="9280" w:type="dxa"/>
        <w:tblLook w:val="04A0" w:firstRow="1" w:lastRow="0" w:firstColumn="1" w:lastColumn="0" w:noHBand="0" w:noVBand="1"/>
      </w:tblPr>
      <w:tblGrid>
        <w:gridCol w:w="8506"/>
        <w:gridCol w:w="774"/>
      </w:tblGrid>
      <w:tr w:rsidR="00505267" w:rsidRPr="00182C38" w14:paraId="78E425BE" w14:textId="77777777" w:rsidTr="00F07697">
        <w:trPr>
          <w:trHeight w:val="300"/>
        </w:trPr>
        <w:tc>
          <w:tcPr>
            <w:tcW w:w="8640" w:type="dxa"/>
            <w:tcBorders>
              <w:top w:val="single" w:sz="4" w:space="0" w:color="auto"/>
              <w:left w:val="single" w:sz="4" w:space="0" w:color="auto"/>
              <w:bottom w:val="single" w:sz="4" w:space="0" w:color="auto"/>
              <w:right w:val="single" w:sz="4" w:space="0" w:color="auto"/>
            </w:tcBorders>
            <w:shd w:val="clear" w:color="000000" w:fill="B0C4DE"/>
            <w:vAlign w:val="center"/>
            <w:hideMark/>
          </w:tcPr>
          <w:p w14:paraId="7F2DA48F"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ACCT 001 - Financial Accounting Online</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14:paraId="150EEE99" w14:textId="77777777" w:rsidR="00505267" w:rsidRPr="00182C38" w:rsidRDefault="003C2264" w:rsidP="00F07697">
            <w:pPr>
              <w:spacing w:after="0" w:line="240" w:lineRule="auto"/>
              <w:jc w:val="right"/>
              <w:rPr>
                <w:rFonts w:eastAsia="Times New Roman" w:cs="Calibri"/>
                <w:u w:val="single"/>
              </w:rPr>
            </w:pPr>
            <w:hyperlink r:id="rId22" w:history="1">
              <w:r w:rsidR="00505267" w:rsidRPr="00182C38">
                <w:rPr>
                  <w:rFonts w:eastAsia="Times New Roman" w:cs="Calibri"/>
                  <w:u w:val="single"/>
                </w:rPr>
                <w:t>20033</w:t>
              </w:r>
            </w:hyperlink>
          </w:p>
        </w:tc>
      </w:tr>
      <w:tr w:rsidR="00505267" w:rsidRPr="00182C38" w14:paraId="20758E61"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388D2C5"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BUS 082 - Introduction to Business Online</w:t>
            </w:r>
          </w:p>
        </w:tc>
        <w:tc>
          <w:tcPr>
            <w:tcW w:w="640" w:type="dxa"/>
            <w:tcBorders>
              <w:top w:val="nil"/>
              <w:left w:val="nil"/>
              <w:bottom w:val="single" w:sz="4" w:space="0" w:color="auto"/>
              <w:right w:val="single" w:sz="4" w:space="0" w:color="auto"/>
            </w:tcBorders>
            <w:shd w:val="clear" w:color="000000" w:fill="EFEFEF"/>
            <w:vAlign w:val="center"/>
            <w:hideMark/>
          </w:tcPr>
          <w:p w14:paraId="130ACD60" w14:textId="77777777" w:rsidR="00505267" w:rsidRPr="00182C38" w:rsidRDefault="003C2264" w:rsidP="00F07697">
            <w:pPr>
              <w:spacing w:after="0" w:line="240" w:lineRule="auto"/>
              <w:jc w:val="right"/>
              <w:rPr>
                <w:rFonts w:eastAsia="Times New Roman" w:cs="Calibri"/>
                <w:u w:val="single"/>
              </w:rPr>
            </w:pPr>
            <w:hyperlink r:id="rId23" w:history="1">
              <w:r w:rsidR="00505267" w:rsidRPr="00182C38">
                <w:rPr>
                  <w:rFonts w:eastAsia="Times New Roman" w:cs="Calibri"/>
                  <w:u w:val="single"/>
                </w:rPr>
                <w:t>20044</w:t>
              </w:r>
            </w:hyperlink>
          </w:p>
        </w:tc>
      </w:tr>
      <w:tr w:rsidR="00505267" w:rsidRPr="00182C38" w14:paraId="04C545BA"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58E3E30C"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BUS 270 - College Keyboarding Level 1 Hybrid/Online</w:t>
            </w:r>
          </w:p>
        </w:tc>
        <w:tc>
          <w:tcPr>
            <w:tcW w:w="640" w:type="dxa"/>
            <w:tcBorders>
              <w:top w:val="nil"/>
              <w:left w:val="nil"/>
              <w:bottom w:val="single" w:sz="4" w:space="0" w:color="auto"/>
              <w:right w:val="single" w:sz="4" w:space="0" w:color="auto"/>
            </w:tcBorders>
            <w:shd w:val="clear" w:color="000000" w:fill="FFFFFF"/>
            <w:vAlign w:val="center"/>
            <w:hideMark/>
          </w:tcPr>
          <w:p w14:paraId="398A2BF6" w14:textId="77777777" w:rsidR="00505267" w:rsidRPr="00182C38" w:rsidRDefault="003C2264" w:rsidP="00F07697">
            <w:pPr>
              <w:spacing w:after="0" w:line="240" w:lineRule="auto"/>
              <w:jc w:val="right"/>
              <w:rPr>
                <w:rFonts w:eastAsia="Times New Roman" w:cs="Calibri"/>
                <w:u w:val="single"/>
              </w:rPr>
            </w:pPr>
            <w:hyperlink r:id="rId24" w:history="1">
              <w:r w:rsidR="00505267" w:rsidRPr="00182C38">
                <w:rPr>
                  <w:rFonts w:eastAsia="Times New Roman" w:cs="Calibri"/>
                  <w:u w:val="single"/>
                </w:rPr>
                <w:t>20054</w:t>
              </w:r>
            </w:hyperlink>
          </w:p>
        </w:tc>
      </w:tr>
      <w:tr w:rsidR="00505267" w:rsidRPr="00182C38" w14:paraId="4D7B6607"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F109D61"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BUS 293 - Business English Hybrid/Online</w:t>
            </w:r>
          </w:p>
        </w:tc>
        <w:tc>
          <w:tcPr>
            <w:tcW w:w="640" w:type="dxa"/>
            <w:tcBorders>
              <w:top w:val="nil"/>
              <w:left w:val="nil"/>
              <w:bottom w:val="single" w:sz="4" w:space="0" w:color="auto"/>
              <w:right w:val="single" w:sz="4" w:space="0" w:color="auto"/>
            </w:tcBorders>
            <w:shd w:val="clear" w:color="000000" w:fill="FFFFFF"/>
            <w:vAlign w:val="center"/>
            <w:hideMark/>
          </w:tcPr>
          <w:p w14:paraId="5B725D8A" w14:textId="77777777" w:rsidR="00505267" w:rsidRPr="00182C38" w:rsidRDefault="003C2264" w:rsidP="00F07697">
            <w:pPr>
              <w:spacing w:after="0" w:line="240" w:lineRule="auto"/>
              <w:jc w:val="right"/>
              <w:rPr>
                <w:rFonts w:eastAsia="Times New Roman" w:cs="Calibri"/>
                <w:u w:val="single"/>
              </w:rPr>
            </w:pPr>
            <w:hyperlink r:id="rId25" w:history="1">
              <w:r w:rsidR="00505267" w:rsidRPr="00182C38">
                <w:rPr>
                  <w:rFonts w:eastAsia="Times New Roman" w:cs="Calibri"/>
                  <w:u w:val="single"/>
                </w:rPr>
                <w:t>20057</w:t>
              </w:r>
            </w:hyperlink>
          </w:p>
        </w:tc>
      </w:tr>
      <w:tr w:rsidR="00505267" w:rsidRPr="00182C38" w14:paraId="38D76171"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205EDCB"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COMP 005 - Computer Concepts Online</w:t>
            </w:r>
          </w:p>
        </w:tc>
        <w:tc>
          <w:tcPr>
            <w:tcW w:w="640" w:type="dxa"/>
            <w:tcBorders>
              <w:top w:val="nil"/>
              <w:left w:val="nil"/>
              <w:bottom w:val="single" w:sz="4" w:space="0" w:color="auto"/>
              <w:right w:val="single" w:sz="4" w:space="0" w:color="auto"/>
            </w:tcBorders>
            <w:shd w:val="clear" w:color="000000" w:fill="FFFFFF"/>
            <w:vAlign w:val="center"/>
            <w:hideMark/>
          </w:tcPr>
          <w:p w14:paraId="088030A8" w14:textId="77777777" w:rsidR="00505267" w:rsidRPr="00182C38" w:rsidRDefault="003C2264" w:rsidP="00F07697">
            <w:pPr>
              <w:spacing w:after="0" w:line="240" w:lineRule="auto"/>
              <w:jc w:val="right"/>
              <w:rPr>
                <w:rFonts w:eastAsia="Times New Roman" w:cs="Calibri"/>
                <w:u w:val="single"/>
              </w:rPr>
            </w:pPr>
            <w:hyperlink r:id="rId26" w:history="1">
              <w:r w:rsidR="00505267" w:rsidRPr="00182C38">
                <w:rPr>
                  <w:rFonts w:eastAsia="Times New Roman" w:cs="Calibri"/>
                  <w:u w:val="single"/>
                </w:rPr>
                <w:t>20069</w:t>
              </w:r>
            </w:hyperlink>
          </w:p>
        </w:tc>
      </w:tr>
      <w:tr w:rsidR="00505267" w:rsidRPr="00182C38" w14:paraId="05CC2BF8"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39C1FFAC"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CHLD 042 - Child, Family &amp; Society-DS2 Online</w:t>
            </w:r>
          </w:p>
        </w:tc>
        <w:tc>
          <w:tcPr>
            <w:tcW w:w="640" w:type="dxa"/>
            <w:tcBorders>
              <w:top w:val="nil"/>
              <w:left w:val="nil"/>
              <w:bottom w:val="single" w:sz="4" w:space="0" w:color="auto"/>
              <w:right w:val="single" w:sz="4" w:space="0" w:color="auto"/>
            </w:tcBorders>
            <w:shd w:val="clear" w:color="000000" w:fill="FFFFFF"/>
            <w:vAlign w:val="center"/>
            <w:hideMark/>
          </w:tcPr>
          <w:p w14:paraId="627A383B" w14:textId="77777777" w:rsidR="00505267" w:rsidRPr="00182C38" w:rsidRDefault="003C2264" w:rsidP="00F07697">
            <w:pPr>
              <w:spacing w:after="0" w:line="240" w:lineRule="auto"/>
              <w:jc w:val="right"/>
              <w:rPr>
                <w:rFonts w:eastAsia="Times New Roman" w:cs="Calibri"/>
                <w:u w:val="single"/>
              </w:rPr>
            </w:pPr>
            <w:hyperlink r:id="rId27" w:history="1">
              <w:r w:rsidR="00505267" w:rsidRPr="00182C38">
                <w:rPr>
                  <w:rFonts w:eastAsia="Times New Roman" w:cs="Calibri"/>
                  <w:u w:val="single"/>
                </w:rPr>
                <w:t>20117</w:t>
              </w:r>
            </w:hyperlink>
          </w:p>
        </w:tc>
      </w:tr>
      <w:tr w:rsidR="00505267" w:rsidRPr="00182C38" w14:paraId="3E1F27D9"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4BF783A"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ENGL 001 - College Reading &amp; Composition Online</w:t>
            </w:r>
          </w:p>
        </w:tc>
        <w:tc>
          <w:tcPr>
            <w:tcW w:w="640" w:type="dxa"/>
            <w:tcBorders>
              <w:top w:val="nil"/>
              <w:left w:val="nil"/>
              <w:bottom w:val="single" w:sz="4" w:space="0" w:color="auto"/>
              <w:right w:val="single" w:sz="4" w:space="0" w:color="auto"/>
            </w:tcBorders>
            <w:shd w:val="clear" w:color="000000" w:fill="EFEFEF"/>
            <w:vAlign w:val="center"/>
            <w:hideMark/>
          </w:tcPr>
          <w:p w14:paraId="40740636" w14:textId="77777777" w:rsidR="00505267" w:rsidRPr="00182C38" w:rsidRDefault="003C2264" w:rsidP="00F07697">
            <w:pPr>
              <w:spacing w:after="0" w:line="240" w:lineRule="auto"/>
              <w:jc w:val="right"/>
              <w:rPr>
                <w:rFonts w:eastAsia="Times New Roman" w:cs="Calibri"/>
                <w:u w:val="single"/>
              </w:rPr>
            </w:pPr>
            <w:hyperlink r:id="rId28" w:history="1">
              <w:r w:rsidR="00505267" w:rsidRPr="00182C38">
                <w:rPr>
                  <w:rFonts w:eastAsia="Times New Roman" w:cs="Calibri"/>
                  <w:u w:val="single"/>
                </w:rPr>
                <w:t>20342</w:t>
              </w:r>
            </w:hyperlink>
          </w:p>
        </w:tc>
      </w:tr>
      <w:tr w:rsidR="00505267" w:rsidRPr="00182C38" w14:paraId="382E5799"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4C488EB1"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ENGL 001 - College Reading &amp; Composition Hybrid/Online</w:t>
            </w:r>
          </w:p>
        </w:tc>
        <w:tc>
          <w:tcPr>
            <w:tcW w:w="640" w:type="dxa"/>
            <w:tcBorders>
              <w:top w:val="nil"/>
              <w:left w:val="nil"/>
              <w:bottom w:val="single" w:sz="4" w:space="0" w:color="auto"/>
              <w:right w:val="single" w:sz="4" w:space="0" w:color="auto"/>
            </w:tcBorders>
            <w:shd w:val="clear" w:color="000000" w:fill="EFEFEF"/>
            <w:vAlign w:val="center"/>
            <w:hideMark/>
          </w:tcPr>
          <w:p w14:paraId="1696F47F" w14:textId="77777777" w:rsidR="00505267" w:rsidRPr="00182C38" w:rsidRDefault="003C2264" w:rsidP="00F07697">
            <w:pPr>
              <w:spacing w:after="0" w:line="240" w:lineRule="auto"/>
              <w:jc w:val="right"/>
              <w:rPr>
                <w:rFonts w:eastAsia="Times New Roman" w:cs="Calibri"/>
                <w:u w:val="single"/>
              </w:rPr>
            </w:pPr>
            <w:hyperlink r:id="rId29" w:history="1">
              <w:r w:rsidR="00505267" w:rsidRPr="00182C38">
                <w:rPr>
                  <w:rFonts w:eastAsia="Times New Roman" w:cs="Calibri"/>
                  <w:u w:val="single"/>
                </w:rPr>
                <w:t>20353</w:t>
              </w:r>
            </w:hyperlink>
          </w:p>
        </w:tc>
      </w:tr>
      <w:tr w:rsidR="00505267" w:rsidRPr="00182C38" w14:paraId="73493BF8"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4E3498B"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ENGL 001 - College Reading &amp; Composition Hybrid/Online</w:t>
            </w:r>
          </w:p>
        </w:tc>
        <w:tc>
          <w:tcPr>
            <w:tcW w:w="640" w:type="dxa"/>
            <w:tcBorders>
              <w:top w:val="nil"/>
              <w:left w:val="nil"/>
              <w:bottom w:val="single" w:sz="4" w:space="0" w:color="auto"/>
              <w:right w:val="single" w:sz="4" w:space="0" w:color="auto"/>
            </w:tcBorders>
            <w:shd w:val="clear" w:color="000000" w:fill="EFEFEF"/>
            <w:vAlign w:val="center"/>
            <w:hideMark/>
          </w:tcPr>
          <w:p w14:paraId="7E8945D7" w14:textId="77777777" w:rsidR="00505267" w:rsidRPr="00182C38" w:rsidRDefault="003C2264" w:rsidP="00F07697">
            <w:pPr>
              <w:spacing w:after="0" w:line="240" w:lineRule="auto"/>
              <w:jc w:val="right"/>
              <w:rPr>
                <w:rFonts w:eastAsia="Times New Roman" w:cs="Calibri"/>
                <w:u w:val="single"/>
              </w:rPr>
            </w:pPr>
            <w:hyperlink r:id="rId30" w:history="1">
              <w:r w:rsidR="00505267" w:rsidRPr="00182C38">
                <w:rPr>
                  <w:rFonts w:eastAsia="Times New Roman" w:cs="Calibri"/>
                  <w:u w:val="single"/>
                </w:rPr>
                <w:t>20354</w:t>
              </w:r>
            </w:hyperlink>
          </w:p>
        </w:tc>
      </w:tr>
      <w:tr w:rsidR="00505267" w:rsidRPr="00182C38" w14:paraId="1B37E7D1"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5B8E8477"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ENGL 001 - College Reading &amp; Composition Online</w:t>
            </w:r>
          </w:p>
        </w:tc>
        <w:tc>
          <w:tcPr>
            <w:tcW w:w="640" w:type="dxa"/>
            <w:tcBorders>
              <w:top w:val="nil"/>
              <w:left w:val="nil"/>
              <w:bottom w:val="single" w:sz="4" w:space="0" w:color="auto"/>
              <w:right w:val="single" w:sz="4" w:space="0" w:color="auto"/>
            </w:tcBorders>
            <w:shd w:val="clear" w:color="000000" w:fill="FFFFFF"/>
            <w:vAlign w:val="center"/>
            <w:hideMark/>
          </w:tcPr>
          <w:p w14:paraId="057CAE50" w14:textId="77777777" w:rsidR="00505267" w:rsidRPr="00182C38" w:rsidRDefault="003C2264" w:rsidP="00F07697">
            <w:pPr>
              <w:spacing w:after="0" w:line="240" w:lineRule="auto"/>
              <w:jc w:val="right"/>
              <w:rPr>
                <w:rFonts w:eastAsia="Times New Roman" w:cs="Calibri"/>
                <w:u w:val="single"/>
              </w:rPr>
            </w:pPr>
            <w:hyperlink r:id="rId31" w:history="1">
              <w:r w:rsidR="00505267" w:rsidRPr="00182C38">
                <w:rPr>
                  <w:rFonts w:eastAsia="Times New Roman" w:cs="Calibri"/>
                  <w:u w:val="single"/>
                </w:rPr>
                <w:t>20363</w:t>
              </w:r>
            </w:hyperlink>
          </w:p>
        </w:tc>
      </w:tr>
      <w:tr w:rsidR="00505267" w:rsidRPr="00182C38" w14:paraId="3E2FDFBE" w14:textId="77777777" w:rsidTr="00F07697">
        <w:trPr>
          <w:trHeight w:val="36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4AC4EB9B"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ENGL 004 - Composition and Literature </w:t>
            </w:r>
            <w:r w:rsidRPr="00182C38">
              <w:rPr>
                <w:rFonts w:ascii="Arial" w:eastAsia="Times New Roman" w:hAnsi="Arial" w:cs="Arial"/>
                <w:sz w:val="28"/>
                <w:szCs w:val="28"/>
              </w:rPr>
              <w:t>Online</w:t>
            </w:r>
          </w:p>
        </w:tc>
        <w:tc>
          <w:tcPr>
            <w:tcW w:w="640" w:type="dxa"/>
            <w:tcBorders>
              <w:top w:val="nil"/>
              <w:left w:val="nil"/>
              <w:bottom w:val="single" w:sz="4" w:space="0" w:color="auto"/>
              <w:right w:val="single" w:sz="4" w:space="0" w:color="auto"/>
            </w:tcBorders>
            <w:shd w:val="clear" w:color="000000" w:fill="FFFFFF"/>
            <w:vAlign w:val="center"/>
            <w:hideMark/>
          </w:tcPr>
          <w:p w14:paraId="7F8F795D" w14:textId="77777777" w:rsidR="00505267" w:rsidRPr="00182C38" w:rsidRDefault="003C2264" w:rsidP="00F07697">
            <w:pPr>
              <w:spacing w:after="0" w:line="240" w:lineRule="auto"/>
              <w:jc w:val="right"/>
              <w:rPr>
                <w:rFonts w:eastAsia="Times New Roman" w:cs="Calibri"/>
                <w:u w:val="single"/>
              </w:rPr>
            </w:pPr>
            <w:hyperlink r:id="rId32" w:history="1">
              <w:r w:rsidR="00505267" w:rsidRPr="00182C38">
                <w:rPr>
                  <w:rFonts w:eastAsia="Times New Roman" w:cs="Calibri"/>
                  <w:u w:val="single"/>
                </w:rPr>
                <w:t>20394</w:t>
              </w:r>
            </w:hyperlink>
          </w:p>
        </w:tc>
      </w:tr>
      <w:tr w:rsidR="00505267" w:rsidRPr="00182C38" w14:paraId="17F1D83E"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4DA758B6"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MATH 021 - Introduction to Statistics Online with In Person Testing</w:t>
            </w:r>
          </w:p>
        </w:tc>
        <w:tc>
          <w:tcPr>
            <w:tcW w:w="640" w:type="dxa"/>
            <w:tcBorders>
              <w:top w:val="nil"/>
              <w:left w:val="nil"/>
              <w:bottom w:val="single" w:sz="4" w:space="0" w:color="auto"/>
              <w:right w:val="single" w:sz="4" w:space="0" w:color="auto"/>
            </w:tcBorders>
            <w:shd w:val="clear" w:color="000000" w:fill="FFFFFF"/>
            <w:vAlign w:val="center"/>
            <w:hideMark/>
          </w:tcPr>
          <w:p w14:paraId="28030C0B" w14:textId="77777777" w:rsidR="00505267" w:rsidRPr="00182C38" w:rsidRDefault="003C2264" w:rsidP="00F07697">
            <w:pPr>
              <w:spacing w:after="0" w:line="240" w:lineRule="auto"/>
              <w:jc w:val="right"/>
              <w:rPr>
                <w:rFonts w:eastAsia="Times New Roman" w:cs="Calibri"/>
                <w:u w:val="single"/>
              </w:rPr>
            </w:pPr>
            <w:hyperlink r:id="rId33" w:history="1">
              <w:r w:rsidR="00505267" w:rsidRPr="00182C38">
                <w:rPr>
                  <w:rFonts w:eastAsia="Times New Roman" w:cs="Calibri"/>
                  <w:u w:val="single"/>
                </w:rPr>
                <w:t>20494</w:t>
              </w:r>
            </w:hyperlink>
          </w:p>
        </w:tc>
      </w:tr>
      <w:tr w:rsidR="00505267" w:rsidRPr="00182C38" w14:paraId="5CB8AD0C"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3401789F"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MATH 200 - Elementary Algebra Online with In Person Testing</w:t>
            </w:r>
          </w:p>
        </w:tc>
        <w:tc>
          <w:tcPr>
            <w:tcW w:w="640" w:type="dxa"/>
            <w:tcBorders>
              <w:top w:val="nil"/>
              <w:left w:val="nil"/>
              <w:bottom w:val="single" w:sz="4" w:space="0" w:color="auto"/>
              <w:right w:val="single" w:sz="4" w:space="0" w:color="auto"/>
            </w:tcBorders>
            <w:shd w:val="clear" w:color="000000" w:fill="FFFFFF"/>
            <w:vAlign w:val="center"/>
            <w:hideMark/>
          </w:tcPr>
          <w:p w14:paraId="377D4B25" w14:textId="77777777" w:rsidR="00505267" w:rsidRPr="00182C38" w:rsidRDefault="003C2264" w:rsidP="00F07697">
            <w:pPr>
              <w:spacing w:after="0" w:line="240" w:lineRule="auto"/>
              <w:jc w:val="right"/>
              <w:rPr>
                <w:rFonts w:eastAsia="Times New Roman" w:cs="Calibri"/>
                <w:u w:val="single"/>
              </w:rPr>
            </w:pPr>
            <w:hyperlink r:id="rId34" w:history="1">
              <w:r w:rsidR="00505267" w:rsidRPr="00182C38">
                <w:rPr>
                  <w:rFonts w:eastAsia="Times New Roman" w:cs="Calibri"/>
                  <w:u w:val="single"/>
                </w:rPr>
                <w:t>20521</w:t>
              </w:r>
            </w:hyperlink>
          </w:p>
        </w:tc>
      </w:tr>
      <w:tr w:rsidR="00505267" w:rsidRPr="00182C38" w14:paraId="2F5958BB"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33D380B3"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AJ 114 - Juvenile Delinquency Online</w:t>
            </w:r>
          </w:p>
        </w:tc>
        <w:tc>
          <w:tcPr>
            <w:tcW w:w="640" w:type="dxa"/>
            <w:tcBorders>
              <w:top w:val="nil"/>
              <w:left w:val="nil"/>
              <w:bottom w:val="single" w:sz="4" w:space="0" w:color="auto"/>
              <w:right w:val="single" w:sz="4" w:space="0" w:color="auto"/>
            </w:tcBorders>
            <w:shd w:val="clear" w:color="000000" w:fill="EFEFEF"/>
            <w:vAlign w:val="center"/>
            <w:hideMark/>
          </w:tcPr>
          <w:p w14:paraId="53FD169D" w14:textId="77777777" w:rsidR="00505267" w:rsidRPr="00182C38" w:rsidRDefault="003C2264" w:rsidP="00F07697">
            <w:pPr>
              <w:spacing w:after="0" w:line="240" w:lineRule="auto"/>
              <w:jc w:val="right"/>
              <w:rPr>
                <w:rFonts w:eastAsia="Times New Roman" w:cs="Calibri"/>
                <w:u w:val="single"/>
              </w:rPr>
            </w:pPr>
            <w:hyperlink r:id="rId35" w:history="1">
              <w:r w:rsidR="00505267" w:rsidRPr="00182C38">
                <w:rPr>
                  <w:rFonts w:eastAsia="Times New Roman" w:cs="Calibri"/>
                  <w:u w:val="single"/>
                </w:rPr>
                <w:t>20712</w:t>
              </w:r>
            </w:hyperlink>
          </w:p>
        </w:tc>
      </w:tr>
      <w:tr w:rsidR="00505267" w:rsidRPr="00182C38" w14:paraId="39396559"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1ADD3A8"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PSY 001 - General Psychology Online</w:t>
            </w:r>
          </w:p>
        </w:tc>
        <w:tc>
          <w:tcPr>
            <w:tcW w:w="640" w:type="dxa"/>
            <w:tcBorders>
              <w:top w:val="nil"/>
              <w:left w:val="nil"/>
              <w:bottom w:val="single" w:sz="4" w:space="0" w:color="auto"/>
              <w:right w:val="single" w:sz="4" w:space="0" w:color="auto"/>
            </w:tcBorders>
            <w:shd w:val="clear" w:color="000000" w:fill="EFEFEF"/>
            <w:vAlign w:val="center"/>
            <w:hideMark/>
          </w:tcPr>
          <w:p w14:paraId="549D7FB7" w14:textId="77777777" w:rsidR="00505267" w:rsidRPr="00182C38" w:rsidRDefault="003C2264" w:rsidP="00F07697">
            <w:pPr>
              <w:spacing w:after="0" w:line="240" w:lineRule="auto"/>
              <w:jc w:val="right"/>
              <w:rPr>
                <w:rFonts w:eastAsia="Times New Roman" w:cs="Calibri"/>
                <w:u w:val="single"/>
              </w:rPr>
            </w:pPr>
            <w:hyperlink r:id="rId36" w:history="1">
              <w:r w:rsidR="00505267" w:rsidRPr="00182C38">
                <w:rPr>
                  <w:rFonts w:eastAsia="Times New Roman" w:cs="Calibri"/>
                  <w:u w:val="single"/>
                </w:rPr>
                <w:t>20777</w:t>
              </w:r>
            </w:hyperlink>
          </w:p>
        </w:tc>
      </w:tr>
      <w:tr w:rsidR="00505267" w:rsidRPr="00182C38" w14:paraId="465DBF74"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9F1E750"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PSY 001 - General Psychology Online</w:t>
            </w:r>
          </w:p>
        </w:tc>
        <w:tc>
          <w:tcPr>
            <w:tcW w:w="640" w:type="dxa"/>
            <w:tcBorders>
              <w:top w:val="nil"/>
              <w:left w:val="nil"/>
              <w:bottom w:val="single" w:sz="4" w:space="0" w:color="auto"/>
              <w:right w:val="single" w:sz="4" w:space="0" w:color="auto"/>
            </w:tcBorders>
            <w:shd w:val="clear" w:color="000000" w:fill="FFFFFF"/>
            <w:vAlign w:val="center"/>
            <w:hideMark/>
          </w:tcPr>
          <w:p w14:paraId="0043DC0E" w14:textId="77777777" w:rsidR="00505267" w:rsidRPr="00182C38" w:rsidRDefault="003C2264" w:rsidP="00F07697">
            <w:pPr>
              <w:spacing w:after="0" w:line="240" w:lineRule="auto"/>
              <w:jc w:val="right"/>
              <w:rPr>
                <w:rFonts w:eastAsia="Times New Roman" w:cs="Calibri"/>
                <w:u w:val="single"/>
              </w:rPr>
            </w:pPr>
            <w:hyperlink r:id="rId37" w:history="1">
              <w:r w:rsidR="00505267" w:rsidRPr="00182C38">
                <w:rPr>
                  <w:rFonts w:eastAsia="Times New Roman" w:cs="Calibri"/>
                  <w:u w:val="single"/>
                </w:rPr>
                <w:t>20782</w:t>
              </w:r>
            </w:hyperlink>
          </w:p>
        </w:tc>
      </w:tr>
      <w:tr w:rsidR="00505267" w:rsidRPr="00182C38" w14:paraId="7E77103C"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586B217"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PSY 001 - General Psychology Online</w:t>
            </w:r>
          </w:p>
        </w:tc>
        <w:tc>
          <w:tcPr>
            <w:tcW w:w="640" w:type="dxa"/>
            <w:tcBorders>
              <w:top w:val="nil"/>
              <w:left w:val="nil"/>
              <w:bottom w:val="single" w:sz="4" w:space="0" w:color="auto"/>
              <w:right w:val="single" w:sz="4" w:space="0" w:color="auto"/>
            </w:tcBorders>
            <w:shd w:val="clear" w:color="000000" w:fill="EFEFEF"/>
            <w:vAlign w:val="center"/>
            <w:hideMark/>
          </w:tcPr>
          <w:p w14:paraId="6B6AE243" w14:textId="77777777" w:rsidR="00505267" w:rsidRPr="00182C38" w:rsidRDefault="003C2264" w:rsidP="00F07697">
            <w:pPr>
              <w:spacing w:after="0" w:line="240" w:lineRule="auto"/>
              <w:jc w:val="right"/>
              <w:rPr>
                <w:rFonts w:eastAsia="Times New Roman" w:cs="Calibri"/>
                <w:u w:val="single"/>
              </w:rPr>
            </w:pPr>
            <w:hyperlink r:id="rId38" w:history="1">
              <w:r w:rsidR="00505267" w:rsidRPr="00182C38">
                <w:rPr>
                  <w:rFonts w:eastAsia="Times New Roman" w:cs="Calibri"/>
                  <w:u w:val="single"/>
                </w:rPr>
                <w:t>20785</w:t>
              </w:r>
            </w:hyperlink>
          </w:p>
        </w:tc>
      </w:tr>
      <w:tr w:rsidR="00505267" w:rsidRPr="00182C38" w14:paraId="07D8833D"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38B6BD37"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MATH 010 - Structure and Concepts 1 Hybrid/Online</w:t>
            </w:r>
          </w:p>
        </w:tc>
        <w:tc>
          <w:tcPr>
            <w:tcW w:w="640" w:type="dxa"/>
            <w:tcBorders>
              <w:top w:val="nil"/>
              <w:left w:val="nil"/>
              <w:bottom w:val="single" w:sz="4" w:space="0" w:color="auto"/>
              <w:right w:val="single" w:sz="4" w:space="0" w:color="auto"/>
            </w:tcBorders>
            <w:shd w:val="clear" w:color="000000" w:fill="EFEFEF"/>
            <w:vAlign w:val="center"/>
            <w:hideMark/>
          </w:tcPr>
          <w:p w14:paraId="5585C4B7" w14:textId="77777777" w:rsidR="00505267" w:rsidRPr="00182C38" w:rsidRDefault="003C2264" w:rsidP="00F07697">
            <w:pPr>
              <w:spacing w:after="0" w:line="240" w:lineRule="auto"/>
              <w:jc w:val="right"/>
              <w:rPr>
                <w:rFonts w:eastAsia="Times New Roman" w:cs="Calibri"/>
                <w:u w:val="single"/>
              </w:rPr>
            </w:pPr>
            <w:hyperlink r:id="rId39" w:history="1">
              <w:r w:rsidR="00505267" w:rsidRPr="00182C38">
                <w:rPr>
                  <w:rFonts w:eastAsia="Times New Roman" w:cs="Calibri"/>
                  <w:u w:val="single"/>
                </w:rPr>
                <w:t>20901</w:t>
              </w:r>
            </w:hyperlink>
          </w:p>
        </w:tc>
      </w:tr>
      <w:tr w:rsidR="00505267" w:rsidRPr="00182C38" w14:paraId="4F06F755"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82F7E13"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COMP 005 - Computer Concepts Online</w:t>
            </w:r>
          </w:p>
        </w:tc>
        <w:tc>
          <w:tcPr>
            <w:tcW w:w="640" w:type="dxa"/>
            <w:tcBorders>
              <w:top w:val="nil"/>
              <w:left w:val="nil"/>
              <w:bottom w:val="single" w:sz="4" w:space="0" w:color="auto"/>
              <w:right w:val="single" w:sz="4" w:space="0" w:color="auto"/>
            </w:tcBorders>
            <w:shd w:val="clear" w:color="000000" w:fill="EFEFEF"/>
            <w:vAlign w:val="center"/>
            <w:hideMark/>
          </w:tcPr>
          <w:p w14:paraId="71045A3E" w14:textId="77777777" w:rsidR="00505267" w:rsidRPr="00182C38" w:rsidRDefault="003C2264" w:rsidP="00F07697">
            <w:pPr>
              <w:spacing w:after="0" w:line="240" w:lineRule="auto"/>
              <w:jc w:val="right"/>
              <w:rPr>
                <w:rFonts w:eastAsia="Times New Roman" w:cs="Calibri"/>
                <w:u w:val="single"/>
              </w:rPr>
            </w:pPr>
            <w:hyperlink r:id="rId40" w:history="1">
              <w:r w:rsidR="00505267" w:rsidRPr="00182C38">
                <w:rPr>
                  <w:rFonts w:eastAsia="Times New Roman" w:cs="Calibri"/>
                  <w:u w:val="single"/>
                </w:rPr>
                <w:t>20910</w:t>
              </w:r>
            </w:hyperlink>
          </w:p>
        </w:tc>
      </w:tr>
      <w:tr w:rsidR="00505267" w:rsidRPr="00182C38" w14:paraId="5CDF5686"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594B46A1"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NUTR 018 - Nutrition Hybrid/Online</w:t>
            </w:r>
          </w:p>
        </w:tc>
        <w:tc>
          <w:tcPr>
            <w:tcW w:w="640" w:type="dxa"/>
            <w:tcBorders>
              <w:top w:val="nil"/>
              <w:left w:val="nil"/>
              <w:bottom w:val="single" w:sz="4" w:space="0" w:color="auto"/>
              <w:right w:val="single" w:sz="4" w:space="0" w:color="auto"/>
            </w:tcBorders>
            <w:shd w:val="clear" w:color="000000" w:fill="EFEFEF"/>
            <w:vAlign w:val="center"/>
            <w:hideMark/>
          </w:tcPr>
          <w:p w14:paraId="37E164A8" w14:textId="77777777" w:rsidR="00505267" w:rsidRPr="00182C38" w:rsidRDefault="003C2264" w:rsidP="00F07697">
            <w:pPr>
              <w:spacing w:after="0" w:line="240" w:lineRule="auto"/>
              <w:jc w:val="right"/>
              <w:rPr>
                <w:rFonts w:eastAsia="Times New Roman" w:cs="Calibri"/>
                <w:u w:val="single"/>
              </w:rPr>
            </w:pPr>
            <w:hyperlink r:id="rId41" w:history="1">
              <w:r w:rsidR="00505267" w:rsidRPr="00182C38">
                <w:rPr>
                  <w:rFonts w:eastAsia="Times New Roman" w:cs="Calibri"/>
                  <w:u w:val="single"/>
                </w:rPr>
                <w:t>21020</w:t>
              </w:r>
            </w:hyperlink>
          </w:p>
        </w:tc>
      </w:tr>
      <w:tr w:rsidR="00505267" w:rsidRPr="00182C38" w14:paraId="400B0E45"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7F07362E"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CHLD 039 - Child Development-DS 1 Online</w:t>
            </w:r>
          </w:p>
        </w:tc>
        <w:tc>
          <w:tcPr>
            <w:tcW w:w="640" w:type="dxa"/>
            <w:tcBorders>
              <w:top w:val="nil"/>
              <w:left w:val="nil"/>
              <w:bottom w:val="single" w:sz="4" w:space="0" w:color="auto"/>
              <w:right w:val="single" w:sz="4" w:space="0" w:color="auto"/>
            </w:tcBorders>
            <w:shd w:val="clear" w:color="000000" w:fill="EFEFEF"/>
            <w:vAlign w:val="center"/>
            <w:hideMark/>
          </w:tcPr>
          <w:p w14:paraId="52B68B4E" w14:textId="77777777" w:rsidR="00505267" w:rsidRPr="00182C38" w:rsidRDefault="003C2264" w:rsidP="00F07697">
            <w:pPr>
              <w:spacing w:after="0" w:line="240" w:lineRule="auto"/>
              <w:jc w:val="right"/>
              <w:rPr>
                <w:rFonts w:eastAsia="Times New Roman" w:cs="Calibri"/>
                <w:u w:val="single"/>
              </w:rPr>
            </w:pPr>
            <w:hyperlink r:id="rId42" w:history="1">
              <w:r w:rsidR="00505267" w:rsidRPr="00182C38">
                <w:rPr>
                  <w:rFonts w:eastAsia="Times New Roman" w:cs="Calibri"/>
                  <w:u w:val="single"/>
                </w:rPr>
                <w:t>21360</w:t>
              </w:r>
            </w:hyperlink>
          </w:p>
        </w:tc>
      </w:tr>
      <w:tr w:rsidR="00505267" w:rsidRPr="00182C38" w14:paraId="41EBDF45"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32F4C3B"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HW 001 - Personal &amp; Community Health Hybrid/Online</w:t>
            </w:r>
          </w:p>
        </w:tc>
        <w:tc>
          <w:tcPr>
            <w:tcW w:w="640" w:type="dxa"/>
            <w:tcBorders>
              <w:top w:val="nil"/>
              <w:left w:val="nil"/>
              <w:bottom w:val="single" w:sz="4" w:space="0" w:color="auto"/>
              <w:right w:val="single" w:sz="4" w:space="0" w:color="auto"/>
            </w:tcBorders>
            <w:shd w:val="clear" w:color="000000" w:fill="EFEFEF"/>
            <w:vAlign w:val="center"/>
            <w:hideMark/>
          </w:tcPr>
          <w:p w14:paraId="488C1AC5" w14:textId="77777777" w:rsidR="00505267" w:rsidRPr="00182C38" w:rsidRDefault="003C2264" w:rsidP="00F07697">
            <w:pPr>
              <w:spacing w:after="0" w:line="240" w:lineRule="auto"/>
              <w:jc w:val="right"/>
              <w:rPr>
                <w:rFonts w:eastAsia="Times New Roman" w:cs="Calibri"/>
                <w:u w:val="single"/>
              </w:rPr>
            </w:pPr>
            <w:hyperlink r:id="rId43" w:history="1">
              <w:r w:rsidR="00505267" w:rsidRPr="00182C38">
                <w:rPr>
                  <w:rFonts w:eastAsia="Times New Roman" w:cs="Calibri"/>
                  <w:u w:val="single"/>
                </w:rPr>
                <w:t>21451</w:t>
              </w:r>
            </w:hyperlink>
          </w:p>
        </w:tc>
      </w:tr>
      <w:tr w:rsidR="00505267" w:rsidRPr="00182C38" w14:paraId="74B08493"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0E13389"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PSY 034 - Abnormal Psychology Online</w:t>
            </w:r>
          </w:p>
        </w:tc>
        <w:tc>
          <w:tcPr>
            <w:tcW w:w="640" w:type="dxa"/>
            <w:tcBorders>
              <w:top w:val="nil"/>
              <w:left w:val="nil"/>
              <w:bottom w:val="single" w:sz="4" w:space="0" w:color="auto"/>
              <w:right w:val="single" w:sz="4" w:space="0" w:color="auto"/>
            </w:tcBorders>
            <w:shd w:val="clear" w:color="000000" w:fill="FFFFFF"/>
            <w:vAlign w:val="center"/>
            <w:hideMark/>
          </w:tcPr>
          <w:p w14:paraId="2A82BD9A" w14:textId="77777777" w:rsidR="00505267" w:rsidRPr="00182C38" w:rsidRDefault="003C2264" w:rsidP="00F07697">
            <w:pPr>
              <w:spacing w:after="0" w:line="240" w:lineRule="auto"/>
              <w:jc w:val="right"/>
              <w:rPr>
                <w:rFonts w:eastAsia="Times New Roman" w:cs="Calibri"/>
                <w:u w:val="single"/>
              </w:rPr>
            </w:pPr>
            <w:hyperlink r:id="rId44" w:history="1">
              <w:r w:rsidR="00505267" w:rsidRPr="00182C38">
                <w:rPr>
                  <w:rFonts w:eastAsia="Times New Roman" w:cs="Calibri"/>
                  <w:u w:val="single"/>
                </w:rPr>
                <w:t>21823</w:t>
              </w:r>
            </w:hyperlink>
          </w:p>
        </w:tc>
      </w:tr>
      <w:tr w:rsidR="00505267" w:rsidRPr="00182C38" w14:paraId="25AAF420"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32DAEE1E"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ECON 040 - Principles of Microeconomics Online with Orientation</w:t>
            </w:r>
          </w:p>
        </w:tc>
        <w:tc>
          <w:tcPr>
            <w:tcW w:w="640" w:type="dxa"/>
            <w:tcBorders>
              <w:top w:val="nil"/>
              <w:left w:val="nil"/>
              <w:bottom w:val="single" w:sz="4" w:space="0" w:color="auto"/>
              <w:right w:val="single" w:sz="4" w:space="0" w:color="auto"/>
            </w:tcBorders>
            <w:shd w:val="clear" w:color="000000" w:fill="FFFFFF"/>
            <w:vAlign w:val="center"/>
            <w:hideMark/>
          </w:tcPr>
          <w:p w14:paraId="13EDD256" w14:textId="77777777" w:rsidR="00505267" w:rsidRPr="00182C38" w:rsidRDefault="003C2264" w:rsidP="00F07697">
            <w:pPr>
              <w:spacing w:after="0" w:line="240" w:lineRule="auto"/>
              <w:jc w:val="right"/>
              <w:rPr>
                <w:rFonts w:eastAsia="Times New Roman" w:cs="Calibri"/>
                <w:u w:val="single"/>
              </w:rPr>
            </w:pPr>
            <w:hyperlink r:id="rId45" w:history="1">
              <w:r w:rsidR="00505267" w:rsidRPr="00182C38">
                <w:rPr>
                  <w:rFonts w:eastAsia="Times New Roman" w:cs="Calibri"/>
                  <w:u w:val="single"/>
                </w:rPr>
                <w:t>22080</w:t>
              </w:r>
            </w:hyperlink>
          </w:p>
        </w:tc>
      </w:tr>
      <w:tr w:rsidR="00505267" w:rsidRPr="00182C38" w14:paraId="3FF083B6"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2A644306"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ART 001 - Art Appreciation Hybrid/Online</w:t>
            </w:r>
          </w:p>
        </w:tc>
        <w:tc>
          <w:tcPr>
            <w:tcW w:w="640" w:type="dxa"/>
            <w:tcBorders>
              <w:top w:val="nil"/>
              <w:left w:val="nil"/>
              <w:bottom w:val="single" w:sz="4" w:space="0" w:color="auto"/>
              <w:right w:val="single" w:sz="4" w:space="0" w:color="auto"/>
            </w:tcBorders>
            <w:shd w:val="clear" w:color="000000" w:fill="EFEFEF"/>
            <w:vAlign w:val="center"/>
            <w:hideMark/>
          </w:tcPr>
          <w:p w14:paraId="636BF706" w14:textId="77777777" w:rsidR="00505267" w:rsidRPr="00182C38" w:rsidRDefault="003C2264" w:rsidP="00F07697">
            <w:pPr>
              <w:spacing w:after="0" w:line="240" w:lineRule="auto"/>
              <w:jc w:val="right"/>
              <w:rPr>
                <w:rFonts w:eastAsia="Times New Roman" w:cs="Calibri"/>
                <w:u w:val="single"/>
              </w:rPr>
            </w:pPr>
            <w:hyperlink r:id="rId46" w:history="1">
              <w:r w:rsidR="00505267" w:rsidRPr="00182C38">
                <w:rPr>
                  <w:rFonts w:eastAsia="Times New Roman" w:cs="Calibri"/>
                  <w:u w:val="single"/>
                </w:rPr>
                <w:t>22131</w:t>
              </w:r>
            </w:hyperlink>
          </w:p>
        </w:tc>
      </w:tr>
      <w:tr w:rsidR="00505267" w:rsidRPr="00182C38" w14:paraId="15AEE239"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8F9B17D"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AJ 011 - Intro to Criminal Justice Online</w:t>
            </w:r>
          </w:p>
        </w:tc>
        <w:tc>
          <w:tcPr>
            <w:tcW w:w="640" w:type="dxa"/>
            <w:tcBorders>
              <w:top w:val="nil"/>
              <w:left w:val="nil"/>
              <w:bottom w:val="single" w:sz="4" w:space="0" w:color="auto"/>
              <w:right w:val="single" w:sz="4" w:space="0" w:color="auto"/>
            </w:tcBorders>
            <w:shd w:val="clear" w:color="000000" w:fill="EFEFEF"/>
            <w:vAlign w:val="center"/>
            <w:hideMark/>
          </w:tcPr>
          <w:p w14:paraId="6E1AD01D" w14:textId="77777777" w:rsidR="00505267" w:rsidRPr="00182C38" w:rsidRDefault="003C2264" w:rsidP="00F07697">
            <w:pPr>
              <w:spacing w:after="0" w:line="240" w:lineRule="auto"/>
              <w:jc w:val="right"/>
              <w:rPr>
                <w:rFonts w:eastAsia="Times New Roman" w:cs="Calibri"/>
                <w:u w:val="single"/>
              </w:rPr>
            </w:pPr>
            <w:hyperlink r:id="rId47" w:history="1">
              <w:r w:rsidR="00505267" w:rsidRPr="00182C38">
                <w:rPr>
                  <w:rFonts w:eastAsia="Times New Roman" w:cs="Calibri"/>
                  <w:u w:val="single"/>
                </w:rPr>
                <w:t>22163</w:t>
              </w:r>
            </w:hyperlink>
          </w:p>
        </w:tc>
      </w:tr>
      <w:tr w:rsidR="00505267" w:rsidRPr="00182C38" w14:paraId="79432DCC"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71295795"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MATH 230 - Intermediate Algebra Online with In Person Testing</w:t>
            </w:r>
          </w:p>
        </w:tc>
        <w:tc>
          <w:tcPr>
            <w:tcW w:w="640" w:type="dxa"/>
            <w:tcBorders>
              <w:top w:val="nil"/>
              <w:left w:val="nil"/>
              <w:bottom w:val="single" w:sz="4" w:space="0" w:color="auto"/>
              <w:right w:val="single" w:sz="4" w:space="0" w:color="auto"/>
            </w:tcBorders>
            <w:shd w:val="clear" w:color="000000" w:fill="EFEFEF"/>
            <w:vAlign w:val="center"/>
            <w:hideMark/>
          </w:tcPr>
          <w:p w14:paraId="5A11D5C8" w14:textId="77777777" w:rsidR="00505267" w:rsidRPr="00182C38" w:rsidRDefault="003C2264" w:rsidP="00F07697">
            <w:pPr>
              <w:spacing w:after="0" w:line="240" w:lineRule="auto"/>
              <w:jc w:val="right"/>
              <w:rPr>
                <w:rFonts w:eastAsia="Times New Roman" w:cs="Calibri"/>
                <w:u w:val="single"/>
              </w:rPr>
            </w:pPr>
            <w:hyperlink r:id="rId48" w:history="1">
              <w:r w:rsidR="00505267" w:rsidRPr="00182C38">
                <w:rPr>
                  <w:rFonts w:eastAsia="Times New Roman" w:cs="Calibri"/>
                  <w:u w:val="single"/>
                </w:rPr>
                <w:t>22244</w:t>
              </w:r>
            </w:hyperlink>
          </w:p>
        </w:tc>
      </w:tr>
      <w:tr w:rsidR="00505267" w:rsidRPr="00182C38" w14:paraId="1FC3656A"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2140EAA4"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MATH 200 - Elementary Algebra Online with In Person Testing</w:t>
            </w:r>
          </w:p>
        </w:tc>
        <w:tc>
          <w:tcPr>
            <w:tcW w:w="640" w:type="dxa"/>
            <w:tcBorders>
              <w:top w:val="nil"/>
              <w:left w:val="nil"/>
              <w:bottom w:val="single" w:sz="4" w:space="0" w:color="auto"/>
              <w:right w:val="single" w:sz="4" w:space="0" w:color="auto"/>
            </w:tcBorders>
            <w:shd w:val="clear" w:color="000000" w:fill="FFFFFF"/>
            <w:vAlign w:val="center"/>
            <w:hideMark/>
          </w:tcPr>
          <w:p w14:paraId="52764F0C" w14:textId="77777777" w:rsidR="00505267" w:rsidRPr="00182C38" w:rsidRDefault="003C2264" w:rsidP="00F07697">
            <w:pPr>
              <w:spacing w:after="0" w:line="240" w:lineRule="auto"/>
              <w:jc w:val="right"/>
              <w:rPr>
                <w:rFonts w:eastAsia="Times New Roman" w:cs="Calibri"/>
                <w:u w:val="single"/>
              </w:rPr>
            </w:pPr>
            <w:hyperlink r:id="rId49" w:history="1">
              <w:r w:rsidR="00505267" w:rsidRPr="00182C38">
                <w:rPr>
                  <w:rFonts w:eastAsia="Times New Roman" w:cs="Calibri"/>
                  <w:u w:val="single"/>
                </w:rPr>
                <w:t>22248</w:t>
              </w:r>
            </w:hyperlink>
          </w:p>
        </w:tc>
      </w:tr>
      <w:tr w:rsidR="00505267" w:rsidRPr="00182C38" w14:paraId="154DE2A6"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2616561F"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LING 111 - Introduction to Language Online</w:t>
            </w:r>
          </w:p>
        </w:tc>
        <w:tc>
          <w:tcPr>
            <w:tcW w:w="640" w:type="dxa"/>
            <w:tcBorders>
              <w:top w:val="nil"/>
              <w:left w:val="nil"/>
              <w:bottom w:val="single" w:sz="4" w:space="0" w:color="auto"/>
              <w:right w:val="single" w:sz="4" w:space="0" w:color="auto"/>
            </w:tcBorders>
            <w:shd w:val="clear" w:color="000000" w:fill="EFEFEF"/>
            <w:vAlign w:val="center"/>
            <w:hideMark/>
          </w:tcPr>
          <w:p w14:paraId="41F2A918" w14:textId="77777777" w:rsidR="00505267" w:rsidRPr="00182C38" w:rsidRDefault="003C2264" w:rsidP="00F07697">
            <w:pPr>
              <w:spacing w:after="0" w:line="240" w:lineRule="auto"/>
              <w:jc w:val="right"/>
              <w:rPr>
                <w:rFonts w:eastAsia="Times New Roman" w:cs="Calibri"/>
                <w:u w:val="single"/>
              </w:rPr>
            </w:pPr>
            <w:hyperlink r:id="rId50" w:history="1">
              <w:r w:rsidR="00505267" w:rsidRPr="00182C38">
                <w:rPr>
                  <w:rFonts w:eastAsia="Times New Roman" w:cs="Calibri"/>
                  <w:u w:val="single"/>
                </w:rPr>
                <w:t>22285</w:t>
              </w:r>
            </w:hyperlink>
          </w:p>
        </w:tc>
      </w:tr>
      <w:tr w:rsidR="00505267" w:rsidRPr="00182C38" w14:paraId="58158767"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7FCC77B"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BUS 100 - Career Strategies Hybrid/Online</w:t>
            </w:r>
          </w:p>
        </w:tc>
        <w:tc>
          <w:tcPr>
            <w:tcW w:w="640" w:type="dxa"/>
            <w:tcBorders>
              <w:top w:val="nil"/>
              <w:left w:val="nil"/>
              <w:bottom w:val="single" w:sz="4" w:space="0" w:color="auto"/>
              <w:right w:val="single" w:sz="4" w:space="0" w:color="auto"/>
            </w:tcBorders>
            <w:shd w:val="clear" w:color="000000" w:fill="FFFFFF"/>
            <w:vAlign w:val="center"/>
            <w:hideMark/>
          </w:tcPr>
          <w:p w14:paraId="677D96F8" w14:textId="77777777" w:rsidR="00505267" w:rsidRPr="00182C38" w:rsidRDefault="003C2264" w:rsidP="00F07697">
            <w:pPr>
              <w:spacing w:after="0" w:line="240" w:lineRule="auto"/>
              <w:jc w:val="right"/>
              <w:rPr>
                <w:rFonts w:eastAsia="Times New Roman" w:cs="Calibri"/>
                <w:u w:val="single"/>
              </w:rPr>
            </w:pPr>
            <w:hyperlink r:id="rId51" w:history="1">
              <w:r w:rsidR="00505267" w:rsidRPr="00182C38">
                <w:rPr>
                  <w:rFonts w:eastAsia="Times New Roman" w:cs="Calibri"/>
                  <w:u w:val="single"/>
                </w:rPr>
                <w:t>22406</w:t>
              </w:r>
            </w:hyperlink>
          </w:p>
        </w:tc>
      </w:tr>
      <w:tr w:rsidR="00505267" w:rsidRPr="00182C38" w14:paraId="18DB5C13"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4CF8560E"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CSCI 002 - Programming Concepts/Method 2 Hybrid/Online</w:t>
            </w:r>
          </w:p>
        </w:tc>
        <w:tc>
          <w:tcPr>
            <w:tcW w:w="640" w:type="dxa"/>
            <w:tcBorders>
              <w:top w:val="nil"/>
              <w:left w:val="nil"/>
              <w:bottom w:val="single" w:sz="4" w:space="0" w:color="auto"/>
              <w:right w:val="single" w:sz="4" w:space="0" w:color="auto"/>
            </w:tcBorders>
            <w:shd w:val="clear" w:color="000000" w:fill="EFEFEF"/>
            <w:vAlign w:val="center"/>
            <w:hideMark/>
          </w:tcPr>
          <w:p w14:paraId="6E0A368B" w14:textId="77777777" w:rsidR="00505267" w:rsidRPr="00182C38" w:rsidRDefault="003C2264" w:rsidP="00F07697">
            <w:pPr>
              <w:spacing w:after="0" w:line="240" w:lineRule="auto"/>
              <w:jc w:val="right"/>
              <w:rPr>
                <w:rFonts w:eastAsia="Times New Roman" w:cs="Calibri"/>
                <w:u w:val="single"/>
              </w:rPr>
            </w:pPr>
            <w:hyperlink r:id="rId52" w:history="1">
              <w:r w:rsidR="00505267" w:rsidRPr="00182C38">
                <w:rPr>
                  <w:rFonts w:eastAsia="Times New Roman" w:cs="Calibri"/>
                  <w:u w:val="single"/>
                </w:rPr>
                <w:t>22439</w:t>
              </w:r>
            </w:hyperlink>
          </w:p>
        </w:tc>
      </w:tr>
      <w:tr w:rsidR="00505267" w:rsidRPr="00182C38" w14:paraId="3BDB1DC1"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3267F5D5"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MATH 230 - Intermediate Algebra Online with In Person Testing</w:t>
            </w:r>
          </w:p>
        </w:tc>
        <w:tc>
          <w:tcPr>
            <w:tcW w:w="640" w:type="dxa"/>
            <w:tcBorders>
              <w:top w:val="nil"/>
              <w:left w:val="nil"/>
              <w:bottom w:val="single" w:sz="4" w:space="0" w:color="auto"/>
              <w:right w:val="single" w:sz="4" w:space="0" w:color="auto"/>
            </w:tcBorders>
            <w:shd w:val="clear" w:color="000000" w:fill="EFEFEF"/>
            <w:vAlign w:val="center"/>
            <w:hideMark/>
          </w:tcPr>
          <w:p w14:paraId="594EB74E" w14:textId="77777777" w:rsidR="00505267" w:rsidRPr="00182C38" w:rsidRDefault="003C2264" w:rsidP="00F07697">
            <w:pPr>
              <w:spacing w:after="0" w:line="240" w:lineRule="auto"/>
              <w:jc w:val="right"/>
              <w:rPr>
                <w:rFonts w:eastAsia="Times New Roman" w:cs="Calibri"/>
                <w:u w:val="single"/>
              </w:rPr>
            </w:pPr>
            <w:hyperlink r:id="rId53" w:history="1">
              <w:r w:rsidR="00505267" w:rsidRPr="00182C38">
                <w:rPr>
                  <w:rFonts w:eastAsia="Times New Roman" w:cs="Calibri"/>
                  <w:u w:val="single"/>
                </w:rPr>
                <w:t>22706</w:t>
              </w:r>
            </w:hyperlink>
          </w:p>
        </w:tc>
      </w:tr>
      <w:tr w:rsidR="00505267" w:rsidRPr="00182C38" w14:paraId="375D3FFD"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0113699"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COMM 004 - Interpersonal Communication Hybrid/Online</w:t>
            </w:r>
          </w:p>
        </w:tc>
        <w:tc>
          <w:tcPr>
            <w:tcW w:w="640" w:type="dxa"/>
            <w:tcBorders>
              <w:top w:val="nil"/>
              <w:left w:val="nil"/>
              <w:bottom w:val="single" w:sz="4" w:space="0" w:color="auto"/>
              <w:right w:val="single" w:sz="4" w:space="0" w:color="auto"/>
            </w:tcBorders>
            <w:shd w:val="clear" w:color="000000" w:fill="FFFFFF"/>
            <w:vAlign w:val="center"/>
            <w:hideMark/>
          </w:tcPr>
          <w:p w14:paraId="0F688259" w14:textId="77777777" w:rsidR="00505267" w:rsidRPr="00182C38" w:rsidRDefault="003C2264" w:rsidP="00F07697">
            <w:pPr>
              <w:spacing w:after="0" w:line="240" w:lineRule="auto"/>
              <w:jc w:val="right"/>
              <w:rPr>
                <w:rFonts w:eastAsia="Times New Roman" w:cs="Calibri"/>
                <w:u w:val="single"/>
              </w:rPr>
            </w:pPr>
            <w:hyperlink r:id="rId54" w:history="1">
              <w:r w:rsidR="00505267" w:rsidRPr="00182C38">
                <w:rPr>
                  <w:rFonts w:eastAsia="Times New Roman" w:cs="Calibri"/>
                  <w:u w:val="single"/>
                </w:rPr>
                <w:t>22779</w:t>
              </w:r>
            </w:hyperlink>
          </w:p>
        </w:tc>
      </w:tr>
      <w:tr w:rsidR="00505267" w:rsidRPr="00182C38" w14:paraId="37624C4E"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F6C9478"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HIST 018 - People of the US from 1865 Online</w:t>
            </w:r>
          </w:p>
        </w:tc>
        <w:tc>
          <w:tcPr>
            <w:tcW w:w="640" w:type="dxa"/>
            <w:tcBorders>
              <w:top w:val="nil"/>
              <w:left w:val="nil"/>
              <w:bottom w:val="single" w:sz="4" w:space="0" w:color="auto"/>
              <w:right w:val="single" w:sz="4" w:space="0" w:color="auto"/>
            </w:tcBorders>
            <w:shd w:val="clear" w:color="000000" w:fill="FFFFFF"/>
            <w:vAlign w:val="center"/>
            <w:hideMark/>
          </w:tcPr>
          <w:p w14:paraId="538884FA" w14:textId="77777777" w:rsidR="00505267" w:rsidRPr="00182C38" w:rsidRDefault="003C2264" w:rsidP="00F07697">
            <w:pPr>
              <w:spacing w:after="0" w:line="240" w:lineRule="auto"/>
              <w:jc w:val="right"/>
              <w:rPr>
                <w:rFonts w:eastAsia="Times New Roman" w:cs="Calibri"/>
                <w:u w:val="single"/>
              </w:rPr>
            </w:pPr>
            <w:hyperlink r:id="rId55" w:history="1">
              <w:r w:rsidR="00505267" w:rsidRPr="00182C38">
                <w:rPr>
                  <w:rFonts w:eastAsia="Times New Roman" w:cs="Calibri"/>
                  <w:u w:val="single"/>
                </w:rPr>
                <w:t>22849</w:t>
              </w:r>
            </w:hyperlink>
          </w:p>
        </w:tc>
      </w:tr>
      <w:tr w:rsidR="00505267" w:rsidRPr="00182C38" w14:paraId="046F8F96"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51160BE0"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ACCT 001 - Financial Accounting Online</w:t>
            </w:r>
          </w:p>
        </w:tc>
        <w:tc>
          <w:tcPr>
            <w:tcW w:w="640" w:type="dxa"/>
            <w:tcBorders>
              <w:top w:val="nil"/>
              <w:left w:val="nil"/>
              <w:bottom w:val="single" w:sz="4" w:space="0" w:color="auto"/>
              <w:right w:val="single" w:sz="4" w:space="0" w:color="auto"/>
            </w:tcBorders>
            <w:shd w:val="clear" w:color="000000" w:fill="EFEFEF"/>
            <w:vAlign w:val="center"/>
            <w:hideMark/>
          </w:tcPr>
          <w:p w14:paraId="55D26B69" w14:textId="77777777" w:rsidR="00505267" w:rsidRPr="00182C38" w:rsidRDefault="003C2264" w:rsidP="00F07697">
            <w:pPr>
              <w:spacing w:after="0" w:line="240" w:lineRule="auto"/>
              <w:jc w:val="right"/>
              <w:rPr>
                <w:rFonts w:eastAsia="Times New Roman" w:cs="Calibri"/>
                <w:u w:val="single"/>
              </w:rPr>
            </w:pPr>
            <w:hyperlink r:id="rId56" w:history="1">
              <w:r w:rsidR="00505267" w:rsidRPr="00182C38">
                <w:rPr>
                  <w:rFonts w:eastAsia="Times New Roman" w:cs="Calibri"/>
                  <w:u w:val="single"/>
                </w:rPr>
                <w:t>22908</w:t>
              </w:r>
            </w:hyperlink>
          </w:p>
        </w:tc>
      </w:tr>
      <w:tr w:rsidR="00505267" w:rsidRPr="00182C38" w14:paraId="4E469C81"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46E42B4F"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MUS 001 - Music Fundamentals Online</w:t>
            </w:r>
          </w:p>
        </w:tc>
        <w:tc>
          <w:tcPr>
            <w:tcW w:w="640" w:type="dxa"/>
            <w:tcBorders>
              <w:top w:val="nil"/>
              <w:left w:val="nil"/>
              <w:bottom w:val="single" w:sz="4" w:space="0" w:color="auto"/>
              <w:right w:val="single" w:sz="4" w:space="0" w:color="auto"/>
            </w:tcBorders>
            <w:shd w:val="clear" w:color="000000" w:fill="EFEFEF"/>
            <w:vAlign w:val="center"/>
            <w:hideMark/>
          </w:tcPr>
          <w:p w14:paraId="3A5E49EB" w14:textId="77777777" w:rsidR="00505267" w:rsidRPr="00182C38" w:rsidRDefault="003C2264" w:rsidP="00F07697">
            <w:pPr>
              <w:spacing w:after="0" w:line="240" w:lineRule="auto"/>
              <w:jc w:val="right"/>
              <w:rPr>
                <w:rFonts w:eastAsia="Times New Roman" w:cs="Calibri"/>
                <w:u w:val="single"/>
              </w:rPr>
            </w:pPr>
            <w:hyperlink r:id="rId57" w:history="1">
              <w:r w:rsidR="00505267" w:rsidRPr="00182C38">
                <w:rPr>
                  <w:rFonts w:eastAsia="Times New Roman" w:cs="Calibri"/>
                  <w:u w:val="single"/>
                </w:rPr>
                <w:t>22935</w:t>
              </w:r>
            </w:hyperlink>
          </w:p>
        </w:tc>
      </w:tr>
      <w:tr w:rsidR="00505267" w:rsidRPr="00182C38" w14:paraId="6E74ABAF"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5EEDC6E"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PSY 001 - General Psychology Online</w:t>
            </w:r>
          </w:p>
        </w:tc>
        <w:tc>
          <w:tcPr>
            <w:tcW w:w="640" w:type="dxa"/>
            <w:tcBorders>
              <w:top w:val="nil"/>
              <w:left w:val="nil"/>
              <w:bottom w:val="single" w:sz="4" w:space="0" w:color="auto"/>
              <w:right w:val="single" w:sz="4" w:space="0" w:color="auto"/>
            </w:tcBorders>
            <w:shd w:val="clear" w:color="000000" w:fill="FFFFFF"/>
            <w:vAlign w:val="center"/>
            <w:hideMark/>
          </w:tcPr>
          <w:p w14:paraId="378B1A17" w14:textId="77777777" w:rsidR="00505267" w:rsidRPr="00182C38" w:rsidRDefault="003C2264" w:rsidP="00F07697">
            <w:pPr>
              <w:spacing w:after="0" w:line="240" w:lineRule="auto"/>
              <w:jc w:val="right"/>
              <w:rPr>
                <w:rFonts w:eastAsia="Times New Roman" w:cs="Calibri"/>
                <w:u w:val="single"/>
              </w:rPr>
            </w:pPr>
            <w:hyperlink r:id="rId58" w:history="1">
              <w:r w:rsidR="00505267" w:rsidRPr="00182C38">
                <w:rPr>
                  <w:rFonts w:eastAsia="Times New Roman" w:cs="Calibri"/>
                  <w:u w:val="single"/>
                </w:rPr>
                <w:t>23375</w:t>
              </w:r>
            </w:hyperlink>
          </w:p>
        </w:tc>
      </w:tr>
      <w:tr w:rsidR="00505267" w:rsidRPr="00182C38" w14:paraId="1FA3805E"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CEB55C8"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EDUC 050 - Introduction to Teaching Hybrid/Online</w:t>
            </w:r>
          </w:p>
        </w:tc>
        <w:tc>
          <w:tcPr>
            <w:tcW w:w="640" w:type="dxa"/>
            <w:tcBorders>
              <w:top w:val="nil"/>
              <w:left w:val="nil"/>
              <w:bottom w:val="single" w:sz="4" w:space="0" w:color="auto"/>
              <w:right w:val="single" w:sz="4" w:space="0" w:color="auto"/>
            </w:tcBorders>
            <w:shd w:val="clear" w:color="000000" w:fill="FFFFFF"/>
            <w:vAlign w:val="center"/>
            <w:hideMark/>
          </w:tcPr>
          <w:p w14:paraId="3B46A137" w14:textId="77777777" w:rsidR="00505267" w:rsidRPr="00182C38" w:rsidRDefault="003C2264" w:rsidP="00F07697">
            <w:pPr>
              <w:spacing w:after="0" w:line="240" w:lineRule="auto"/>
              <w:jc w:val="right"/>
              <w:rPr>
                <w:rFonts w:eastAsia="Times New Roman" w:cs="Calibri"/>
                <w:u w:val="single"/>
              </w:rPr>
            </w:pPr>
            <w:hyperlink r:id="rId59" w:history="1">
              <w:r w:rsidR="00505267" w:rsidRPr="00182C38">
                <w:rPr>
                  <w:rFonts w:eastAsia="Times New Roman" w:cs="Calibri"/>
                  <w:u w:val="single"/>
                </w:rPr>
                <w:t>23387</w:t>
              </w:r>
            </w:hyperlink>
          </w:p>
        </w:tc>
      </w:tr>
      <w:tr w:rsidR="00505267" w:rsidRPr="00182C38" w14:paraId="3D57AC59"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5E805144"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EDUC 120 - Tech Skills for Educators Online</w:t>
            </w:r>
          </w:p>
        </w:tc>
        <w:tc>
          <w:tcPr>
            <w:tcW w:w="640" w:type="dxa"/>
            <w:tcBorders>
              <w:top w:val="nil"/>
              <w:left w:val="nil"/>
              <w:bottom w:val="single" w:sz="4" w:space="0" w:color="auto"/>
              <w:right w:val="single" w:sz="4" w:space="0" w:color="auto"/>
            </w:tcBorders>
            <w:shd w:val="clear" w:color="000000" w:fill="FFFFFF"/>
            <w:vAlign w:val="center"/>
            <w:hideMark/>
          </w:tcPr>
          <w:p w14:paraId="7BBA839A" w14:textId="77777777" w:rsidR="00505267" w:rsidRPr="00182C38" w:rsidRDefault="003C2264" w:rsidP="00F07697">
            <w:pPr>
              <w:spacing w:after="0" w:line="240" w:lineRule="auto"/>
              <w:jc w:val="right"/>
              <w:rPr>
                <w:rFonts w:eastAsia="Times New Roman" w:cs="Calibri"/>
                <w:u w:val="single"/>
              </w:rPr>
            </w:pPr>
            <w:hyperlink r:id="rId60" w:history="1">
              <w:r w:rsidR="00505267" w:rsidRPr="00182C38">
                <w:rPr>
                  <w:rFonts w:eastAsia="Times New Roman" w:cs="Calibri"/>
                  <w:u w:val="single"/>
                </w:rPr>
                <w:t>23399</w:t>
              </w:r>
            </w:hyperlink>
          </w:p>
        </w:tc>
      </w:tr>
      <w:tr w:rsidR="00505267" w:rsidRPr="00182C38" w14:paraId="01F6B07B"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77BA07B"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CHLD 039 - Child Development-DS 1 Online</w:t>
            </w:r>
          </w:p>
        </w:tc>
        <w:tc>
          <w:tcPr>
            <w:tcW w:w="640" w:type="dxa"/>
            <w:tcBorders>
              <w:top w:val="nil"/>
              <w:left w:val="nil"/>
              <w:bottom w:val="single" w:sz="4" w:space="0" w:color="auto"/>
              <w:right w:val="single" w:sz="4" w:space="0" w:color="auto"/>
            </w:tcBorders>
            <w:shd w:val="clear" w:color="000000" w:fill="FFFFFF"/>
            <w:vAlign w:val="center"/>
            <w:hideMark/>
          </w:tcPr>
          <w:p w14:paraId="0CC879D6" w14:textId="77777777" w:rsidR="00505267" w:rsidRPr="00182C38" w:rsidRDefault="003C2264" w:rsidP="00F07697">
            <w:pPr>
              <w:spacing w:after="0" w:line="240" w:lineRule="auto"/>
              <w:jc w:val="right"/>
              <w:rPr>
                <w:rFonts w:eastAsia="Times New Roman" w:cs="Calibri"/>
                <w:u w:val="single"/>
              </w:rPr>
            </w:pPr>
            <w:hyperlink r:id="rId61" w:history="1">
              <w:r w:rsidR="00505267" w:rsidRPr="00182C38">
                <w:rPr>
                  <w:rFonts w:eastAsia="Times New Roman" w:cs="Calibri"/>
                  <w:u w:val="single"/>
                </w:rPr>
                <w:t>23409</w:t>
              </w:r>
            </w:hyperlink>
          </w:p>
        </w:tc>
      </w:tr>
      <w:tr w:rsidR="00505267" w:rsidRPr="00182C38" w14:paraId="10E1FB57"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FDD18D3"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ENGL 001 - College Reading &amp; Composition Online</w:t>
            </w:r>
          </w:p>
        </w:tc>
        <w:tc>
          <w:tcPr>
            <w:tcW w:w="640" w:type="dxa"/>
            <w:tcBorders>
              <w:top w:val="nil"/>
              <w:left w:val="nil"/>
              <w:bottom w:val="single" w:sz="4" w:space="0" w:color="auto"/>
              <w:right w:val="single" w:sz="4" w:space="0" w:color="auto"/>
            </w:tcBorders>
            <w:shd w:val="clear" w:color="000000" w:fill="EFEFEF"/>
            <w:vAlign w:val="center"/>
            <w:hideMark/>
          </w:tcPr>
          <w:p w14:paraId="100E5510" w14:textId="77777777" w:rsidR="00505267" w:rsidRPr="00182C38" w:rsidRDefault="003C2264" w:rsidP="00F07697">
            <w:pPr>
              <w:spacing w:after="0" w:line="240" w:lineRule="auto"/>
              <w:jc w:val="right"/>
              <w:rPr>
                <w:rFonts w:eastAsia="Times New Roman" w:cs="Calibri"/>
                <w:u w:val="single"/>
              </w:rPr>
            </w:pPr>
            <w:hyperlink r:id="rId62" w:history="1">
              <w:r w:rsidR="00505267" w:rsidRPr="00182C38">
                <w:rPr>
                  <w:rFonts w:eastAsia="Times New Roman" w:cs="Calibri"/>
                  <w:u w:val="single"/>
                </w:rPr>
                <w:t>23602</w:t>
              </w:r>
            </w:hyperlink>
          </w:p>
        </w:tc>
      </w:tr>
      <w:tr w:rsidR="00505267" w:rsidRPr="00182C38" w14:paraId="274B51E3"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4873F8BE"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HIST 017 - People of the US to 1877 Online</w:t>
            </w:r>
          </w:p>
        </w:tc>
        <w:tc>
          <w:tcPr>
            <w:tcW w:w="640" w:type="dxa"/>
            <w:tcBorders>
              <w:top w:val="nil"/>
              <w:left w:val="nil"/>
              <w:bottom w:val="single" w:sz="4" w:space="0" w:color="auto"/>
              <w:right w:val="single" w:sz="4" w:space="0" w:color="auto"/>
            </w:tcBorders>
            <w:shd w:val="clear" w:color="000000" w:fill="EFEFEF"/>
            <w:vAlign w:val="center"/>
            <w:hideMark/>
          </w:tcPr>
          <w:p w14:paraId="241A7D72" w14:textId="77777777" w:rsidR="00505267" w:rsidRPr="00182C38" w:rsidRDefault="003C2264" w:rsidP="00F07697">
            <w:pPr>
              <w:spacing w:after="0" w:line="240" w:lineRule="auto"/>
              <w:jc w:val="right"/>
              <w:rPr>
                <w:rFonts w:eastAsia="Times New Roman" w:cs="Calibri"/>
                <w:u w:val="single"/>
              </w:rPr>
            </w:pPr>
            <w:hyperlink r:id="rId63" w:history="1">
              <w:r w:rsidR="00505267" w:rsidRPr="00182C38">
                <w:rPr>
                  <w:rFonts w:eastAsia="Times New Roman" w:cs="Calibri"/>
                  <w:u w:val="single"/>
                </w:rPr>
                <w:t>23763</w:t>
              </w:r>
            </w:hyperlink>
          </w:p>
        </w:tc>
      </w:tr>
      <w:tr w:rsidR="00505267" w:rsidRPr="00182C38" w14:paraId="28D51BA3"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F913248"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ENGL 002 - Logic and Composition Online</w:t>
            </w:r>
          </w:p>
        </w:tc>
        <w:tc>
          <w:tcPr>
            <w:tcW w:w="640" w:type="dxa"/>
            <w:tcBorders>
              <w:top w:val="nil"/>
              <w:left w:val="nil"/>
              <w:bottom w:val="single" w:sz="4" w:space="0" w:color="auto"/>
              <w:right w:val="single" w:sz="4" w:space="0" w:color="auto"/>
            </w:tcBorders>
            <w:shd w:val="clear" w:color="000000" w:fill="FFFFFF"/>
            <w:vAlign w:val="center"/>
            <w:hideMark/>
          </w:tcPr>
          <w:p w14:paraId="5042AC34" w14:textId="77777777" w:rsidR="00505267" w:rsidRPr="00182C38" w:rsidRDefault="003C2264" w:rsidP="00F07697">
            <w:pPr>
              <w:spacing w:after="0" w:line="240" w:lineRule="auto"/>
              <w:jc w:val="right"/>
              <w:rPr>
                <w:rFonts w:eastAsia="Times New Roman" w:cs="Calibri"/>
                <w:u w:val="single"/>
              </w:rPr>
            </w:pPr>
            <w:hyperlink r:id="rId64" w:history="1">
              <w:r w:rsidR="00505267" w:rsidRPr="00182C38">
                <w:rPr>
                  <w:rFonts w:eastAsia="Times New Roman" w:cs="Calibri"/>
                  <w:u w:val="single"/>
                </w:rPr>
                <w:t>23801</w:t>
              </w:r>
            </w:hyperlink>
          </w:p>
        </w:tc>
      </w:tr>
      <w:tr w:rsidR="00505267" w:rsidRPr="00182C38" w14:paraId="01C4A978"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2920067"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MUS 014 - History of Rock &amp; Roll Online</w:t>
            </w:r>
          </w:p>
        </w:tc>
        <w:tc>
          <w:tcPr>
            <w:tcW w:w="640" w:type="dxa"/>
            <w:tcBorders>
              <w:top w:val="nil"/>
              <w:left w:val="nil"/>
              <w:bottom w:val="single" w:sz="4" w:space="0" w:color="auto"/>
              <w:right w:val="single" w:sz="4" w:space="0" w:color="auto"/>
            </w:tcBorders>
            <w:shd w:val="clear" w:color="000000" w:fill="FFFFFF"/>
            <w:vAlign w:val="center"/>
            <w:hideMark/>
          </w:tcPr>
          <w:p w14:paraId="06262E23" w14:textId="77777777" w:rsidR="00505267" w:rsidRPr="00182C38" w:rsidRDefault="003C2264" w:rsidP="00F07697">
            <w:pPr>
              <w:spacing w:after="0" w:line="240" w:lineRule="auto"/>
              <w:jc w:val="right"/>
              <w:rPr>
                <w:rFonts w:eastAsia="Times New Roman" w:cs="Calibri"/>
                <w:u w:val="single"/>
              </w:rPr>
            </w:pPr>
            <w:hyperlink r:id="rId65" w:history="1">
              <w:r w:rsidR="00505267" w:rsidRPr="00182C38">
                <w:rPr>
                  <w:rFonts w:eastAsia="Times New Roman" w:cs="Calibri"/>
                  <w:u w:val="single"/>
                </w:rPr>
                <w:t>23811</w:t>
              </w:r>
            </w:hyperlink>
          </w:p>
        </w:tc>
      </w:tr>
      <w:tr w:rsidR="00505267" w:rsidRPr="00182C38" w14:paraId="26DF3715"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70A60F45"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ACCT 210 - Computer Accounting Online</w:t>
            </w:r>
          </w:p>
        </w:tc>
        <w:tc>
          <w:tcPr>
            <w:tcW w:w="640" w:type="dxa"/>
            <w:tcBorders>
              <w:top w:val="nil"/>
              <w:left w:val="nil"/>
              <w:bottom w:val="single" w:sz="4" w:space="0" w:color="auto"/>
              <w:right w:val="single" w:sz="4" w:space="0" w:color="auto"/>
            </w:tcBorders>
            <w:shd w:val="clear" w:color="000000" w:fill="FFFFFF"/>
            <w:vAlign w:val="center"/>
            <w:hideMark/>
          </w:tcPr>
          <w:p w14:paraId="2DA4D07E" w14:textId="77777777" w:rsidR="00505267" w:rsidRPr="00182C38" w:rsidRDefault="003C2264" w:rsidP="00F07697">
            <w:pPr>
              <w:spacing w:after="0" w:line="240" w:lineRule="auto"/>
              <w:jc w:val="right"/>
              <w:rPr>
                <w:rFonts w:eastAsia="Times New Roman" w:cs="Calibri"/>
                <w:u w:val="single"/>
              </w:rPr>
            </w:pPr>
            <w:hyperlink r:id="rId66" w:history="1">
              <w:r w:rsidR="00505267" w:rsidRPr="00182C38">
                <w:rPr>
                  <w:rFonts w:eastAsia="Times New Roman" w:cs="Calibri"/>
                  <w:u w:val="single"/>
                </w:rPr>
                <w:t>23883</w:t>
              </w:r>
            </w:hyperlink>
          </w:p>
        </w:tc>
      </w:tr>
      <w:tr w:rsidR="00505267" w:rsidRPr="00182C38" w14:paraId="3255861C"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5C50FB24"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ENGL 001 - College Reading &amp; Composition Online</w:t>
            </w:r>
          </w:p>
        </w:tc>
        <w:tc>
          <w:tcPr>
            <w:tcW w:w="640" w:type="dxa"/>
            <w:tcBorders>
              <w:top w:val="nil"/>
              <w:left w:val="nil"/>
              <w:bottom w:val="single" w:sz="4" w:space="0" w:color="auto"/>
              <w:right w:val="single" w:sz="4" w:space="0" w:color="auto"/>
            </w:tcBorders>
            <w:shd w:val="clear" w:color="000000" w:fill="FFFFFF"/>
            <w:vAlign w:val="center"/>
            <w:hideMark/>
          </w:tcPr>
          <w:p w14:paraId="29BF7E1A" w14:textId="77777777" w:rsidR="00505267" w:rsidRPr="00182C38" w:rsidRDefault="003C2264" w:rsidP="00F07697">
            <w:pPr>
              <w:spacing w:after="0" w:line="240" w:lineRule="auto"/>
              <w:jc w:val="right"/>
              <w:rPr>
                <w:rFonts w:eastAsia="Times New Roman" w:cs="Calibri"/>
                <w:u w:val="single"/>
              </w:rPr>
            </w:pPr>
            <w:hyperlink r:id="rId67" w:history="1">
              <w:r w:rsidR="00505267" w:rsidRPr="00182C38">
                <w:rPr>
                  <w:rFonts w:eastAsia="Times New Roman" w:cs="Calibri"/>
                  <w:u w:val="single"/>
                </w:rPr>
                <w:t>24012</w:t>
              </w:r>
            </w:hyperlink>
          </w:p>
        </w:tc>
      </w:tr>
      <w:tr w:rsidR="00505267" w:rsidRPr="00182C38" w14:paraId="0D6C5042"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606B1C6"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CHLD 134 - Understanding Child Abuse Hybrid/Online</w:t>
            </w:r>
          </w:p>
        </w:tc>
        <w:tc>
          <w:tcPr>
            <w:tcW w:w="640" w:type="dxa"/>
            <w:tcBorders>
              <w:top w:val="nil"/>
              <w:left w:val="nil"/>
              <w:bottom w:val="single" w:sz="4" w:space="0" w:color="auto"/>
              <w:right w:val="single" w:sz="4" w:space="0" w:color="auto"/>
            </w:tcBorders>
            <w:shd w:val="clear" w:color="000000" w:fill="EFEFEF"/>
            <w:vAlign w:val="center"/>
            <w:hideMark/>
          </w:tcPr>
          <w:p w14:paraId="19DEA4FD" w14:textId="77777777" w:rsidR="00505267" w:rsidRPr="00182C38" w:rsidRDefault="003C2264" w:rsidP="00F07697">
            <w:pPr>
              <w:spacing w:after="0" w:line="240" w:lineRule="auto"/>
              <w:jc w:val="right"/>
              <w:rPr>
                <w:rFonts w:eastAsia="Times New Roman" w:cs="Calibri"/>
                <w:u w:val="single"/>
              </w:rPr>
            </w:pPr>
            <w:hyperlink r:id="rId68" w:history="1">
              <w:r w:rsidR="00505267" w:rsidRPr="00182C38">
                <w:rPr>
                  <w:rFonts w:eastAsia="Times New Roman" w:cs="Calibri"/>
                  <w:u w:val="single"/>
                </w:rPr>
                <w:t>24175</w:t>
              </w:r>
            </w:hyperlink>
          </w:p>
        </w:tc>
      </w:tr>
      <w:tr w:rsidR="00505267" w:rsidRPr="00182C38" w14:paraId="47499E13"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F4FBF5C"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POLS 005 - Federal, State and Local Govt Online with Orientation</w:t>
            </w:r>
          </w:p>
        </w:tc>
        <w:tc>
          <w:tcPr>
            <w:tcW w:w="640" w:type="dxa"/>
            <w:tcBorders>
              <w:top w:val="nil"/>
              <w:left w:val="nil"/>
              <w:bottom w:val="single" w:sz="4" w:space="0" w:color="auto"/>
              <w:right w:val="single" w:sz="4" w:space="0" w:color="auto"/>
            </w:tcBorders>
            <w:shd w:val="clear" w:color="000000" w:fill="EFEFEF"/>
            <w:vAlign w:val="center"/>
            <w:hideMark/>
          </w:tcPr>
          <w:p w14:paraId="016CD590" w14:textId="77777777" w:rsidR="00505267" w:rsidRPr="00182C38" w:rsidRDefault="003C2264" w:rsidP="00F07697">
            <w:pPr>
              <w:spacing w:after="0" w:line="240" w:lineRule="auto"/>
              <w:jc w:val="right"/>
              <w:rPr>
                <w:rFonts w:eastAsia="Times New Roman" w:cs="Calibri"/>
                <w:u w:val="single"/>
              </w:rPr>
            </w:pPr>
            <w:hyperlink r:id="rId69" w:history="1">
              <w:r w:rsidR="00505267" w:rsidRPr="00182C38">
                <w:rPr>
                  <w:rFonts w:eastAsia="Times New Roman" w:cs="Calibri"/>
                  <w:u w:val="single"/>
                </w:rPr>
                <w:t>24192</w:t>
              </w:r>
            </w:hyperlink>
          </w:p>
        </w:tc>
      </w:tr>
      <w:tr w:rsidR="00505267" w:rsidRPr="00182C38" w14:paraId="071056D7"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E42118C"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POLS 005 - Federal, State and Local Govt Online with Orientation</w:t>
            </w:r>
          </w:p>
        </w:tc>
        <w:tc>
          <w:tcPr>
            <w:tcW w:w="640" w:type="dxa"/>
            <w:tcBorders>
              <w:top w:val="nil"/>
              <w:left w:val="nil"/>
              <w:bottom w:val="single" w:sz="4" w:space="0" w:color="auto"/>
              <w:right w:val="single" w:sz="4" w:space="0" w:color="auto"/>
            </w:tcBorders>
            <w:shd w:val="clear" w:color="000000" w:fill="FFFFFF"/>
            <w:vAlign w:val="center"/>
            <w:hideMark/>
          </w:tcPr>
          <w:p w14:paraId="77A81A92" w14:textId="77777777" w:rsidR="00505267" w:rsidRPr="00182C38" w:rsidRDefault="003C2264" w:rsidP="00F07697">
            <w:pPr>
              <w:spacing w:after="0" w:line="240" w:lineRule="auto"/>
              <w:jc w:val="right"/>
              <w:rPr>
                <w:rFonts w:eastAsia="Times New Roman" w:cs="Calibri"/>
                <w:u w:val="single"/>
              </w:rPr>
            </w:pPr>
            <w:hyperlink r:id="rId70" w:history="1">
              <w:r w:rsidR="00505267" w:rsidRPr="00182C38">
                <w:rPr>
                  <w:rFonts w:eastAsia="Times New Roman" w:cs="Calibri"/>
                  <w:u w:val="single"/>
                </w:rPr>
                <w:t>24198</w:t>
              </w:r>
            </w:hyperlink>
          </w:p>
        </w:tc>
      </w:tr>
      <w:tr w:rsidR="00505267" w:rsidRPr="00182C38" w14:paraId="4B36BF6F"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8E03D11"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BUS 271 - College Keyboarding Level 2 Hybrid/Online</w:t>
            </w:r>
          </w:p>
        </w:tc>
        <w:tc>
          <w:tcPr>
            <w:tcW w:w="640" w:type="dxa"/>
            <w:tcBorders>
              <w:top w:val="nil"/>
              <w:left w:val="nil"/>
              <w:bottom w:val="single" w:sz="4" w:space="0" w:color="auto"/>
              <w:right w:val="single" w:sz="4" w:space="0" w:color="auto"/>
            </w:tcBorders>
            <w:shd w:val="clear" w:color="000000" w:fill="FFFFFF"/>
            <w:vAlign w:val="center"/>
            <w:hideMark/>
          </w:tcPr>
          <w:p w14:paraId="6D93692C" w14:textId="77777777" w:rsidR="00505267" w:rsidRPr="00182C38" w:rsidRDefault="003C2264" w:rsidP="00F07697">
            <w:pPr>
              <w:spacing w:after="0" w:line="240" w:lineRule="auto"/>
              <w:jc w:val="right"/>
              <w:rPr>
                <w:rFonts w:eastAsia="Times New Roman" w:cs="Calibri"/>
                <w:u w:val="single"/>
              </w:rPr>
            </w:pPr>
            <w:hyperlink r:id="rId71" w:history="1">
              <w:r w:rsidR="00505267" w:rsidRPr="00182C38">
                <w:rPr>
                  <w:rFonts w:eastAsia="Times New Roman" w:cs="Calibri"/>
                  <w:u w:val="single"/>
                </w:rPr>
                <w:t>24271</w:t>
              </w:r>
            </w:hyperlink>
          </w:p>
        </w:tc>
      </w:tr>
      <w:tr w:rsidR="00505267" w:rsidRPr="00182C38" w14:paraId="11D43D84"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E5AE84F"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ENGL 001 - College Reading &amp; Composition Online</w:t>
            </w:r>
          </w:p>
        </w:tc>
        <w:tc>
          <w:tcPr>
            <w:tcW w:w="640" w:type="dxa"/>
            <w:tcBorders>
              <w:top w:val="nil"/>
              <w:left w:val="nil"/>
              <w:bottom w:val="single" w:sz="4" w:space="0" w:color="auto"/>
              <w:right w:val="single" w:sz="4" w:space="0" w:color="auto"/>
            </w:tcBorders>
            <w:shd w:val="clear" w:color="000000" w:fill="EFEFEF"/>
            <w:vAlign w:val="center"/>
            <w:hideMark/>
          </w:tcPr>
          <w:p w14:paraId="508ED027" w14:textId="77777777" w:rsidR="00505267" w:rsidRPr="00182C38" w:rsidRDefault="003C2264" w:rsidP="00F07697">
            <w:pPr>
              <w:spacing w:after="0" w:line="240" w:lineRule="auto"/>
              <w:jc w:val="right"/>
              <w:rPr>
                <w:rFonts w:eastAsia="Times New Roman" w:cs="Calibri"/>
                <w:u w:val="single"/>
              </w:rPr>
            </w:pPr>
            <w:hyperlink r:id="rId72" w:history="1">
              <w:r w:rsidR="00505267" w:rsidRPr="00182C38">
                <w:rPr>
                  <w:rFonts w:eastAsia="Times New Roman" w:cs="Calibri"/>
                  <w:u w:val="single"/>
                </w:rPr>
                <w:t>24299</w:t>
              </w:r>
            </w:hyperlink>
          </w:p>
        </w:tc>
      </w:tr>
      <w:tr w:rsidR="00505267" w:rsidRPr="00182C38" w14:paraId="3CA74979"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648A029"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HIST 018 - People of the US from 1865 Online</w:t>
            </w:r>
          </w:p>
        </w:tc>
        <w:tc>
          <w:tcPr>
            <w:tcW w:w="640" w:type="dxa"/>
            <w:tcBorders>
              <w:top w:val="nil"/>
              <w:left w:val="nil"/>
              <w:bottom w:val="single" w:sz="4" w:space="0" w:color="auto"/>
              <w:right w:val="single" w:sz="4" w:space="0" w:color="auto"/>
            </w:tcBorders>
            <w:shd w:val="clear" w:color="000000" w:fill="EFEFEF"/>
            <w:vAlign w:val="center"/>
            <w:hideMark/>
          </w:tcPr>
          <w:p w14:paraId="7B350900" w14:textId="77777777" w:rsidR="00505267" w:rsidRPr="00182C38" w:rsidRDefault="003C2264" w:rsidP="00F07697">
            <w:pPr>
              <w:spacing w:after="0" w:line="240" w:lineRule="auto"/>
              <w:jc w:val="right"/>
              <w:rPr>
                <w:rFonts w:eastAsia="Times New Roman" w:cs="Calibri"/>
                <w:u w:val="single"/>
              </w:rPr>
            </w:pPr>
            <w:hyperlink r:id="rId73" w:history="1">
              <w:r w:rsidR="00505267" w:rsidRPr="00182C38">
                <w:rPr>
                  <w:rFonts w:eastAsia="Times New Roman" w:cs="Calibri"/>
                  <w:u w:val="single"/>
                </w:rPr>
                <w:t>24315</w:t>
              </w:r>
            </w:hyperlink>
          </w:p>
        </w:tc>
      </w:tr>
      <w:tr w:rsidR="00505267" w:rsidRPr="00182C38" w14:paraId="695C1152"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78BA8630"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BUS 082 - Introduction to Business Online</w:t>
            </w:r>
          </w:p>
        </w:tc>
        <w:tc>
          <w:tcPr>
            <w:tcW w:w="640" w:type="dxa"/>
            <w:tcBorders>
              <w:top w:val="nil"/>
              <w:left w:val="nil"/>
              <w:bottom w:val="single" w:sz="4" w:space="0" w:color="auto"/>
              <w:right w:val="single" w:sz="4" w:space="0" w:color="auto"/>
            </w:tcBorders>
            <w:shd w:val="clear" w:color="000000" w:fill="FFFFFF"/>
            <w:vAlign w:val="center"/>
            <w:hideMark/>
          </w:tcPr>
          <w:p w14:paraId="26BADA79" w14:textId="77777777" w:rsidR="00505267" w:rsidRPr="00182C38" w:rsidRDefault="003C2264" w:rsidP="00F07697">
            <w:pPr>
              <w:spacing w:after="0" w:line="240" w:lineRule="auto"/>
              <w:jc w:val="right"/>
              <w:rPr>
                <w:rFonts w:eastAsia="Times New Roman" w:cs="Calibri"/>
                <w:u w:val="single"/>
              </w:rPr>
            </w:pPr>
            <w:hyperlink r:id="rId74" w:history="1">
              <w:r w:rsidR="00505267" w:rsidRPr="00182C38">
                <w:rPr>
                  <w:rFonts w:eastAsia="Times New Roman" w:cs="Calibri"/>
                  <w:u w:val="single"/>
                </w:rPr>
                <w:t>24532</w:t>
              </w:r>
            </w:hyperlink>
          </w:p>
        </w:tc>
      </w:tr>
      <w:tr w:rsidR="00505267" w:rsidRPr="00182C38" w14:paraId="529E7388"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C116DEE"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MUS 010 - Music Appreciation Online</w:t>
            </w:r>
          </w:p>
        </w:tc>
        <w:tc>
          <w:tcPr>
            <w:tcW w:w="640" w:type="dxa"/>
            <w:tcBorders>
              <w:top w:val="nil"/>
              <w:left w:val="nil"/>
              <w:bottom w:val="single" w:sz="4" w:space="0" w:color="auto"/>
              <w:right w:val="single" w:sz="4" w:space="0" w:color="auto"/>
            </w:tcBorders>
            <w:shd w:val="clear" w:color="000000" w:fill="FFFFFF"/>
            <w:vAlign w:val="center"/>
            <w:hideMark/>
          </w:tcPr>
          <w:p w14:paraId="13B2EF99" w14:textId="77777777" w:rsidR="00505267" w:rsidRPr="00182C38" w:rsidRDefault="003C2264" w:rsidP="00F07697">
            <w:pPr>
              <w:spacing w:after="0" w:line="240" w:lineRule="auto"/>
              <w:jc w:val="right"/>
              <w:rPr>
                <w:rFonts w:eastAsia="Times New Roman" w:cs="Calibri"/>
                <w:u w:val="single"/>
              </w:rPr>
            </w:pPr>
            <w:hyperlink r:id="rId75" w:history="1">
              <w:r w:rsidR="00505267" w:rsidRPr="00182C38">
                <w:rPr>
                  <w:rFonts w:eastAsia="Times New Roman" w:cs="Calibri"/>
                  <w:u w:val="single"/>
                </w:rPr>
                <w:t>24584</w:t>
              </w:r>
            </w:hyperlink>
          </w:p>
        </w:tc>
      </w:tr>
      <w:tr w:rsidR="00505267" w:rsidRPr="00182C38" w14:paraId="0338067A"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23C31607"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COMM 004 - Interpersonal Communication Hybrid/Online</w:t>
            </w:r>
          </w:p>
        </w:tc>
        <w:tc>
          <w:tcPr>
            <w:tcW w:w="640" w:type="dxa"/>
            <w:tcBorders>
              <w:top w:val="nil"/>
              <w:left w:val="nil"/>
              <w:bottom w:val="single" w:sz="4" w:space="0" w:color="auto"/>
              <w:right w:val="single" w:sz="4" w:space="0" w:color="auto"/>
            </w:tcBorders>
            <w:shd w:val="clear" w:color="000000" w:fill="FFFFFF"/>
            <w:vAlign w:val="center"/>
            <w:hideMark/>
          </w:tcPr>
          <w:p w14:paraId="0E30DA6B" w14:textId="77777777" w:rsidR="00505267" w:rsidRPr="00182C38" w:rsidRDefault="003C2264" w:rsidP="00F07697">
            <w:pPr>
              <w:spacing w:after="0" w:line="240" w:lineRule="auto"/>
              <w:jc w:val="right"/>
              <w:rPr>
                <w:rFonts w:eastAsia="Times New Roman" w:cs="Calibri"/>
                <w:u w:val="single"/>
              </w:rPr>
            </w:pPr>
            <w:hyperlink r:id="rId76" w:history="1">
              <w:r w:rsidR="00505267" w:rsidRPr="00182C38">
                <w:rPr>
                  <w:rFonts w:eastAsia="Times New Roman" w:cs="Calibri"/>
                  <w:u w:val="single"/>
                </w:rPr>
                <w:t>24639</w:t>
              </w:r>
            </w:hyperlink>
          </w:p>
        </w:tc>
      </w:tr>
      <w:tr w:rsidR="00505267" w:rsidRPr="00182C38" w14:paraId="5DD263A1"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75D345D"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COMM 004 - Interpersonal Communication Hybrid/Online</w:t>
            </w:r>
          </w:p>
        </w:tc>
        <w:tc>
          <w:tcPr>
            <w:tcW w:w="640" w:type="dxa"/>
            <w:tcBorders>
              <w:top w:val="nil"/>
              <w:left w:val="nil"/>
              <w:bottom w:val="single" w:sz="4" w:space="0" w:color="auto"/>
              <w:right w:val="single" w:sz="4" w:space="0" w:color="auto"/>
            </w:tcBorders>
            <w:shd w:val="clear" w:color="000000" w:fill="FFFFFF"/>
            <w:vAlign w:val="center"/>
            <w:hideMark/>
          </w:tcPr>
          <w:p w14:paraId="6DAE968C" w14:textId="77777777" w:rsidR="00505267" w:rsidRPr="00182C38" w:rsidRDefault="003C2264" w:rsidP="00F07697">
            <w:pPr>
              <w:spacing w:after="0" w:line="240" w:lineRule="auto"/>
              <w:jc w:val="right"/>
              <w:rPr>
                <w:rFonts w:eastAsia="Times New Roman" w:cs="Calibri"/>
                <w:u w:val="single"/>
              </w:rPr>
            </w:pPr>
            <w:hyperlink r:id="rId77" w:history="1">
              <w:r w:rsidR="00505267" w:rsidRPr="00182C38">
                <w:rPr>
                  <w:rFonts w:eastAsia="Times New Roman" w:cs="Calibri"/>
                  <w:u w:val="single"/>
                </w:rPr>
                <w:t>24640</w:t>
              </w:r>
            </w:hyperlink>
          </w:p>
        </w:tc>
      </w:tr>
      <w:tr w:rsidR="00505267" w:rsidRPr="00182C38" w14:paraId="6112E8CF"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B45118B"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FIRE 160 - Fire and Emergency Safety Hybrid/Online</w:t>
            </w:r>
          </w:p>
        </w:tc>
        <w:tc>
          <w:tcPr>
            <w:tcW w:w="640" w:type="dxa"/>
            <w:tcBorders>
              <w:top w:val="nil"/>
              <w:left w:val="nil"/>
              <w:bottom w:val="single" w:sz="4" w:space="0" w:color="auto"/>
              <w:right w:val="single" w:sz="4" w:space="0" w:color="auto"/>
            </w:tcBorders>
            <w:shd w:val="clear" w:color="000000" w:fill="FFFFFF"/>
            <w:vAlign w:val="center"/>
            <w:hideMark/>
          </w:tcPr>
          <w:p w14:paraId="53BEFD94" w14:textId="77777777" w:rsidR="00505267" w:rsidRPr="00182C38" w:rsidRDefault="003C2264" w:rsidP="00F07697">
            <w:pPr>
              <w:spacing w:after="0" w:line="240" w:lineRule="auto"/>
              <w:jc w:val="right"/>
              <w:rPr>
                <w:rFonts w:eastAsia="Times New Roman" w:cs="Calibri"/>
                <w:u w:val="single"/>
              </w:rPr>
            </w:pPr>
            <w:hyperlink r:id="rId78" w:history="1">
              <w:r w:rsidR="00505267" w:rsidRPr="00182C38">
                <w:rPr>
                  <w:rFonts w:eastAsia="Times New Roman" w:cs="Calibri"/>
                  <w:u w:val="single"/>
                </w:rPr>
                <w:t>24642</w:t>
              </w:r>
            </w:hyperlink>
          </w:p>
        </w:tc>
      </w:tr>
      <w:tr w:rsidR="00505267" w:rsidRPr="00182C38" w14:paraId="4445718A"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2D7A496F"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ENGL 002 - Logic and Composition Online</w:t>
            </w:r>
          </w:p>
        </w:tc>
        <w:tc>
          <w:tcPr>
            <w:tcW w:w="640" w:type="dxa"/>
            <w:tcBorders>
              <w:top w:val="nil"/>
              <w:left w:val="nil"/>
              <w:bottom w:val="single" w:sz="4" w:space="0" w:color="auto"/>
              <w:right w:val="single" w:sz="4" w:space="0" w:color="auto"/>
            </w:tcBorders>
            <w:shd w:val="clear" w:color="000000" w:fill="EFEFEF"/>
            <w:vAlign w:val="center"/>
            <w:hideMark/>
          </w:tcPr>
          <w:p w14:paraId="475FE0F2" w14:textId="77777777" w:rsidR="00505267" w:rsidRPr="00182C38" w:rsidRDefault="003C2264" w:rsidP="00F07697">
            <w:pPr>
              <w:spacing w:after="0" w:line="240" w:lineRule="auto"/>
              <w:jc w:val="right"/>
              <w:rPr>
                <w:rFonts w:eastAsia="Times New Roman" w:cs="Calibri"/>
                <w:u w:val="single"/>
              </w:rPr>
            </w:pPr>
            <w:hyperlink r:id="rId79" w:history="1">
              <w:r w:rsidR="00505267" w:rsidRPr="00182C38">
                <w:rPr>
                  <w:rFonts w:eastAsia="Times New Roman" w:cs="Calibri"/>
                  <w:u w:val="single"/>
                </w:rPr>
                <w:t>24684</w:t>
              </w:r>
            </w:hyperlink>
          </w:p>
        </w:tc>
      </w:tr>
      <w:tr w:rsidR="00505267" w:rsidRPr="00182C38" w14:paraId="0E436752"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37219BDE"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COMM 004 - Interpersonal Communication Hybrid/Online</w:t>
            </w:r>
          </w:p>
        </w:tc>
        <w:tc>
          <w:tcPr>
            <w:tcW w:w="640" w:type="dxa"/>
            <w:tcBorders>
              <w:top w:val="nil"/>
              <w:left w:val="nil"/>
              <w:bottom w:val="single" w:sz="4" w:space="0" w:color="auto"/>
              <w:right w:val="single" w:sz="4" w:space="0" w:color="auto"/>
            </w:tcBorders>
            <w:shd w:val="clear" w:color="000000" w:fill="EFEFEF"/>
            <w:vAlign w:val="center"/>
            <w:hideMark/>
          </w:tcPr>
          <w:p w14:paraId="1F655A3C" w14:textId="77777777" w:rsidR="00505267" w:rsidRPr="00182C38" w:rsidRDefault="003C2264" w:rsidP="00F07697">
            <w:pPr>
              <w:spacing w:after="0" w:line="240" w:lineRule="auto"/>
              <w:jc w:val="right"/>
              <w:rPr>
                <w:rFonts w:eastAsia="Times New Roman" w:cs="Calibri"/>
                <w:u w:val="single"/>
              </w:rPr>
            </w:pPr>
            <w:hyperlink r:id="rId80" w:history="1">
              <w:r w:rsidR="00505267" w:rsidRPr="00182C38">
                <w:rPr>
                  <w:rFonts w:eastAsia="Times New Roman" w:cs="Calibri"/>
                  <w:u w:val="single"/>
                </w:rPr>
                <w:t>24705</w:t>
              </w:r>
            </w:hyperlink>
          </w:p>
        </w:tc>
      </w:tr>
      <w:tr w:rsidR="00505267" w:rsidRPr="00182C38" w14:paraId="0FD7C6EC"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4ADF7F1E"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CFS 080 - Lifespan Development Online</w:t>
            </w:r>
          </w:p>
        </w:tc>
        <w:tc>
          <w:tcPr>
            <w:tcW w:w="640" w:type="dxa"/>
            <w:tcBorders>
              <w:top w:val="nil"/>
              <w:left w:val="nil"/>
              <w:bottom w:val="single" w:sz="4" w:space="0" w:color="auto"/>
              <w:right w:val="single" w:sz="4" w:space="0" w:color="auto"/>
            </w:tcBorders>
            <w:shd w:val="clear" w:color="000000" w:fill="EFEFEF"/>
            <w:vAlign w:val="center"/>
            <w:hideMark/>
          </w:tcPr>
          <w:p w14:paraId="7B1C82ED" w14:textId="77777777" w:rsidR="00505267" w:rsidRPr="00182C38" w:rsidRDefault="003C2264" w:rsidP="00F07697">
            <w:pPr>
              <w:spacing w:after="0" w:line="240" w:lineRule="auto"/>
              <w:jc w:val="right"/>
              <w:rPr>
                <w:rFonts w:eastAsia="Times New Roman" w:cs="Calibri"/>
                <w:u w:val="single"/>
              </w:rPr>
            </w:pPr>
            <w:hyperlink r:id="rId81" w:history="1">
              <w:r w:rsidR="00505267" w:rsidRPr="00182C38">
                <w:rPr>
                  <w:rFonts w:eastAsia="Times New Roman" w:cs="Calibri"/>
                  <w:u w:val="single"/>
                </w:rPr>
                <w:t>24735</w:t>
              </w:r>
            </w:hyperlink>
          </w:p>
        </w:tc>
      </w:tr>
      <w:tr w:rsidR="00505267" w:rsidRPr="00182C38" w14:paraId="7F5BF633"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3F6F2EC"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ENGL 001 - College Reading &amp; Composition Hybrid/Online</w:t>
            </w:r>
          </w:p>
        </w:tc>
        <w:tc>
          <w:tcPr>
            <w:tcW w:w="640" w:type="dxa"/>
            <w:tcBorders>
              <w:top w:val="nil"/>
              <w:left w:val="nil"/>
              <w:bottom w:val="single" w:sz="4" w:space="0" w:color="auto"/>
              <w:right w:val="single" w:sz="4" w:space="0" w:color="auto"/>
            </w:tcBorders>
            <w:shd w:val="clear" w:color="000000" w:fill="EFEFEF"/>
            <w:vAlign w:val="center"/>
            <w:hideMark/>
          </w:tcPr>
          <w:p w14:paraId="13D22180" w14:textId="77777777" w:rsidR="00505267" w:rsidRPr="00182C38" w:rsidRDefault="003C2264" w:rsidP="00F07697">
            <w:pPr>
              <w:spacing w:after="0" w:line="240" w:lineRule="auto"/>
              <w:jc w:val="right"/>
              <w:rPr>
                <w:rFonts w:eastAsia="Times New Roman" w:cs="Calibri"/>
                <w:u w:val="single"/>
              </w:rPr>
            </w:pPr>
            <w:hyperlink r:id="rId82" w:history="1">
              <w:r w:rsidR="00505267" w:rsidRPr="00182C38">
                <w:rPr>
                  <w:rFonts w:eastAsia="Times New Roman" w:cs="Calibri"/>
                  <w:u w:val="single"/>
                </w:rPr>
                <w:t>24768</w:t>
              </w:r>
            </w:hyperlink>
          </w:p>
        </w:tc>
      </w:tr>
      <w:tr w:rsidR="00505267" w:rsidRPr="00182C38" w14:paraId="17A30558"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6010668"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ENGL 001 - College Reading &amp; Composition Hybrid/Online</w:t>
            </w:r>
          </w:p>
        </w:tc>
        <w:tc>
          <w:tcPr>
            <w:tcW w:w="640" w:type="dxa"/>
            <w:tcBorders>
              <w:top w:val="nil"/>
              <w:left w:val="nil"/>
              <w:bottom w:val="single" w:sz="4" w:space="0" w:color="auto"/>
              <w:right w:val="single" w:sz="4" w:space="0" w:color="auto"/>
            </w:tcBorders>
            <w:shd w:val="clear" w:color="000000" w:fill="EFEFEF"/>
            <w:vAlign w:val="center"/>
            <w:hideMark/>
          </w:tcPr>
          <w:p w14:paraId="705F6B44" w14:textId="77777777" w:rsidR="00505267" w:rsidRPr="00182C38" w:rsidRDefault="003C2264" w:rsidP="00F07697">
            <w:pPr>
              <w:spacing w:after="0" w:line="240" w:lineRule="auto"/>
              <w:jc w:val="right"/>
              <w:rPr>
                <w:rFonts w:eastAsia="Times New Roman" w:cs="Calibri"/>
                <w:u w:val="single"/>
              </w:rPr>
            </w:pPr>
            <w:hyperlink r:id="rId83" w:history="1">
              <w:r w:rsidR="00505267" w:rsidRPr="00182C38">
                <w:rPr>
                  <w:rFonts w:eastAsia="Times New Roman" w:cs="Calibri"/>
                  <w:u w:val="single"/>
                </w:rPr>
                <w:t>24769</w:t>
              </w:r>
            </w:hyperlink>
          </w:p>
        </w:tc>
      </w:tr>
      <w:tr w:rsidR="00505267" w:rsidRPr="00182C38" w14:paraId="38867253"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410BB56"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LIBR 101 - College Research Strategies Online</w:t>
            </w:r>
          </w:p>
        </w:tc>
        <w:tc>
          <w:tcPr>
            <w:tcW w:w="640" w:type="dxa"/>
            <w:tcBorders>
              <w:top w:val="nil"/>
              <w:left w:val="nil"/>
              <w:bottom w:val="single" w:sz="4" w:space="0" w:color="auto"/>
              <w:right w:val="single" w:sz="4" w:space="0" w:color="auto"/>
            </w:tcBorders>
            <w:shd w:val="clear" w:color="000000" w:fill="FFFFFF"/>
            <w:vAlign w:val="center"/>
            <w:hideMark/>
          </w:tcPr>
          <w:p w14:paraId="70EFBF2F" w14:textId="77777777" w:rsidR="00505267" w:rsidRPr="00182C38" w:rsidRDefault="003C2264" w:rsidP="00F07697">
            <w:pPr>
              <w:spacing w:after="0" w:line="240" w:lineRule="auto"/>
              <w:jc w:val="right"/>
              <w:rPr>
                <w:rFonts w:eastAsia="Times New Roman" w:cs="Calibri"/>
                <w:u w:val="single"/>
              </w:rPr>
            </w:pPr>
            <w:hyperlink r:id="rId84" w:history="1">
              <w:r w:rsidR="00505267" w:rsidRPr="00182C38">
                <w:rPr>
                  <w:rFonts w:eastAsia="Times New Roman" w:cs="Calibri"/>
                  <w:u w:val="single"/>
                </w:rPr>
                <w:t>24823</w:t>
              </w:r>
            </w:hyperlink>
          </w:p>
        </w:tc>
      </w:tr>
      <w:tr w:rsidR="00505267" w:rsidRPr="00182C38" w14:paraId="4FD92FD4"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8DCA48F"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HIST 025 - World History to 1500 Online</w:t>
            </w:r>
          </w:p>
        </w:tc>
        <w:tc>
          <w:tcPr>
            <w:tcW w:w="640" w:type="dxa"/>
            <w:tcBorders>
              <w:top w:val="nil"/>
              <w:left w:val="nil"/>
              <w:bottom w:val="single" w:sz="4" w:space="0" w:color="auto"/>
              <w:right w:val="single" w:sz="4" w:space="0" w:color="auto"/>
            </w:tcBorders>
            <w:shd w:val="clear" w:color="000000" w:fill="FFFFFF"/>
            <w:vAlign w:val="center"/>
            <w:hideMark/>
          </w:tcPr>
          <w:p w14:paraId="63A1C396" w14:textId="77777777" w:rsidR="00505267" w:rsidRPr="00182C38" w:rsidRDefault="003C2264" w:rsidP="00F07697">
            <w:pPr>
              <w:spacing w:after="0" w:line="240" w:lineRule="auto"/>
              <w:jc w:val="right"/>
              <w:rPr>
                <w:rFonts w:eastAsia="Times New Roman" w:cs="Calibri"/>
                <w:u w:val="single"/>
              </w:rPr>
            </w:pPr>
            <w:hyperlink r:id="rId85" w:history="1">
              <w:r w:rsidR="00505267" w:rsidRPr="00182C38">
                <w:rPr>
                  <w:rFonts w:eastAsia="Times New Roman" w:cs="Calibri"/>
                  <w:u w:val="single"/>
                </w:rPr>
                <w:t>24834</w:t>
              </w:r>
            </w:hyperlink>
          </w:p>
        </w:tc>
      </w:tr>
      <w:tr w:rsidR="00505267" w:rsidRPr="00182C38" w14:paraId="0837486E"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5A0CA5CA"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AJ 011 - Intro to Criminal Justice Online with Orientation</w:t>
            </w:r>
          </w:p>
        </w:tc>
        <w:tc>
          <w:tcPr>
            <w:tcW w:w="640" w:type="dxa"/>
            <w:tcBorders>
              <w:top w:val="nil"/>
              <w:left w:val="nil"/>
              <w:bottom w:val="single" w:sz="4" w:space="0" w:color="auto"/>
              <w:right w:val="single" w:sz="4" w:space="0" w:color="auto"/>
            </w:tcBorders>
            <w:shd w:val="clear" w:color="000000" w:fill="EFEFEF"/>
            <w:vAlign w:val="center"/>
            <w:hideMark/>
          </w:tcPr>
          <w:p w14:paraId="3241250E" w14:textId="77777777" w:rsidR="00505267" w:rsidRPr="00182C38" w:rsidRDefault="003C2264" w:rsidP="00F07697">
            <w:pPr>
              <w:spacing w:after="0" w:line="240" w:lineRule="auto"/>
              <w:jc w:val="right"/>
              <w:rPr>
                <w:rFonts w:eastAsia="Times New Roman" w:cs="Calibri"/>
                <w:u w:val="single"/>
              </w:rPr>
            </w:pPr>
            <w:hyperlink r:id="rId86" w:history="1">
              <w:r w:rsidR="00505267" w:rsidRPr="00182C38">
                <w:rPr>
                  <w:rFonts w:eastAsia="Times New Roman" w:cs="Calibri"/>
                  <w:u w:val="single"/>
                </w:rPr>
                <w:t>24855</w:t>
              </w:r>
            </w:hyperlink>
          </w:p>
        </w:tc>
      </w:tr>
      <w:tr w:rsidR="00505267" w:rsidRPr="00182C38" w14:paraId="03435CD1"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4BE25C3B"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CHLD 039 - Child Development-DS 1 Online</w:t>
            </w:r>
          </w:p>
        </w:tc>
        <w:tc>
          <w:tcPr>
            <w:tcW w:w="640" w:type="dxa"/>
            <w:tcBorders>
              <w:top w:val="nil"/>
              <w:left w:val="nil"/>
              <w:bottom w:val="single" w:sz="4" w:space="0" w:color="auto"/>
              <w:right w:val="single" w:sz="4" w:space="0" w:color="auto"/>
            </w:tcBorders>
            <w:shd w:val="clear" w:color="000000" w:fill="EFEFEF"/>
            <w:vAlign w:val="center"/>
            <w:hideMark/>
          </w:tcPr>
          <w:p w14:paraId="45F92D15" w14:textId="77777777" w:rsidR="00505267" w:rsidRPr="00182C38" w:rsidRDefault="003C2264" w:rsidP="00F07697">
            <w:pPr>
              <w:spacing w:after="0" w:line="240" w:lineRule="auto"/>
              <w:jc w:val="right"/>
              <w:rPr>
                <w:rFonts w:eastAsia="Times New Roman" w:cs="Calibri"/>
                <w:u w:val="single"/>
              </w:rPr>
            </w:pPr>
            <w:hyperlink r:id="rId87" w:history="1">
              <w:r w:rsidR="00505267" w:rsidRPr="00182C38">
                <w:rPr>
                  <w:rFonts w:eastAsia="Times New Roman" w:cs="Calibri"/>
                  <w:u w:val="single"/>
                </w:rPr>
                <w:t>24864</w:t>
              </w:r>
            </w:hyperlink>
          </w:p>
        </w:tc>
      </w:tr>
      <w:tr w:rsidR="00505267" w:rsidRPr="00182C38" w14:paraId="4DCDF8B5"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4A4C7DC4"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MATH 200 - Elementary Algebra Online with In Person Testing</w:t>
            </w:r>
          </w:p>
        </w:tc>
        <w:tc>
          <w:tcPr>
            <w:tcW w:w="640" w:type="dxa"/>
            <w:tcBorders>
              <w:top w:val="nil"/>
              <w:left w:val="nil"/>
              <w:bottom w:val="single" w:sz="4" w:space="0" w:color="auto"/>
              <w:right w:val="single" w:sz="4" w:space="0" w:color="auto"/>
            </w:tcBorders>
            <w:shd w:val="clear" w:color="000000" w:fill="FFFFFF"/>
            <w:vAlign w:val="center"/>
            <w:hideMark/>
          </w:tcPr>
          <w:p w14:paraId="738198C0" w14:textId="77777777" w:rsidR="00505267" w:rsidRPr="00182C38" w:rsidRDefault="003C2264" w:rsidP="00F07697">
            <w:pPr>
              <w:spacing w:after="0" w:line="240" w:lineRule="auto"/>
              <w:jc w:val="right"/>
              <w:rPr>
                <w:rFonts w:eastAsia="Times New Roman" w:cs="Calibri"/>
                <w:u w:val="single"/>
              </w:rPr>
            </w:pPr>
            <w:hyperlink r:id="rId88" w:history="1">
              <w:r w:rsidR="00505267" w:rsidRPr="00182C38">
                <w:rPr>
                  <w:rFonts w:eastAsia="Times New Roman" w:cs="Calibri"/>
                  <w:u w:val="single"/>
                </w:rPr>
                <w:t>24983</w:t>
              </w:r>
            </w:hyperlink>
          </w:p>
        </w:tc>
      </w:tr>
      <w:tr w:rsidR="00505267" w:rsidRPr="00182C38" w14:paraId="111E4D11"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71CB1470"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MATH 230 - Intermediate Algebra Online with In Person Testing</w:t>
            </w:r>
          </w:p>
        </w:tc>
        <w:tc>
          <w:tcPr>
            <w:tcW w:w="640" w:type="dxa"/>
            <w:tcBorders>
              <w:top w:val="nil"/>
              <w:left w:val="nil"/>
              <w:bottom w:val="single" w:sz="4" w:space="0" w:color="auto"/>
              <w:right w:val="single" w:sz="4" w:space="0" w:color="auto"/>
            </w:tcBorders>
            <w:shd w:val="clear" w:color="000000" w:fill="EFEFEF"/>
            <w:vAlign w:val="center"/>
            <w:hideMark/>
          </w:tcPr>
          <w:p w14:paraId="16DC00FB" w14:textId="77777777" w:rsidR="00505267" w:rsidRPr="00182C38" w:rsidRDefault="003C2264" w:rsidP="00F07697">
            <w:pPr>
              <w:spacing w:after="0" w:line="240" w:lineRule="auto"/>
              <w:jc w:val="right"/>
              <w:rPr>
                <w:rFonts w:eastAsia="Times New Roman" w:cs="Calibri"/>
                <w:u w:val="single"/>
              </w:rPr>
            </w:pPr>
            <w:hyperlink r:id="rId89" w:history="1">
              <w:r w:rsidR="00505267" w:rsidRPr="00182C38">
                <w:rPr>
                  <w:rFonts w:eastAsia="Times New Roman" w:cs="Calibri"/>
                  <w:u w:val="single"/>
                </w:rPr>
                <w:t>24988</w:t>
              </w:r>
            </w:hyperlink>
          </w:p>
        </w:tc>
      </w:tr>
      <w:tr w:rsidR="00505267" w:rsidRPr="00182C38" w14:paraId="23C4CD2C"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527F3B46"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ANTH 010 - Cultural Anthropology Online with Orientation</w:t>
            </w:r>
          </w:p>
        </w:tc>
        <w:tc>
          <w:tcPr>
            <w:tcW w:w="640" w:type="dxa"/>
            <w:tcBorders>
              <w:top w:val="nil"/>
              <w:left w:val="nil"/>
              <w:bottom w:val="single" w:sz="4" w:space="0" w:color="auto"/>
              <w:right w:val="single" w:sz="4" w:space="0" w:color="auto"/>
            </w:tcBorders>
            <w:shd w:val="clear" w:color="000000" w:fill="FFFFFF"/>
            <w:vAlign w:val="center"/>
            <w:hideMark/>
          </w:tcPr>
          <w:p w14:paraId="7611CBCF" w14:textId="77777777" w:rsidR="00505267" w:rsidRPr="00182C38" w:rsidRDefault="003C2264" w:rsidP="00F07697">
            <w:pPr>
              <w:spacing w:after="0" w:line="240" w:lineRule="auto"/>
              <w:jc w:val="right"/>
              <w:rPr>
                <w:rFonts w:eastAsia="Times New Roman" w:cs="Calibri"/>
                <w:u w:val="single"/>
              </w:rPr>
            </w:pPr>
            <w:hyperlink r:id="rId90" w:history="1">
              <w:r w:rsidR="00505267" w:rsidRPr="00182C38">
                <w:rPr>
                  <w:rFonts w:eastAsia="Times New Roman" w:cs="Calibri"/>
                  <w:u w:val="single"/>
                </w:rPr>
                <w:t>25030</w:t>
              </w:r>
            </w:hyperlink>
          </w:p>
        </w:tc>
      </w:tr>
      <w:tr w:rsidR="00505267" w:rsidRPr="00182C38" w14:paraId="793B3155"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4FFFC5F5"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COMP 006 - Programming Fundamentals Online</w:t>
            </w:r>
          </w:p>
        </w:tc>
        <w:tc>
          <w:tcPr>
            <w:tcW w:w="640" w:type="dxa"/>
            <w:tcBorders>
              <w:top w:val="nil"/>
              <w:left w:val="nil"/>
              <w:bottom w:val="single" w:sz="4" w:space="0" w:color="auto"/>
              <w:right w:val="single" w:sz="4" w:space="0" w:color="auto"/>
            </w:tcBorders>
            <w:shd w:val="clear" w:color="000000" w:fill="FFFFFF"/>
            <w:vAlign w:val="center"/>
            <w:hideMark/>
          </w:tcPr>
          <w:p w14:paraId="225A31F4" w14:textId="77777777" w:rsidR="00505267" w:rsidRPr="00182C38" w:rsidRDefault="003C2264" w:rsidP="00F07697">
            <w:pPr>
              <w:spacing w:after="0" w:line="240" w:lineRule="auto"/>
              <w:jc w:val="right"/>
              <w:rPr>
                <w:rFonts w:eastAsia="Times New Roman" w:cs="Calibri"/>
                <w:u w:val="single"/>
              </w:rPr>
            </w:pPr>
            <w:hyperlink r:id="rId91" w:history="1">
              <w:r w:rsidR="00505267" w:rsidRPr="00182C38">
                <w:rPr>
                  <w:rFonts w:eastAsia="Times New Roman" w:cs="Calibri"/>
                  <w:u w:val="single"/>
                </w:rPr>
                <w:t>25037</w:t>
              </w:r>
            </w:hyperlink>
          </w:p>
        </w:tc>
      </w:tr>
      <w:tr w:rsidR="00505267" w:rsidRPr="00182C38" w14:paraId="679CB873"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EE085F5"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COMP 006 - Programming Fundamentals Hybrid/Online</w:t>
            </w:r>
          </w:p>
        </w:tc>
        <w:tc>
          <w:tcPr>
            <w:tcW w:w="640" w:type="dxa"/>
            <w:tcBorders>
              <w:top w:val="nil"/>
              <w:left w:val="nil"/>
              <w:bottom w:val="single" w:sz="4" w:space="0" w:color="auto"/>
              <w:right w:val="single" w:sz="4" w:space="0" w:color="auto"/>
            </w:tcBorders>
            <w:shd w:val="clear" w:color="000000" w:fill="EFEFEF"/>
            <w:vAlign w:val="center"/>
            <w:hideMark/>
          </w:tcPr>
          <w:p w14:paraId="3680006A" w14:textId="77777777" w:rsidR="00505267" w:rsidRPr="00182C38" w:rsidRDefault="003C2264" w:rsidP="00F07697">
            <w:pPr>
              <w:spacing w:after="0" w:line="240" w:lineRule="auto"/>
              <w:jc w:val="right"/>
              <w:rPr>
                <w:rFonts w:eastAsia="Times New Roman" w:cs="Calibri"/>
                <w:u w:val="single"/>
              </w:rPr>
            </w:pPr>
            <w:hyperlink r:id="rId92" w:history="1">
              <w:r w:rsidR="00505267" w:rsidRPr="00182C38">
                <w:rPr>
                  <w:rFonts w:eastAsia="Times New Roman" w:cs="Calibri"/>
                  <w:u w:val="single"/>
                </w:rPr>
                <w:t>25039</w:t>
              </w:r>
            </w:hyperlink>
          </w:p>
        </w:tc>
      </w:tr>
      <w:tr w:rsidR="00505267" w:rsidRPr="00182C38" w14:paraId="0D3D26CD"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25CFABC"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MUS 013 - Music of the World Online</w:t>
            </w:r>
          </w:p>
        </w:tc>
        <w:tc>
          <w:tcPr>
            <w:tcW w:w="640" w:type="dxa"/>
            <w:tcBorders>
              <w:top w:val="nil"/>
              <w:left w:val="nil"/>
              <w:bottom w:val="single" w:sz="4" w:space="0" w:color="auto"/>
              <w:right w:val="single" w:sz="4" w:space="0" w:color="auto"/>
            </w:tcBorders>
            <w:shd w:val="clear" w:color="000000" w:fill="EFEFEF"/>
            <w:vAlign w:val="center"/>
            <w:hideMark/>
          </w:tcPr>
          <w:p w14:paraId="440BA170" w14:textId="77777777" w:rsidR="00505267" w:rsidRPr="00182C38" w:rsidRDefault="003C2264" w:rsidP="00F07697">
            <w:pPr>
              <w:spacing w:after="0" w:line="240" w:lineRule="auto"/>
              <w:jc w:val="right"/>
              <w:rPr>
                <w:rFonts w:eastAsia="Times New Roman" w:cs="Calibri"/>
                <w:u w:val="single"/>
              </w:rPr>
            </w:pPr>
            <w:hyperlink r:id="rId93" w:history="1">
              <w:r w:rsidR="00505267" w:rsidRPr="00182C38">
                <w:rPr>
                  <w:rFonts w:eastAsia="Times New Roman" w:cs="Calibri"/>
                  <w:u w:val="single"/>
                </w:rPr>
                <w:t>25085</w:t>
              </w:r>
            </w:hyperlink>
          </w:p>
        </w:tc>
      </w:tr>
      <w:tr w:rsidR="00505267" w:rsidRPr="00182C38" w14:paraId="27A0B16A"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7E063A2B"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ANTH 012 - Archaeology Hybrid/Online</w:t>
            </w:r>
          </w:p>
        </w:tc>
        <w:tc>
          <w:tcPr>
            <w:tcW w:w="640" w:type="dxa"/>
            <w:tcBorders>
              <w:top w:val="nil"/>
              <w:left w:val="nil"/>
              <w:bottom w:val="single" w:sz="4" w:space="0" w:color="auto"/>
              <w:right w:val="single" w:sz="4" w:space="0" w:color="auto"/>
            </w:tcBorders>
            <w:shd w:val="clear" w:color="000000" w:fill="EFEFEF"/>
            <w:vAlign w:val="center"/>
            <w:hideMark/>
          </w:tcPr>
          <w:p w14:paraId="4FF29090" w14:textId="77777777" w:rsidR="00505267" w:rsidRPr="00182C38" w:rsidRDefault="003C2264" w:rsidP="00F07697">
            <w:pPr>
              <w:spacing w:after="0" w:line="240" w:lineRule="auto"/>
              <w:jc w:val="right"/>
              <w:rPr>
                <w:rFonts w:eastAsia="Times New Roman" w:cs="Calibri"/>
                <w:u w:val="single"/>
              </w:rPr>
            </w:pPr>
            <w:hyperlink r:id="rId94" w:history="1">
              <w:r w:rsidR="00505267" w:rsidRPr="00182C38">
                <w:rPr>
                  <w:rFonts w:eastAsia="Times New Roman" w:cs="Calibri"/>
                  <w:u w:val="single"/>
                </w:rPr>
                <w:t>25090</w:t>
              </w:r>
            </w:hyperlink>
          </w:p>
        </w:tc>
      </w:tr>
      <w:tr w:rsidR="00505267" w:rsidRPr="00182C38" w14:paraId="0E5727E5"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5AC305D3"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HIST 017 - People of the US to 1877 Online</w:t>
            </w:r>
          </w:p>
        </w:tc>
        <w:tc>
          <w:tcPr>
            <w:tcW w:w="640" w:type="dxa"/>
            <w:tcBorders>
              <w:top w:val="nil"/>
              <w:left w:val="nil"/>
              <w:bottom w:val="single" w:sz="4" w:space="0" w:color="auto"/>
              <w:right w:val="single" w:sz="4" w:space="0" w:color="auto"/>
            </w:tcBorders>
            <w:shd w:val="clear" w:color="000000" w:fill="FFFFFF"/>
            <w:vAlign w:val="center"/>
            <w:hideMark/>
          </w:tcPr>
          <w:p w14:paraId="06C35316" w14:textId="77777777" w:rsidR="00505267" w:rsidRPr="00182C38" w:rsidRDefault="003C2264" w:rsidP="00F07697">
            <w:pPr>
              <w:spacing w:after="0" w:line="240" w:lineRule="auto"/>
              <w:jc w:val="right"/>
              <w:rPr>
                <w:rFonts w:eastAsia="Times New Roman" w:cs="Calibri"/>
                <w:u w:val="single"/>
              </w:rPr>
            </w:pPr>
            <w:hyperlink r:id="rId95" w:history="1">
              <w:r w:rsidR="00505267" w:rsidRPr="00182C38">
                <w:rPr>
                  <w:rFonts w:eastAsia="Times New Roman" w:cs="Calibri"/>
                  <w:u w:val="single"/>
                </w:rPr>
                <w:t>25095</w:t>
              </w:r>
            </w:hyperlink>
          </w:p>
        </w:tc>
      </w:tr>
      <w:tr w:rsidR="00505267" w:rsidRPr="00182C38" w14:paraId="4780AFCC"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40A238CF"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HDEV 121 - Student Success Online</w:t>
            </w:r>
          </w:p>
        </w:tc>
        <w:tc>
          <w:tcPr>
            <w:tcW w:w="640" w:type="dxa"/>
            <w:tcBorders>
              <w:top w:val="nil"/>
              <w:left w:val="nil"/>
              <w:bottom w:val="single" w:sz="4" w:space="0" w:color="auto"/>
              <w:right w:val="single" w:sz="4" w:space="0" w:color="auto"/>
            </w:tcBorders>
            <w:shd w:val="clear" w:color="000000" w:fill="FFFFFF"/>
            <w:vAlign w:val="center"/>
            <w:hideMark/>
          </w:tcPr>
          <w:p w14:paraId="2A6A3504" w14:textId="77777777" w:rsidR="00505267" w:rsidRPr="00182C38" w:rsidRDefault="003C2264" w:rsidP="00F07697">
            <w:pPr>
              <w:spacing w:after="0" w:line="240" w:lineRule="auto"/>
              <w:jc w:val="right"/>
              <w:rPr>
                <w:rFonts w:eastAsia="Times New Roman" w:cs="Calibri"/>
                <w:u w:val="single"/>
              </w:rPr>
            </w:pPr>
            <w:hyperlink r:id="rId96" w:history="1">
              <w:r w:rsidR="00505267" w:rsidRPr="00182C38">
                <w:rPr>
                  <w:rFonts w:eastAsia="Times New Roman" w:cs="Calibri"/>
                  <w:u w:val="single"/>
                </w:rPr>
                <w:t>25108</w:t>
              </w:r>
            </w:hyperlink>
          </w:p>
        </w:tc>
      </w:tr>
      <w:tr w:rsidR="00505267" w:rsidRPr="00182C38" w14:paraId="20798CE7"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2EE4FAAE"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MATH 021 - Introduction to Statistics Online with In Person Testing</w:t>
            </w:r>
          </w:p>
        </w:tc>
        <w:tc>
          <w:tcPr>
            <w:tcW w:w="640" w:type="dxa"/>
            <w:tcBorders>
              <w:top w:val="nil"/>
              <w:left w:val="nil"/>
              <w:bottom w:val="single" w:sz="4" w:space="0" w:color="auto"/>
              <w:right w:val="single" w:sz="4" w:space="0" w:color="auto"/>
            </w:tcBorders>
            <w:shd w:val="clear" w:color="000000" w:fill="FFFFFF"/>
            <w:vAlign w:val="center"/>
            <w:hideMark/>
          </w:tcPr>
          <w:p w14:paraId="2171A953" w14:textId="77777777" w:rsidR="00505267" w:rsidRPr="00182C38" w:rsidRDefault="003C2264" w:rsidP="00F07697">
            <w:pPr>
              <w:spacing w:after="0" w:line="240" w:lineRule="auto"/>
              <w:jc w:val="right"/>
              <w:rPr>
                <w:rFonts w:eastAsia="Times New Roman" w:cs="Calibri"/>
                <w:u w:val="single"/>
              </w:rPr>
            </w:pPr>
            <w:hyperlink r:id="rId97" w:history="1">
              <w:r w:rsidR="00505267" w:rsidRPr="00182C38">
                <w:rPr>
                  <w:rFonts w:eastAsia="Times New Roman" w:cs="Calibri"/>
                  <w:u w:val="single"/>
                </w:rPr>
                <w:t>25131</w:t>
              </w:r>
            </w:hyperlink>
          </w:p>
        </w:tc>
      </w:tr>
      <w:tr w:rsidR="00505267" w:rsidRPr="00182C38" w14:paraId="4FFB8A74"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721F32C9"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BUS 082 - Introduction to Business Online</w:t>
            </w:r>
          </w:p>
        </w:tc>
        <w:tc>
          <w:tcPr>
            <w:tcW w:w="640" w:type="dxa"/>
            <w:tcBorders>
              <w:top w:val="nil"/>
              <w:left w:val="nil"/>
              <w:bottom w:val="single" w:sz="4" w:space="0" w:color="auto"/>
              <w:right w:val="single" w:sz="4" w:space="0" w:color="auto"/>
            </w:tcBorders>
            <w:shd w:val="clear" w:color="000000" w:fill="EFEFEF"/>
            <w:vAlign w:val="center"/>
            <w:hideMark/>
          </w:tcPr>
          <w:p w14:paraId="31EC440E" w14:textId="77777777" w:rsidR="00505267" w:rsidRPr="00182C38" w:rsidRDefault="003C2264" w:rsidP="00F07697">
            <w:pPr>
              <w:spacing w:after="0" w:line="240" w:lineRule="auto"/>
              <w:jc w:val="right"/>
              <w:rPr>
                <w:rFonts w:eastAsia="Times New Roman" w:cs="Calibri"/>
                <w:u w:val="single"/>
              </w:rPr>
            </w:pPr>
            <w:hyperlink r:id="rId98" w:history="1">
              <w:r w:rsidR="00505267" w:rsidRPr="00182C38">
                <w:rPr>
                  <w:rFonts w:eastAsia="Times New Roman" w:cs="Calibri"/>
                  <w:u w:val="single"/>
                </w:rPr>
                <w:t>25142</w:t>
              </w:r>
            </w:hyperlink>
          </w:p>
        </w:tc>
      </w:tr>
      <w:tr w:rsidR="00505267" w:rsidRPr="00182C38" w14:paraId="4C909941"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7FFB54E9"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HDEV 121 - Student Success Online</w:t>
            </w:r>
          </w:p>
        </w:tc>
        <w:tc>
          <w:tcPr>
            <w:tcW w:w="640" w:type="dxa"/>
            <w:tcBorders>
              <w:top w:val="nil"/>
              <w:left w:val="nil"/>
              <w:bottom w:val="single" w:sz="4" w:space="0" w:color="auto"/>
              <w:right w:val="single" w:sz="4" w:space="0" w:color="auto"/>
            </w:tcBorders>
            <w:shd w:val="clear" w:color="000000" w:fill="EFEFEF"/>
            <w:vAlign w:val="center"/>
            <w:hideMark/>
          </w:tcPr>
          <w:p w14:paraId="67F56780" w14:textId="77777777" w:rsidR="00505267" w:rsidRPr="00182C38" w:rsidRDefault="003C2264" w:rsidP="00F07697">
            <w:pPr>
              <w:spacing w:after="0" w:line="240" w:lineRule="auto"/>
              <w:jc w:val="right"/>
              <w:rPr>
                <w:rFonts w:eastAsia="Times New Roman" w:cs="Calibri"/>
                <w:u w:val="single"/>
              </w:rPr>
            </w:pPr>
            <w:hyperlink r:id="rId99" w:history="1">
              <w:r w:rsidR="00505267" w:rsidRPr="00182C38">
                <w:rPr>
                  <w:rFonts w:eastAsia="Times New Roman" w:cs="Calibri"/>
                  <w:u w:val="single"/>
                </w:rPr>
                <w:t>25165</w:t>
              </w:r>
            </w:hyperlink>
          </w:p>
        </w:tc>
      </w:tr>
      <w:tr w:rsidR="00505267" w:rsidRPr="00182C38" w14:paraId="58A6FAE6"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25420D6"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HDEV 121 - Student Success Online</w:t>
            </w:r>
          </w:p>
        </w:tc>
        <w:tc>
          <w:tcPr>
            <w:tcW w:w="640" w:type="dxa"/>
            <w:tcBorders>
              <w:top w:val="nil"/>
              <w:left w:val="nil"/>
              <w:bottom w:val="single" w:sz="4" w:space="0" w:color="auto"/>
              <w:right w:val="single" w:sz="4" w:space="0" w:color="auto"/>
            </w:tcBorders>
            <w:shd w:val="clear" w:color="000000" w:fill="FFFFFF"/>
            <w:vAlign w:val="center"/>
            <w:hideMark/>
          </w:tcPr>
          <w:p w14:paraId="507CA3DB" w14:textId="77777777" w:rsidR="00505267" w:rsidRPr="00182C38" w:rsidRDefault="003C2264" w:rsidP="00F07697">
            <w:pPr>
              <w:spacing w:after="0" w:line="240" w:lineRule="auto"/>
              <w:jc w:val="right"/>
              <w:rPr>
                <w:rFonts w:eastAsia="Times New Roman" w:cs="Calibri"/>
                <w:u w:val="single"/>
              </w:rPr>
            </w:pPr>
            <w:hyperlink r:id="rId100" w:history="1">
              <w:r w:rsidR="00505267" w:rsidRPr="00182C38">
                <w:rPr>
                  <w:rFonts w:eastAsia="Times New Roman" w:cs="Calibri"/>
                  <w:u w:val="single"/>
                </w:rPr>
                <w:t>25168</w:t>
              </w:r>
            </w:hyperlink>
          </w:p>
        </w:tc>
      </w:tr>
      <w:tr w:rsidR="00505267" w:rsidRPr="00182C38" w14:paraId="0ADBC9E7"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8F42A71"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CFS 080 - Lifespan Development Online</w:t>
            </w:r>
          </w:p>
        </w:tc>
        <w:tc>
          <w:tcPr>
            <w:tcW w:w="640" w:type="dxa"/>
            <w:tcBorders>
              <w:top w:val="nil"/>
              <w:left w:val="nil"/>
              <w:bottom w:val="single" w:sz="4" w:space="0" w:color="auto"/>
              <w:right w:val="single" w:sz="4" w:space="0" w:color="auto"/>
            </w:tcBorders>
            <w:shd w:val="clear" w:color="000000" w:fill="FFFFFF"/>
            <w:vAlign w:val="center"/>
            <w:hideMark/>
          </w:tcPr>
          <w:p w14:paraId="6A0CDF34" w14:textId="77777777" w:rsidR="00505267" w:rsidRPr="00182C38" w:rsidRDefault="003C2264" w:rsidP="00F07697">
            <w:pPr>
              <w:spacing w:after="0" w:line="240" w:lineRule="auto"/>
              <w:jc w:val="right"/>
              <w:rPr>
                <w:rFonts w:eastAsia="Times New Roman" w:cs="Calibri"/>
                <w:u w:val="single"/>
              </w:rPr>
            </w:pPr>
            <w:hyperlink r:id="rId101" w:history="1">
              <w:r w:rsidR="00505267" w:rsidRPr="00182C38">
                <w:rPr>
                  <w:rFonts w:eastAsia="Times New Roman" w:cs="Calibri"/>
                  <w:u w:val="single"/>
                </w:rPr>
                <w:t>25180</w:t>
              </w:r>
            </w:hyperlink>
          </w:p>
        </w:tc>
      </w:tr>
      <w:tr w:rsidR="00505267" w:rsidRPr="00182C38" w14:paraId="0A9176B8"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2CDD47A2"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BUS 360 - Elementary Keyboarding Hybrid/Online</w:t>
            </w:r>
          </w:p>
        </w:tc>
        <w:tc>
          <w:tcPr>
            <w:tcW w:w="640" w:type="dxa"/>
            <w:tcBorders>
              <w:top w:val="nil"/>
              <w:left w:val="nil"/>
              <w:bottom w:val="single" w:sz="4" w:space="0" w:color="auto"/>
              <w:right w:val="single" w:sz="4" w:space="0" w:color="auto"/>
            </w:tcBorders>
            <w:shd w:val="clear" w:color="000000" w:fill="FFFFFF"/>
            <w:vAlign w:val="center"/>
            <w:hideMark/>
          </w:tcPr>
          <w:p w14:paraId="4011EBD7" w14:textId="77777777" w:rsidR="00505267" w:rsidRPr="00182C38" w:rsidRDefault="003C2264" w:rsidP="00F07697">
            <w:pPr>
              <w:spacing w:after="0" w:line="240" w:lineRule="auto"/>
              <w:jc w:val="right"/>
              <w:rPr>
                <w:rFonts w:eastAsia="Times New Roman" w:cs="Calibri"/>
                <w:u w:val="single"/>
              </w:rPr>
            </w:pPr>
            <w:hyperlink r:id="rId102" w:history="1">
              <w:r w:rsidR="00505267" w:rsidRPr="00182C38">
                <w:rPr>
                  <w:rFonts w:eastAsia="Times New Roman" w:cs="Calibri"/>
                  <w:u w:val="single"/>
                </w:rPr>
                <w:t>25261</w:t>
              </w:r>
            </w:hyperlink>
          </w:p>
        </w:tc>
      </w:tr>
      <w:tr w:rsidR="00505267" w:rsidRPr="00182C38" w14:paraId="18AB9FF1"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9841BA2"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HIST 018 - People of the US from 1865 Online</w:t>
            </w:r>
          </w:p>
        </w:tc>
        <w:tc>
          <w:tcPr>
            <w:tcW w:w="640" w:type="dxa"/>
            <w:tcBorders>
              <w:top w:val="nil"/>
              <w:left w:val="nil"/>
              <w:bottom w:val="single" w:sz="4" w:space="0" w:color="auto"/>
              <w:right w:val="single" w:sz="4" w:space="0" w:color="auto"/>
            </w:tcBorders>
            <w:shd w:val="clear" w:color="000000" w:fill="FFFFFF"/>
            <w:vAlign w:val="center"/>
            <w:hideMark/>
          </w:tcPr>
          <w:p w14:paraId="2C24BE77" w14:textId="77777777" w:rsidR="00505267" w:rsidRPr="00182C38" w:rsidRDefault="003C2264" w:rsidP="00F07697">
            <w:pPr>
              <w:spacing w:after="0" w:line="240" w:lineRule="auto"/>
              <w:jc w:val="right"/>
              <w:rPr>
                <w:rFonts w:eastAsia="Times New Roman" w:cs="Calibri"/>
                <w:u w:val="single"/>
              </w:rPr>
            </w:pPr>
            <w:hyperlink r:id="rId103" w:history="1">
              <w:r w:rsidR="00505267" w:rsidRPr="00182C38">
                <w:rPr>
                  <w:rFonts w:eastAsia="Times New Roman" w:cs="Calibri"/>
                  <w:u w:val="single"/>
                </w:rPr>
                <w:t>25270</w:t>
              </w:r>
            </w:hyperlink>
          </w:p>
        </w:tc>
      </w:tr>
      <w:tr w:rsidR="00505267" w:rsidRPr="00182C38" w14:paraId="6AC37BC5"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B23A9AF"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COMP 005 - Computer Concepts Online</w:t>
            </w:r>
          </w:p>
        </w:tc>
        <w:tc>
          <w:tcPr>
            <w:tcW w:w="640" w:type="dxa"/>
            <w:tcBorders>
              <w:top w:val="nil"/>
              <w:left w:val="nil"/>
              <w:bottom w:val="single" w:sz="4" w:space="0" w:color="auto"/>
              <w:right w:val="single" w:sz="4" w:space="0" w:color="auto"/>
            </w:tcBorders>
            <w:shd w:val="clear" w:color="000000" w:fill="FFFFFF"/>
            <w:vAlign w:val="center"/>
            <w:hideMark/>
          </w:tcPr>
          <w:p w14:paraId="72315CD6" w14:textId="77777777" w:rsidR="00505267" w:rsidRPr="00182C38" w:rsidRDefault="003C2264" w:rsidP="00F07697">
            <w:pPr>
              <w:spacing w:after="0" w:line="240" w:lineRule="auto"/>
              <w:jc w:val="right"/>
              <w:rPr>
                <w:rFonts w:eastAsia="Times New Roman" w:cs="Calibri"/>
                <w:u w:val="single"/>
              </w:rPr>
            </w:pPr>
            <w:hyperlink r:id="rId104" w:history="1">
              <w:r w:rsidR="00505267" w:rsidRPr="00182C38">
                <w:rPr>
                  <w:rFonts w:eastAsia="Times New Roman" w:cs="Calibri"/>
                  <w:u w:val="single"/>
                </w:rPr>
                <w:t>25278</w:t>
              </w:r>
            </w:hyperlink>
          </w:p>
        </w:tc>
      </w:tr>
      <w:tr w:rsidR="00505267" w:rsidRPr="00182C38" w14:paraId="49C17F3A"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870227C"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COMP 005 - Computer Concepts Online</w:t>
            </w:r>
          </w:p>
        </w:tc>
        <w:tc>
          <w:tcPr>
            <w:tcW w:w="640" w:type="dxa"/>
            <w:tcBorders>
              <w:top w:val="nil"/>
              <w:left w:val="nil"/>
              <w:bottom w:val="single" w:sz="4" w:space="0" w:color="auto"/>
              <w:right w:val="single" w:sz="4" w:space="0" w:color="auto"/>
            </w:tcBorders>
            <w:shd w:val="clear" w:color="000000" w:fill="EFEFEF"/>
            <w:vAlign w:val="center"/>
            <w:hideMark/>
          </w:tcPr>
          <w:p w14:paraId="30E7DACC" w14:textId="77777777" w:rsidR="00505267" w:rsidRPr="00182C38" w:rsidRDefault="003C2264" w:rsidP="00F07697">
            <w:pPr>
              <w:spacing w:after="0" w:line="240" w:lineRule="auto"/>
              <w:jc w:val="right"/>
              <w:rPr>
                <w:rFonts w:eastAsia="Times New Roman" w:cs="Calibri"/>
                <w:u w:val="single"/>
              </w:rPr>
            </w:pPr>
            <w:hyperlink r:id="rId105" w:history="1">
              <w:r w:rsidR="00505267" w:rsidRPr="00182C38">
                <w:rPr>
                  <w:rFonts w:eastAsia="Times New Roman" w:cs="Calibri"/>
                  <w:u w:val="single"/>
                </w:rPr>
                <w:t>25292</w:t>
              </w:r>
            </w:hyperlink>
          </w:p>
        </w:tc>
      </w:tr>
      <w:tr w:rsidR="00505267" w:rsidRPr="00182C38" w14:paraId="556BB636"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F3AB9FA"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MATH 230 - Intermediate Algebra Hybrid/Online</w:t>
            </w:r>
          </w:p>
        </w:tc>
        <w:tc>
          <w:tcPr>
            <w:tcW w:w="640" w:type="dxa"/>
            <w:tcBorders>
              <w:top w:val="nil"/>
              <w:left w:val="nil"/>
              <w:bottom w:val="single" w:sz="4" w:space="0" w:color="auto"/>
              <w:right w:val="single" w:sz="4" w:space="0" w:color="auto"/>
            </w:tcBorders>
            <w:shd w:val="clear" w:color="000000" w:fill="FFFFFF"/>
            <w:vAlign w:val="center"/>
            <w:hideMark/>
          </w:tcPr>
          <w:p w14:paraId="2AFD607F" w14:textId="77777777" w:rsidR="00505267" w:rsidRPr="00182C38" w:rsidRDefault="003C2264" w:rsidP="00F07697">
            <w:pPr>
              <w:spacing w:after="0" w:line="240" w:lineRule="auto"/>
              <w:jc w:val="right"/>
              <w:rPr>
                <w:rFonts w:eastAsia="Times New Roman" w:cs="Calibri"/>
                <w:u w:val="single"/>
              </w:rPr>
            </w:pPr>
            <w:hyperlink r:id="rId106" w:history="1">
              <w:r w:rsidR="00505267" w:rsidRPr="00182C38">
                <w:rPr>
                  <w:rFonts w:eastAsia="Times New Roman" w:cs="Calibri"/>
                  <w:u w:val="single"/>
                </w:rPr>
                <w:t>25326</w:t>
              </w:r>
            </w:hyperlink>
          </w:p>
        </w:tc>
      </w:tr>
      <w:tr w:rsidR="00505267" w:rsidRPr="00182C38" w14:paraId="441425A6"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203A19CC"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LIBR 102 - Internet Information Resources Online</w:t>
            </w:r>
          </w:p>
        </w:tc>
        <w:tc>
          <w:tcPr>
            <w:tcW w:w="640" w:type="dxa"/>
            <w:tcBorders>
              <w:top w:val="nil"/>
              <w:left w:val="nil"/>
              <w:bottom w:val="single" w:sz="4" w:space="0" w:color="auto"/>
              <w:right w:val="single" w:sz="4" w:space="0" w:color="auto"/>
            </w:tcBorders>
            <w:shd w:val="clear" w:color="000000" w:fill="EFEFEF"/>
            <w:vAlign w:val="center"/>
            <w:hideMark/>
          </w:tcPr>
          <w:p w14:paraId="6FFC7B54" w14:textId="77777777" w:rsidR="00505267" w:rsidRPr="00182C38" w:rsidRDefault="003C2264" w:rsidP="00F07697">
            <w:pPr>
              <w:spacing w:after="0" w:line="240" w:lineRule="auto"/>
              <w:jc w:val="right"/>
              <w:rPr>
                <w:rFonts w:eastAsia="Times New Roman" w:cs="Calibri"/>
                <w:u w:val="single"/>
              </w:rPr>
            </w:pPr>
            <w:hyperlink r:id="rId107" w:history="1">
              <w:r w:rsidR="00505267" w:rsidRPr="00182C38">
                <w:rPr>
                  <w:rFonts w:eastAsia="Times New Roman" w:cs="Calibri"/>
                  <w:u w:val="single"/>
                </w:rPr>
                <w:t>25331</w:t>
              </w:r>
            </w:hyperlink>
          </w:p>
        </w:tc>
      </w:tr>
      <w:tr w:rsidR="00505267" w:rsidRPr="00182C38" w14:paraId="0262AB4E"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53F52CF1"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BUS 184 - Business Communications Online</w:t>
            </w:r>
          </w:p>
        </w:tc>
        <w:tc>
          <w:tcPr>
            <w:tcW w:w="640" w:type="dxa"/>
            <w:tcBorders>
              <w:top w:val="nil"/>
              <w:left w:val="nil"/>
              <w:bottom w:val="single" w:sz="4" w:space="0" w:color="auto"/>
              <w:right w:val="single" w:sz="4" w:space="0" w:color="auto"/>
            </w:tcBorders>
            <w:shd w:val="clear" w:color="000000" w:fill="EFEFEF"/>
            <w:vAlign w:val="center"/>
            <w:hideMark/>
          </w:tcPr>
          <w:p w14:paraId="7FC9F901" w14:textId="77777777" w:rsidR="00505267" w:rsidRPr="00182C38" w:rsidRDefault="003C2264" w:rsidP="00F07697">
            <w:pPr>
              <w:spacing w:after="0" w:line="240" w:lineRule="auto"/>
              <w:jc w:val="right"/>
              <w:rPr>
                <w:rFonts w:eastAsia="Times New Roman" w:cs="Calibri"/>
                <w:u w:val="single"/>
              </w:rPr>
            </w:pPr>
            <w:hyperlink r:id="rId108" w:history="1">
              <w:r w:rsidR="00505267" w:rsidRPr="00182C38">
                <w:rPr>
                  <w:rFonts w:eastAsia="Times New Roman" w:cs="Calibri"/>
                  <w:u w:val="single"/>
                </w:rPr>
                <w:t>25334</w:t>
              </w:r>
            </w:hyperlink>
          </w:p>
        </w:tc>
      </w:tr>
      <w:tr w:rsidR="00505267" w:rsidRPr="00182C38" w14:paraId="1306D8E9"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E528044"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BUS 360 - Elementary Keyboarding Hybrid/Online</w:t>
            </w:r>
          </w:p>
        </w:tc>
        <w:tc>
          <w:tcPr>
            <w:tcW w:w="640" w:type="dxa"/>
            <w:tcBorders>
              <w:top w:val="nil"/>
              <w:left w:val="nil"/>
              <w:bottom w:val="single" w:sz="4" w:space="0" w:color="auto"/>
              <w:right w:val="single" w:sz="4" w:space="0" w:color="auto"/>
            </w:tcBorders>
            <w:shd w:val="clear" w:color="000000" w:fill="EFEFEF"/>
            <w:vAlign w:val="center"/>
            <w:hideMark/>
          </w:tcPr>
          <w:p w14:paraId="5E0F7BA2" w14:textId="77777777" w:rsidR="00505267" w:rsidRPr="00182C38" w:rsidRDefault="003C2264" w:rsidP="00F07697">
            <w:pPr>
              <w:spacing w:after="0" w:line="240" w:lineRule="auto"/>
              <w:jc w:val="right"/>
              <w:rPr>
                <w:rFonts w:eastAsia="Times New Roman" w:cs="Calibri"/>
                <w:u w:val="single"/>
              </w:rPr>
            </w:pPr>
            <w:hyperlink r:id="rId109" w:history="1">
              <w:r w:rsidR="00505267" w:rsidRPr="00182C38">
                <w:rPr>
                  <w:rFonts w:eastAsia="Times New Roman" w:cs="Calibri"/>
                  <w:u w:val="single"/>
                </w:rPr>
                <w:t>25335</w:t>
              </w:r>
            </w:hyperlink>
          </w:p>
        </w:tc>
      </w:tr>
      <w:tr w:rsidR="00505267" w:rsidRPr="00182C38" w14:paraId="181F1B00"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8BC1B12"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PARA 210 - Legal Ethics, Mgt &amp; Interview Online</w:t>
            </w:r>
          </w:p>
        </w:tc>
        <w:tc>
          <w:tcPr>
            <w:tcW w:w="640" w:type="dxa"/>
            <w:tcBorders>
              <w:top w:val="nil"/>
              <w:left w:val="nil"/>
              <w:bottom w:val="single" w:sz="4" w:space="0" w:color="auto"/>
              <w:right w:val="single" w:sz="4" w:space="0" w:color="auto"/>
            </w:tcBorders>
            <w:shd w:val="clear" w:color="000000" w:fill="FFFFFF"/>
            <w:vAlign w:val="center"/>
            <w:hideMark/>
          </w:tcPr>
          <w:p w14:paraId="33672C66" w14:textId="77777777" w:rsidR="00505267" w:rsidRPr="00182C38" w:rsidRDefault="003C2264" w:rsidP="00F07697">
            <w:pPr>
              <w:spacing w:after="0" w:line="240" w:lineRule="auto"/>
              <w:jc w:val="right"/>
              <w:rPr>
                <w:rFonts w:eastAsia="Times New Roman" w:cs="Calibri"/>
                <w:u w:val="single"/>
              </w:rPr>
            </w:pPr>
            <w:hyperlink r:id="rId110" w:history="1">
              <w:r w:rsidR="00505267" w:rsidRPr="00182C38">
                <w:rPr>
                  <w:rFonts w:eastAsia="Times New Roman" w:cs="Calibri"/>
                  <w:u w:val="single"/>
                </w:rPr>
                <w:t>25344</w:t>
              </w:r>
            </w:hyperlink>
          </w:p>
        </w:tc>
      </w:tr>
      <w:tr w:rsidR="00505267" w:rsidRPr="00182C38" w14:paraId="262A739B"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7C5B8F96"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SOC 001 - Introduction to Sociology Online</w:t>
            </w:r>
          </w:p>
        </w:tc>
        <w:tc>
          <w:tcPr>
            <w:tcW w:w="640" w:type="dxa"/>
            <w:tcBorders>
              <w:top w:val="nil"/>
              <w:left w:val="nil"/>
              <w:bottom w:val="single" w:sz="4" w:space="0" w:color="auto"/>
              <w:right w:val="single" w:sz="4" w:space="0" w:color="auto"/>
            </w:tcBorders>
            <w:shd w:val="clear" w:color="000000" w:fill="EFEFEF"/>
            <w:vAlign w:val="center"/>
            <w:hideMark/>
          </w:tcPr>
          <w:p w14:paraId="5FA05D5C" w14:textId="77777777" w:rsidR="00505267" w:rsidRPr="00182C38" w:rsidRDefault="003C2264" w:rsidP="00F07697">
            <w:pPr>
              <w:spacing w:after="0" w:line="240" w:lineRule="auto"/>
              <w:jc w:val="right"/>
              <w:rPr>
                <w:rFonts w:eastAsia="Times New Roman" w:cs="Calibri"/>
                <w:u w:val="single"/>
              </w:rPr>
            </w:pPr>
            <w:hyperlink r:id="rId111" w:history="1">
              <w:r w:rsidR="00505267" w:rsidRPr="00182C38">
                <w:rPr>
                  <w:rFonts w:eastAsia="Times New Roman" w:cs="Calibri"/>
                  <w:u w:val="single"/>
                </w:rPr>
                <w:t>25354</w:t>
              </w:r>
            </w:hyperlink>
          </w:p>
        </w:tc>
      </w:tr>
      <w:tr w:rsidR="00505267" w:rsidRPr="00182C38" w14:paraId="5C0564C7"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45A1CB56"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LIBR 102 - Internet Information Resources Online</w:t>
            </w:r>
          </w:p>
        </w:tc>
        <w:tc>
          <w:tcPr>
            <w:tcW w:w="640" w:type="dxa"/>
            <w:tcBorders>
              <w:top w:val="nil"/>
              <w:left w:val="nil"/>
              <w:bottom w:val="single" w:sz="4" w:space="0" w:color="auto"/>
              <w:right w:val="single" w:sz="4" w:space="0" w:color="auto"/>
            </w:tcBorders>
            <w:shd w:val="clear" w:color="000000" w:fill="FFFFFF"/>
            <w:vAlign w:val="center"/>
            <w:hideMark/>
          </w:tcPr>
          <w:p w14:paraId="6B028DC3" w14:textId="77777777" w:rsidR="00505267" w:rsidRPr="00182C38" w:rsidRDefault="003C2264" w:rsidP="00F07697">
            <w:pPr>
              <w:spacing w:after="0" w:line="240" w:lineRule="auto"/>
              <w:jc w:val="right"/>
              <w:rPr>
                <w:rFonts w:eastAsia="Times New Roman" w:cs="Calibri"/>
                <w:u w:val="single"/>
              </w:rPr>
            </w:pPr>
            <w:hyperlink r:id="rId112" w:history="1">
              <w:r w:rsidR="00505267" w:rsidRPr="00182C38">
                <w:rPr>
                  <w:rFonts w:eastAsia="Times New Roman" w:cs="Calibri"/>
                  <w:u w:val="single"/>
                </w:rPr>
                <w:t>25514</w:t>
              </w:r>
            </w:hyperlink>
          </w:p>
        </w:tc>
      </w:tr>
      <w:tr w:rsidR="00505267" w:rsidRPr="00182C38" w14:paraId="7B3B6DB4"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55F818B5"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POLS 005 - Federal, State and Local Govt Online</w:t>
            </w:r>
          </w:p>
        </w:tc>
        <w:tc>
          <w:tcPr>
            <w:tcW w:w="640" w:type="dxa"/>
            <w:tcBorders>
              <w:top w:val="nil"/>
              <w:left w:val="nil"/>
              <w:bottom w:val="single" w:sz="4" w:space="0" w:color="auto"/>
              <w:right w:val="single" w:sz="4" w:space="0" w:color="auto"/>
            </w:tcBorders>
            <w:shd w:val="clear" w:color="000000" w:fill="FFFFFF"/>
            <w:vAlign w:val="center"/>
            <w:hideMark/>
          </w:tcPr>
          <w:p w14:paraId="29D8BF9B" w14:textId="77777777" w:rsidR="00505267" w:rsidRPr="00182C38" w:rsidRDefault="003C2264" w:rsidP="00F07697">
            <w:pPr>
              <w:spacing w:after="0" w:line="240" w:lineRule="auto"/>
              <w:jc w:val="right"/>
              <w:rPr>
                <w:rFonts w:eastAsia="Times New Roman" w:cs="Calibri"/>
                <w:u w:val="single"/>
              </w:rPr>
            </w:pPr>
            <w:hyperlink r:id="rId113" w:history="1">
              <w:r w:rsidR="00505267" w:rsidRPr="00182C38">
                <w:rPr>
                  <w:rFonts w:eastAsia="Times New Roman" w:cs="Calibri"/>
                  <w:u w:val="single"/>
                </w:rPr>
                <w:t>25588</w:t>
              </w:r>
            </w:hyperlink>
          </w:p>
        </w:tc>
      </w:tr>
      <w:tr w:rsidR="00505267" w:rsidRPr="00182C38" w14:paraId="102EC5CC"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31EC8EC6"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SOC 001 - Introduction to Sociology Online</w:t>
            </w:r>
          </w:p>
        </w:tc>
        <w:tc>
          <w:tcPr>
            <w:tcW w:w="640" w:type="dxa"/>
            <w:tcBorders>
              <w:top w:val="nil"/>
              <w:left w:val="nil"/>
              <w:bottom w:val="single" w:sz="4" w:space="0" w:color="auto"/>
              <w:right w:val="single" w:sz="4" w:space="0" w:color="auto"/>
            </w:tcBorders>
            <w:shd w:val="clear" w:color="000000" w:fill="FFFFFF"/>
            <w:vAlign w:val="center"/>
            <w:hideMark/>
          </w:tcPr>
          <w:p w14:paraId="5B2E097C" w14:textId="77777777" w:rsidR="00505267" w:rsidRPr="00182C38" w:rsidRDefault="003C2264" w:rsidP="00F07697">
            <w:pPr>
              <w:spacing w:after="0" w:line="240" w:lineRule="auto"/>
              <w:jc w:val="right"/>
              <w:rPr>
                <w:rFonts w:eastAsia="Times New Roman" w:cs="Calibri"/>
                <w:u w:val="single"/>
              </w:rPr>
            </w:pPr>
            <w:hyperlink r:id="rId114" w:history="1">
              <w:r w:rsidR="00505267" w:rsidRPr="00182C38">
                <w:rPr>
                  <w:rFonts w:eastAsia="Times New Roman" w:cs="Calibri"/>
                  <w:u w:val="single"/>
                </w:rPr>
                <w:t>25594</w:t>
              </w:r>
            </w:hyperlink>
          </w:p>
        </w:tc>
      </w:tr>
      <w:tr w:rsidR="00505267" w:rsidRPr="00182C38" w14:paraId="1FF7F77F"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D66DE3A"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POLS 010 - California Govt and Politics Online</w:t>
            </w:r>
          </w:p>
        </w:tc>
        <w:tc>
          <w:tcPr>
            <w:tcW w:w="640" w:type="dxa"/>
            <w:tcBorders>
              <w:top w:val="nil"/>
              <w:left w:val="nil"/>
              <w:bottom w:val="single" w:sz="4" w:space="0" w:color="auto"/>
              <w:right w:val="single" w:sz="4" w:space="0" w:color="auto"/>
            </w:tcBorders>
            <w:shd w:val="clear" w:color="000000" w:fill="FFFFFF"/>
            <w:vAlign w:val="center"/>
            <w:hideMark/>
          </w:tcPr>
          <w:p w14:paraId="1E683CFA" w14:textId="77777777" w:rsidR="00505267" w:rsidRPr="00182C38" w:rsidRDefault="003C2264" w:rsidP="00F07697">
            <w:pPr>
              <w:spacing w:after="0" w:line="240" w:lineRule="auto"/>
              <w:jc w:val="right"/>
              <w:rPr>
                <w:rFonts w:eastAsia="Times New Roman" w:cs="Calibri"/>
                <w:u w:val="single"/>
              </w:rPr>
            </w:pPr>
            <w:hyperlink r:id="rId115" w:history="1">
              <w:r w:rsidR="00505267" w:rsidRPr="00182C38">
                <w:rPr>
                  <w:rFonts w:eastAsia="Times New Roman" w:cs="Calibri"/>
                  <w:u w:val="single"/>
                </w:rPr>
                <w:t>25595</w:t>
              </w:r>
            </w:hyperlink>
          </w:p>
        </w:tc>
      </w:tr>
      <w:tr w:rsidR="00505267" w:rsidRPr="00182C38" w14:paraId="73D96E53" w14:textId="77777777" w:rsidTr="00F07697">
        <w:trPr>
          <w:trHeight w:val="36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6DE9137"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COMP 006 - Programming Fundamentals </w:t>
            </w:r>
            <w:r w:rsidRPr="00182C38">
              <w:rPr>
                <w:rFonts w:ascii="Arial" w:eastAsia="Times New Roman" w:hAnsi="Arial" w:cs="Arial"/>
                <w:sz w:val="28"/>
                <w:szCs w:val="28"/>
              </w:rPr>
              <w:t>Online</w:t>
            </w:r>
          </w:p>
        </w:tc>
        <w:tc>
          <w:tcPr>
            <w:tcW w:w="640" w:type="dxa"/>
            <w:tcBorders>
              <w:top w:val="nil"/>
              <w:left w:val="nil"/>
              <w:bottom w:val="single" w:sz="4" w:space="0" w:color="auto"/>
              <w:right w:val="single" w:sz="4" w:space="0" w:color="auto"/>
            </w:tcBorders>
            <w:shd w:val="clear" w:color="000000" w:fill="EFEFEF"/>
            <w:vAlign w:val="center"/>
            <w:hideMark/>
          </w:tcPr>
          <w:p w14:paraId="2375A8CC" w14:textId="77777777" w:rsidR="00505267" w:rsidRPr="00182C38" w:rsidRDefault="003C2264" w:rsidP="00F07697">
            <w:pPr>
              <w:spacing w:after="0" w:line="240" w:lineRule="auto"/>
              <w:jc w:val="right"/>
              <w:rPr>
                <w:rFonts w:eastAsia="Times New Roman" w:cs="Calibri"/>
                <w:u w:val="single"/>
              </w:rPr>
            </w:pPr>
            <w:hyperlink r:id="rId116" w:history="1">
              <w:r w:rsidR="00505267" w:rsidRPr="00182C38">
                <w:rPr>
                  <w:rFonts w:eastAsia="Times New Roman" w:cs="Calibri"/>
                  <w:u w:val="single"/>
                </w:rPr>
                <w:t>25610</w:t>
              </w:r>
            </w:hyperlink>
          </w:p>
        </w:tc>
      </w:tr>
      <w:tr w:rsidR="00505267" w:rsidRPr="00182C38" w14:paraId="79F2B815"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776A6CA5"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LIBR 101 - College Research Strategies Online</w:t>
            </w:r>
          </w:p>
        </w:tc>
        <w:tc>
          <w:tcPr>
            <w:tcW w:w="640" w:type="dxa"/>
            <w:tcBorders>
              <w:top w:val="nil"/>
              <w:left w:val="nil"/>
              <w:bottom w:val="single" w:sz="4" w:space="0" w:color="auto"/>
              <w:right w:val="single" w:sz="4" w:space="0" w:color="auto"/>
            </w:tcBorders>
            <w:shd w:val="clear" w:color="000000" w:fill="EFEFEF"/>
            <w:vAlign w:val="center"/>
            <w:hideMark/>
          </w:tcPr>
          <w:p w14:paraId="48D6F7F1" w14:textId="77777777" w:rsidR="00505267" w:rsidRPr="00182C38" w:rsidRDefault="003C2264" w:rsidP="00F07697">
            <w:pPr>
              <w:spacing w:after="0" w:line="240" w:lineRule="auto"/>
              <w:jc w:val="right"/>
              <w:rPr>
                <w:rFonts w:eastAsia="Times New Roman" w:cs="Calibri"/>
                <w:u w:val="single"/>
              </w:rPr>
            </w:pPr>
            <w:hyperlink r:id="rId117" w:history="1">
              <w:r w:rsidR="00505267" w:rsidRPr="00182C38">
                <w:rPr>
                  <w:rFonts w:eastAsia="Times New Roman" w:cs="Calibri"/>
                  <w:u w:val="single"/>
                </w:rPr>
                <w:t>25664</w:t>
              </w:r>
            </w:hyperlink>
          </w:p>
        </w:tc>
      </w:tr>
      <w:tr w:rsidR="00505267" w:rsidRPr="00182C38" w14:paraId="066266C9"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F8CEE2B"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COMP 005 - Computer Concepts Online</w:t>
            </w:r>
          </w:p>
        </w:tc>
        <w:tc>
          <w:tcPr>
            <w:tcW w:w="640" w:type="dxa"/>
            <w:tcBorders>
              <w:top w:val="nil"/>
              <w:left w:val="nil"/>
              <w:bottom w:val="single" w:sz="4" w:space="0" w:color="auto"/>
              <w:right w:val="single" w:sz="4" w:space="0" w:color="auto"/>
            </w:tcBorders>
            <w:shd w:val="clear" w:color="000000" w:fill="FFFFFF"/>
            <w:vAlign w:val="center"/>
            <w:hideMark/>
          </w:tcPr>
          <w:p w14:paraId="0C99E13C" w14:textId="77777777" w:rsidR="00505267" w:rsidRPr="00182C38" w:rsidRDefault="003C2264" w:rsidP="00F07697">
            <w:pPr>
              <w:spacing w:after="0" w:line="240" w:lineRule="auto"/>
              <w:jc w:val="right"/>
              <w:rPr>
                <w:rFonts w:eastAsia="Times New Roman" w:cs="Calibri"/>
                <w:u w:val="single"/>
              </w:rPr>
            </w:pPr>
            <w:hyperlink r:id="rId118" w:history="1">
              <w:r w:rsidR="00505267" w:rsidRPr="00182C38">
                <w:rPr>
                  <w:rFonts w:eastAsia="Times New Roman" w:cs="Calibri"/>
                  <w:u w:val="single"/>
                </w:rPr>
                <w:t>25665</w:t>
              </w:r>
            </w:hyperlink>
          </w:p>
        </w:tc>
      </w:tr>
      <w:tr w:rsidR="00505267" w:rsidRPr="00182C38" w14:paraId="3E22BEB1"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80DD20A"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ENGL 002 - Logic and Composition Online</w:t>
            </w:r>
          </w:p>
        </w:tc>
        <w:tc>
          <w:tcPr>
            <w:tcW w:w="640" w:type="dxa"/>
            <w:tcBorders>
              <w:top w:val="nil"/>
              <w:left w:val="nil"/>
              <w:bottom w:val="single" w:sz="4" w:space="0" w:color="auto"/>
              <w:right w:val="single" w:sz="4" w:space="0" w:color="auto"/>
            </w:tcBorders>
            <w:shd w:val="clear" w:color="000000" w:fill="FFFFFF"/>
            <w:vAlign w:val="center"/>
            <w:hideMark/>
          </w:tcPr>
          <w:p w14:paraId="153F72C5" w14:textId="77777777" w:rsidR="00505267" w:rsidRPr="00182C38" w:rsidRDefault="003C2264" w:rsidP="00F07697">
            <w:pPr>
              <w:spacing w:after="0" w:line="240" w:lineRule="auto"/>
              <w:jc w:val="right"/>
              <w:rPr>
                <w:rFonts w:eastAsia="Times New Roman" w:cs="Calibri"/>
                <w:u w:val="single"/>
              </w:rPr>
            </w:pPr>
            <w:hyperlink r:id="rId119" w:history="1">
              <w:r w:rsidR="00505267" w:rsidRPr="00182C38">
                <w:rPr>
                  <w:rFonts w:eastAsia="Times New Roman" w:cs="Calibri"/>
                  <w:u w:val="single"/>
                </w:rPr>
                <w:t>25728</w:t>
              </w:r>
            </w:hyperlink>
          </w:p>
        </w:tc>
      </w:tr>
      <w:tr w:rsidR="00505267" w:rsidRPr="00182C38" w14:paraId="434B9DA3"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55FA5EF2"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PSY 001 - General Psychology Online</w:t>
            </w:r>
          </w:p>
        </w:tc>
        <w:tc>
          <w:tcPr>
            <w:tcW w:w="640" w:type="dxa"/>
            <w:tcBorders>
              <w:top w:val="nil"/>
              <w:left w:val="nil"/>
              <w:bottom w:val="single" w:sz="4" w:space="0" w:color="auto"/>
              <w:right w:val="single" w:sz="4" w:space="0" w:color="auto"/>
            </w:tcBorders>
            <w:shd w:val="clear" w:color="000000" w:fill="EFEFEF"/>
            <w:vAlign w:val="center"/>
            <w:hideMark/>
          </w:tcPr>
          <w:p w14:paraId="0119512B" w14:textId="77777777" w:rsidR="00505267" w:rsidRPr="00182C38" w:rsidRDefault="003C2264" w:rsidP="00F07697">
            <w:pPr>
              <w:spacing w:after="0" w:line="240" w:lineRule="auto"/>
              <w:jc w:val="right"/>
              <w:rPr>
                <w:rFonts w:eastAsia="Times New Roman" w:cs="Calibri"/>
                <w:u w:val="single"/>
              </w:rPr>
            </w:pPr>
            <w:hyperlink r:id="rId120" w:history="1">
              <w:r w:rsidR="00505267" w:rsidRPr="00182C38">
                <w:rPr>
                  <w:rFonts w:eastAsia="Times New Roman" w:cs="Calibri"/>
                  <w:u w:val="single"/>
                </w:rPr>
                <w:t>25737</w:t>
              </w:r>
            </w:hyperlink>
          </w:p>
        </w:tc>
      </w:tr>
      <w:tr w:rsidR="00505267" w:rsidRPr="00182C38" w14:paraId="4505A987"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46EB46D7"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ENGL 001 - College Reading &amp; Composition Online</w:t>
            </w:r>
          </w:p>
        </w:tc>
        <w:tc>
          <w:tcPr>
            <w:tcW w:w="640" w:type="dxa"/>
            <w:tcBorders>
              <w:top w:val="nil"/>
              <w:left w:val="nil"/>
              <w:bottom w:val="single" w:sz="4" w:space="0" w:color="auto"/>
              <w:right w:val="single" w:sz="4" w:space="0" w:color="auto"/>
            </w:tcBorders>
            <w:shd w:val="clear" w:color="000000" w:fill="FFFFFF"/>
            <w:vAlign w:val="center"/>
            <w:hideMark/>
          </w:tcPr>
          <w:p w14:paraId="4B097621" w14:textId="77777777" w:rsidR="00505267" w:rsidRPr="00182C38" w:rsidRDefault="003C2264" w:rsidP="00F07697">
            <w:pPr>
              <w:spacing w:after="0" w:line="240" w:lineRule="auto"/>
              <w:jc w:val="right"/>
              <w:rPr>
                <w:rFonts w:eastAsia="Times New Roman" w:cs="Calibri"/>
                <w:u w:val="single"/>
              </w:rPr>
            </w:pPr>
            <w:hyperlink r:id="rId121" w:history="1">
              <w:r w:rsidR="00505267" w:rsidRPr="00182C38">
                <w:rPr>
                  <w:rFonts w:eastAsia="Times New Roman" w:cs="Calibri"/>
                  <w:u w:val="single"/>
                </w:rPr>
                <w:t>25738</w:t>
              </w:r>
            </w:hyperlink>
          </w:p>
        </w:tc>
      </w:tr>
      <w:tr w:rsidR="00505267" w:rsidRPr="00182C38" w14:paraId="7881EBED"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05457C35"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LIBR 101 - College Research Strategies Online</w:t>
            </w:r>
          </w:p>
        </w:tc>
        <w:tc>
          <w:tcPr>
            <w:tcW w:w="640" w:type="dxa"/>
            <w:tcBorders>
              <w:top w:val="nil"/>
              <w:left w:val="nil"/>
              <w:bottom w:val="single" w:sz="4" w:space="0" w:color="auto"/>
              <w:right w:val="single" w:sz="4" w:space="0" w:color="auto"/>
            </w:tcBorders>
            <w:shd w:val="clear" w:color="000000" w:fill="FFFFFF"/>
            <w:vAlign w:val="center"/>
            <w:hideMark/>
          </w:tcPr>
          <w:p w14:paraId="55BAC0C3" w14:textId="77777777" w:rsidR="00505267" w:rsidRPr="00182C38" w:rsidRDefault="003C2264" w:rsidP="00F07697">
            <w:pPr>
              <w:spacing w:after="0" w:line="240" w:lineRule="auto"/>
              <w:jc w:val="right"/>
              <w:rPr>
                <w:rFonts w:eastAsia="Times New Roman" w:cs="Calibri"/>
                <w:u w:val="single"/>
              </w:rPr>
            </w:pPr>
            <w:hyperlink r:id="rId122" w:history="1">
              <w:r w:rsidR="00505267" w:rsidRPr="00182C38">
                <w:rPr>
                  <w:rFonts w:eastAsia="Times New Roman" w:cs="Calibri"/>
                  <w:u w:val="single"/>
                </w:rPr>
                <w:t>25741</w:t>
              </w:r>
            </w:hyperlink>
          </w:p>
        </w:tc>
      </w:tr>
      <w:tr w:rsidR="00505267" w:rsidRPr="00182C38" w14:paraId="4230BD34"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2B44E34D"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MATH 021 - Introduction to Statistics Hybrid/Online</w:t>
            </w:r>
          </w:p>
        </w:tc>
        <w:tc>
          <w:tcPr>
            <w:tcW w:w="640" w:type="dxa"/>
            <w:tcBorders>
              <w:top w:val="nil"/>
              <w:left w:val="nil"/>
              <w:bottom w:val="single" w:sz="4" w:space="0" w:color="auto"/>
              <w:right w:val="single" w:sz="4" w:space="0" w:color="auto"/>
            </w:tcBorders>
            <w:shd w:val="clear" w:color="000000" w:fill="EFEFEF"/>
            <w:vAlign w:val="center"/>
            <w:hideMark/>
          </w:tcPr>
          <w:p w14:paraId="0CD0D2B9" w14:textId="77777777" w:rsidR="00505267" w:rsidRPr="00182C38" w:rsidRDefault="003C2264" w:rsidP="00F07697">
            <w:pPr>
              <w:spacing w:after="0" w:line="240" w:lineRule="auto"/>
              <w:jc w:val="right"/>
              <w:rPr>
                <w:rFonts w:eastAsia="Times New Roman" w:cs="Calibri"/>
                <w:u w:val="single"/>
              </w:rPr>
            </w:pPr>
            <w:hyperlink r:id="rId123" w:history="1">
              <w:r w:rsidR="00505267" w:rsidRPr="00182C38">
                <w:rPr>
                  <w:rFonts w:eastAsia="Times New Roman" w:cs="Calibri"/>
                  <w:u w:val="single"/>
                </w:rPr>
                <w:t>25797</w:t>
              </w:r>
            </w:hyperlink>
          </w:p>
        </w:tc>
      </w:tr>
      <w:tr w:rsidR="00505267" w:rsidRPr="00182C38" w14:paraId="1505C6A9"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2D73DFE"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NUTR 020 - Cultural Foods Hybrid/Online</w:t>
            </w:r>
          </w:p>
        </w:tc>
        <w:tc>
          <w:tcPr>
            <w:tcW w:w="640" w:type="dxa"/>
            <w:tcBorders>
              <w:top w:val="nil"/>
              <w:left w:val="nil"/>
              <w:bottom w:val="single" w:sz="4" w:space="0" w:color="auto"/>
              <w:right w:val="single" w:sz="4" w:space="0" w:color="auto"/>
            </w:tcBorders>
            <w:shd w:val="clear" w:color="000000" w:fill="EFEFEF"/>
            <w:vAlign w:val="center"/>
            <w:hideMark/>
          </w:tcPr>
          <w:p w14:paraId="76722BC3" w14:textId="77777777" w:rsidR="00505267" w:rsidRPr="00182C38" w:rsidRDefault="003C2264" w:rsidP="00F07697">
            <w:pPr>
              <w:spacing w:after="0" w:line="240" w:lineRule="auto"/>
              <w:jc w:val="right"/>
              <w:rPr>
                <w:rFonts w:eastAsia="Times New Roman" w:cs="Calibri"/>
                <w:u w:val="single"/>
              </w:rPr>
            </w:pPr>
            <w:hyperlink r:id="rId124" w:history="1">
              <w:r w:rsidR="00505267" w:rsidRPr="00182C38">
                <w:rPr>
                  <w:rFonts w:eastAsia="Times New Roman" w:cs="Calibri"/>
                  <w:u w:val="single"/>
                </w:rPr>
                <w:t>25849</w:t>
              </w:r>
            </w:hyperlink>
          </w:p>
        </w:tc>
      </w:tr>
      <w:tr w:rsidR="00505267" w:rsidRPr="00182C38" w14:paraId="5641C6AA"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9A30DC0"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HLTH 405 - Rehabilitation Aide Hybrid/Online</w:t>
            </w:r>
          </w:p>
        </w:tc>
        <w:tc>
          <w:tcPr>
            <w:tcW w:w="640" w:type="dxa"/>
            <w:tcBorders>
              <w:top w:val="nil"/>
              <w:left w:val="nil"/>
              <w:bottom w:val="single" w:sz="4" w:space="0" w:color="auto"/>
              <w:right w:val="single" w:sz="4" w:space="0" w:color="auto"/>
            </w:tcBorders>
            <w:shd w:val="clear" w:color="000000" w:fill="EFEFEF"/>
            <w:vAlign w:val="center"/>
            <w:hideMark/>
          </w:tcPr>
          <w:p w14:paraId="1F5335C0" w14:textId="77777777" w:rsidR="00505267" w:rsidRPr="00182C38" w:rsidRDefault="003C2264" w:rsidP="00F07697">
            <w:pPr>
              <w:spacing w:after="0" w:line="240" w:lineRule="auto"/>
              <w:jc w:val="right"/>
              <w:rPr>
                <w:rFonts w:eastAsia="Times New Roman" w:cs="Calibri"/>
                <w:u w:val="single"/>
              </w:rPr>
            </w:pPr>
            <w:hyperlink r:id="rId125" w:history="1">
              <w:r w:rsidR="00505267" w:rsidRPr="00182C38">
                <w:rPr>
                  <w:rFonts w:eastAsia="Times New Roman" w:cs="Calibri"/>
                  <w:u w:val="single"/>
                </w:rPr>
                <w:t>25915</w:t>
              </w:r>
            </w:hyperlink>
          </w:p>
        </w:tc>
      </w:tr>
      <w:tr w:rsidR="00505267" w:rsidRPr="00182C38" w14:paraId="383D3065"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346F3F46"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HLTH 405 - Rehabilitation Aide Hybrid/Online</w:t>
            </w:r>
          </w:p>
        </w:tc>
        <w:tc>
          <w:tcPr>
            <w:tcW w:w="640" w:type="dxa"/>
            <w:tcBorders>
              <w:top w:val="nil"/>
              <w:left w:val="nil"/>
              <w:bottom w:val="single" w:sz="4" w:space="0" w:color="auto"/>
              <w:right w:val="single" w:sz="4" w:space="0" w:color="auto"/>
            </w:tcBorders>
            <w:shd w:val="clear" w:color="000000" w:fill="FFFFFF"/>
            <w:vAlign w:val="center"/>
            <w:hideMark/>
          </w:tcPr>
          <w:p w14:paraId="2ADB4044" w14:textId="77777777" w:rsidR="00505267" w:rsidRPr="00182C38" w:rsidRDefault="003C2264" w:rsidP="00F07697">
            <w:pPr>
              <w:spacing w:after="0" w:line="240" w:lineRule="auto"/>
              <w:jc w:val="right"/>
              <w:rPr>
                <w:rFonts w:eastAsia="Times New Roman" w:cs="Calibri"/>
                <w:u w:val="single"/>
              </w:rPr>
            </w:pPr>
            <w:hyperlink r:id="rId126" w:history="1">
              <w:r w:rsidR="00505267" w:rsidRPr="00182C38">
                <w:rPr>
                  <w:rFonts w:eastAsia="Times New Roman" w:cs="Calibri"/>
                  <w:u w:val="single"/>
                </w:rPr>
                <w:t>25916</w:t>
              </w:r>
            </w:hyperlink>
          </w:p>
        </w:tc>
      </w:tr>
      <w:tr w:rsidR="00505267" w:rsidRPr="00182C38" w14:paraId="4723F18D"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E76554E"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HIST 017 - People of the US to 1877 Online</w:t>
            </w:r>
          </w:p>
        </w:tc>
        <w:tc>
          <w:tcPr>
            <w:tcW w:w="640" w:type="dxa"/>
            <w:tcBorders>
              <w:top w:val="nil"/>
              <w:left w:val="nil"/>
              <w:bottom w:val="single" w:sz="4" w:space="0" w:color="auto"/>
              <w:right w:val="single" w:sz="4" w:space="0" w:color="auto"/>
            </w:tcBorders>
            <w:shd w:val="clear" w:color="000000" w:fill="EFEFEF"/>
            <w:vAlign w:val="center"/>
            <w:hideMark/>
          </w:tcPr>
          <w:p w14:paraId="3CB3572B" w14:textId="77777777" w:rsidR="00505267" w:rsidRPr="00182C38" w:rsidRDefault="003C2264" w:rsidP="00F07697">
            <w:pPr>
              <w:spacing w:after="0" w:line="240" w:lineRule="auto"/>
              <w:jc w:val="right"/>
              <w:rPr>
                <w:rFonts w:eastAsia="Times New Roman" w:cs="Calibri"/>
                <w:u w:val="single"/>
              </w:rPr>
            </w:pPr>
            <w:hyperlink r:id="rId127" w:history="1">
              <w:r w:rsidR="00505267" w:rsidRPr="00182C38">
                <w:rPr>
                  <w:rFonts w:eastAsia="Times New Roman" w:cs="Calibri"/>
                  <w:u w:val="single"/>
                </w:rPr>
                <w:t>26038</w:t>
              </w:r>
            </w:hyperlink>
          </w:p>
        </w:tc>
      </w:tr>
      <w:tr w:rsidR="00505267" w:rsidRPr="00182C38" w14:paraId="294D49EA"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48F67B66"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COMP 233 - Database Processing Online</w:t>
            </w:r>
          </w:p>
        </w:tc>
        <w:tc>
          <w:tcPr>
            <w:tcW w:w="640" w:type="dxa"/>
            <w:tcBorders>
              <w:top w:val="nil"/>
              <w:left w:val="nil"/>
              <w:bottom w:val="single" w:sz="4" w:space="0" w:color="auto"/>
              <w:right w:val="single" w:sz="4" w:space="0" w:color="auto"/>
            </w:tcBorders>
            <w:shd w:val="clear" w:color="000000" w:fill="EFEFEF"/>
            <w:vAlign w:val="center"/>
            <w:hideMark/>
          </w:tcPr>
          <w:p w14:paraId="32E8D557" w14:textId="77777777" w:rsidR="00505267" w:rsidRPr="00182C38" w:rsidRDefault="003C2264" w:rsidP="00F07697">
            <w:pPr>
              <w:spacing w:after="0" w:line="240" w:lineRule="auto"/>
              <w:jc w:val="right"/>
              <w:rPr>
                <w:rFonts w:eastAsia="Times New Roman" w:cs="Calibri"/>
                <w:u w:val="single"/>
              </w:rPr>
            </w:pPr>
            <w:hyperlink r:id="rId128" w:history="1">
              <w:r w:rsidR="00505267" w:rsidRPr="00182C38">
                <w:rPr>
                  <w:rFonts w:eastAsia="Times New Roman" w:cs="Calibri"/>
                  <w:u w:val="single"/>
                </w:rPr>
                <w:t>26046</w:t>
              </w:r>
            </w:hyperlink>
          </w:p>
        </w:tc>
      </w:tr>
      <w:tr w:rsidR="00505267" w:rsidRPr="00182C38" w14:paraId="34E180A1"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51971A6"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COMP 238 - Spreadsheet for Business Online</w:t>
            </w:r>
          </w:p>
        </w:tc>
        <w:tc>
          <w:tcPr>
            <w:tcW w:w="640" w:type="dxa"/>
            <w:tcBorders>
              <w:top w:val="nil"/>
              <w:left w:val="nil"/>
              <w:bottom w:val="single" w:sz="4" w:space="0" w:color="auto"/>
              <w:right w:val="single" w:sz="4" w:space="0" w:color="auto"/>
            </w:tcBorders>
            <w:shd w:val="clear" w:color="000000" w:fill="FFFFFF"/>
            <w:vAlign w:val="center"/>
            <w:hideMark/>
          </w:tcPr>
          <w:p w14:paraId="0C29A667" w14:textId="77777777" w:rsidR="00505267" w:rsidRPr="00182C38" w:rsidRDefault="003C2264" w:rsidP="00F07697">
            <w:pPr>
              <w:spacing w:after="0" w:line="240" w:lineRule="auto"/>
              <w:jc w:val="right"/>
              <w:rPr>
                <w:rFonts w:eastAsia="Times New Roman" w:cs="Calibri"/>
                <w:u w:val="single"/>
              </w:rPr>
            </w:pPr>
            <w:hyperlink r:id="rId129" w:history="1">
              <w:r w:rsidR="00505267" w:rsidRPr="00182C38">
                <w:rPr>
                  <w:rFonts w:eastAsia="Times New Roman" w:cs="Calibri"/>
                  <w:u w:val="single"/>
                </w:rPr>
                <w:t>26053</w:t>
              </w:r>
            </w:hyperlink>
          </w:p>
        </w:tc>
      </w:tr>
      <w:tr w:rsidR="00505267" w:rsidRPr="00182C38" w14:paraId="7C2022A7"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4A1077B4"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LIBR 102 - Internet Information Resources Online</w:t>
            </w:r>
          </w:p>
        </w:tc>
        <w:tc>
          <w:tcPr>
            <w:tcW w:w="640" w:type="dxa"/>
            <w:tcBorders>
              <w:top w:val="nil"/>
              <w:left w:val="nil"/>
              <w:bottom w:val="single" w:sz="4" w:space="0" w:color="auto"/>
              <w:right w:val="single" w:sz="4" w:space="0" w:color="auto"/>
            </w:tcBorders>
            <w:shd w:val="clear" w:color="000000" w:fill="EFEFEF"/>
            <w:vAlign w:val="center"/>
            <w:hideMark/>
          </w:tcPr>
          <w:p w14:paraId="74CD1EB6" w14:textId="77777777" w:rsidR="00505267" w:rsidRPr="00182C38" w:rsidRDefault="003C2264" w:rsidP="00F07697">
            <w:pPr>
              <w:spacing w:after="0" w:line="240" w:lineRule="auto"/>
              <w:jc w:val="right"/>
              <w:rPr>
                <w:rFonts w:eastAsia="Times New Roman" w:cs="Calibri"/>
                <w:u w:val="single"/>
              </w:rPr>
            </w:pPr>
            <w:hyperlink r:id="rId130" w:history="1">
              <w:r w:rsidR="00505267" w:rsidRPr="00182C38">
                <w:rPr>
                  <w:rFonts w:eastAsia="Times New Roman" w:cs="Calibri"/>
                  <w:u w:val="single"/>
                </w:rPr>
                <w:t>26069</w:t>
              </w:r>
            </w:hyperlink>
          </w:p>
        </w:tc>
      </w:tr>
      <w:tr w:rsidR="00505267" w:rsidRPr="00182C38" w14:paraId="781F72C5"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77DE484A"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ETHN 003 - Mexican-American Studies Online</w:t>
            </w:r>
          </w:p>
        </w:tc>
        <w:tc>
          <w:tcPr>
            <w:tcW w:w="640" w:type="dxa"/>
            <w:tcBorders>
              <w:top w:val="nil"/>
              <w:left w:val="nil"/>
              <w:bottom w:val="single" w:sz="4" w:space="0" w:color="auto"/>
              <w:right w:val="single" w:sz="4" w:space="0" w:color="auto"/>
            </w:tcBorders>
            <w:shd w:val="clear" w:color="000000" w:fill="EFEFEF"/>
            <w:vAlign w:val="center"/>
            <w:hideMark/>
          </w:tcPr>
          <w:p w14:paraId="2588472E" w14:textId="77777777" w:rsidR="00505267" w:rsidRPr="00182C38" w:rsidRDefault="003C2264" w:rsidP="00F07697">
            <w:pPr>
              <w:spacing w:after="0" w:line="240" w:lineRule="auto"/>
              <w:jc w:val="right"/>
              <w:rPr>
                <w:rFonts w:eastAsia="Times New Roman" w:cs="Calibri"/>
                <w:u w:val="single"/>
              </w:rPr>
            </w:pPr>
            <w:hyperlink r:id="rId131" w:history="1">
              <w:r w:rsidR="00505267" w:rsidRPr="00182C38">
                <w:rPr>
                  <w:rFonts w:eastAsia="Times New Roman" w:cs="Calibri"/>
                  <w:u w:val="single"/>
                </w:rPr>
                <w:t>26124</w:t>
              </w:r>
            </w:hyperlink>
          </w:p>
        </w:tc>
      </w:tr>
      <w:tr w:rsidR="00505267" w:rsidRPr="00182C38" w14:paraId="62DE9574"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6982DF35"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ECON 025 - Introduction to Economics Online</w:t>
            </w:r>
          </w:p>
        </w:tc>
        <w:tc>
          <w:tcPr>
            <w:tcW w:w="640" w:type="dxa"/>
            <w:tcBorders>
              <w:top w:val="nil"/>
              <w:left w:val="nil"/>
              <w:bottom w:val="single" w:sz="4" w:space="0" w:color="auto"/>
              <w:right w:val="single" w:sz="4" w:space="0" w:color="auto"/>
            </w:tcBorders>
            <w:shd w:val="clear" w:color="000000" w:fill="EFEFEF"/>
            <w:vAlign w:val="center"/>
            <w:hideMark/>
          </w:tcPr>
          <w:p w14:paraId="5CB9E6F8" w14:textId="77777777" w:rsidR="00505267" w:rsidRPr="00182C38" w:rsidRDefault="003C2264" w:rsidP="00F07697">
            <w:pPr>
              <w:spacing w:after="0" w:line="240" w:lineRule="auto"/>
              <w:jc w:val="right"/>
              <w:rPr>
                <w:rFonts w:eastAsia="Times New Roman" w:cs="Calibri"/>
                <w:u w:val="single"/>
              </w:rPr>
            </w:pPr>
            <w:hyperlink r:id="rId132" w:history="1">
              <w:r w:rsidR="00505267" w:rsidRPr="00182C38">
                <w:rPr>
                  <w:rFonts w:eastAsia="Times New Roman" w:cs="Calibri"/>
                  <w:u w:val="single"/>
                </w:rPr>
                <w:t>26146</w:t>
              </w:r>
            </w:hyperlink>
          </w:p>
        </w:tc>
      </w:tr>
      <w:tr w:rsidR="00505267" w:rsidRPr="00182C38" w14:paraId="3D8886CC"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018696C"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PHIL 020 - Introductory Logic Hybrid/Online</w:t>
            </w:r>
          </w:p>
        </w:tc>
        <w:tc>
          <w:tcPr>
            <w:tcW w:w="640" w:type="dxa"/>
            <w:tcBorders>
              <w:top w:val="nil"/>
              <w:left w:val="nil"/>
              <w:bottom w:val="single" w:sz="4" w:space="0" w:color="auto"/>
              <w:right w:val="single" w:sz="4" w:space="0" w:color="auto"/>
            </w:tcBorders>
            <w:shd w:val="clear" w:color="000000" w:fill="EFEFEF"/>
            <w:vAlign w:val="center"/>
            <w:hideMark/>
          </w:tcPr>
          <w:p w14:paraId="13910564" w14:textId="77777777" w:rsidR="00505267" w:rsidRPr="00182C38" w:rsidRDefault="003C2264" w:rsidP="00F07697">
            <w:pPr>
              <w:spacing w:after="0" w:line="240" w:lineRule="auto"/>
              <w:jc w:val="right"/>
              <w:rPr>
                <w:rFonts w:eastAsia="Times New Roman" w:cs="Calibri"/>
                <w:u w:val="single"/>
              </w:rPr>
            </w:pPr>
            <w:hyperlink r:id="rId133" w:history="1">
              <w:r w:rsidR="00505267" w:rsidRPr="00182C38">
                <w:rPr>
                  <w:rFonts w:eastAsia="Times New Roman" w:cs="Calibri"/>
                  <w:u w:val="single"/>
                </w:rPr>
                <w:t>26155</w:t>
              </w:r>
            </w:hyperlink>
          </w:p>
        </w:tc>
      </w:tr>
      <w:tr w:rsidR="00505267" w:rsidRPr="00182C38" w14:paraId="081BBFD9"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39A8262A"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LING 111 - Introduction to Language Online</w:t>
            </w:r>
          </w:p>
        </w:tc>
        <w:tc>
          <w:tcPr>
            <w:tcW w:w="640" w:type="dxa"/>
            <w:tcBorders>
              <w:top w:val="nil"/>
              <w:left w:val="nil"/>
              <w:bottom w:val="single" w:sz="4" w:space="0" w:color="auto"/>
              <w:right w:val="single" w:sz="4" w:space="0" w:color="auto"/>
            </w:tcBorders>
            <w:shd w:val="clear" w:color="000000" w:fill="FFFFFF"/>
            <w:vAlign w:val="center"/>
            <w:hideMark/>
          </w:tcPr>
          <w:p w14:paraId="02CCDBE0" w14:textId="77777777" w:rsidR="00505267" w:rsidRPr="00182C38" w:rsidRDefault="003C2264" w:rsidP="00F07697">
            <w:pPr>
              <w:spacing w:after="0" w:line="240" w:lineRule="auto"/>
              <w:jc w:val="right"/>
              <w:rPr>
                <w:rFonts w:eastAsia="Times New Roman" w:cs="Calibri"/>
                <w:u w:val="single"/>
              </w:rPr>
            </w:pPr>
            <w:hyperlink r:id="rId134" w:history="1">
              <w:r w:rsidR="00505267" w:rsidRPr="00182C38">
                <w:rPr>
                  <w:rFonts w:eastAsia="Times New Roman" w:cs="Calibri"/>
                  <w:u w:val="single"/>
                </w:rPr>
                <w:t>26229</w:t>
              </w:r>
            </w:hyperlink>
          </w:p>
        </w:tc>
      </w:tr>
      <w:tr w:rsidR="00505267" w:rsidRPr="00182C38" w14:paraId="23C3250B"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2B9BA667"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ENGL 002 - Logic and Composition Online</w:t>
            </w:r>
          </w:p>
        </w:tc>
        <w:tc>
          <w:tcPr>
            <w:tcW w:w="640" w:type="dxa"/>
            <w:tcBorders>
              <w:top w:val="nil"/>
              <w:left w:val="nil"/>
              <w:bottom w:val="single" w:sz="4" w:space="0" w:color="auto"/>
              <w:right w:val="single" w:sz="4" w:space="0" w:color="auto"/>
            </w:tcBorders>
            <w:shd w:val="clear" w:color="000000" w:fill="EFEFEF"/>
            <w:vAlign w:val="center"/>
            <w:hideMark/>
          </w:tcPr>
          <w:p w14:paraId="0D4B7B3A" w14:textId="77777777" w:rsidR="00505267" w:rsidRPr="00182C38" w:rsidRDefault="003C2264" w:rsidP="00F07697">
            <w:pPr>
              <w:spacing w:after="0" w:line="240" w:lineRule="auto"/>
              <w:jc w:val="right"/>
              <w:rPr>
                <w:rFonts w:eastAsia="Times New Roman" w:cs="Calibri"/>
                <w:u w:val="single"/>
              </w:rPr>
            </w:pPr>
            <w:hyperlink r:id="rId135" w:history="1">
              <w:r w:rsidR="00505267" w:rsidRPr="00182C38">
                <w:rPr>
                  <w:rFonts w:eastAsia="Times New Roman" w:cs="Calibri"/>
                  <w:u w:val="single"/>
                </w:rPr>
                <w:t>26230</w:t>
              </w:r>
            </w:hyperlink>
          </w:p>
        </w:tc>
      </w:tr>
      <w:tr w:rsidR="00505267" w:rsidRPr="00182C38" w14:paraId="5EC124AE"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1070E556"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ENGL 001 - College Reading &amp; Composition Online</w:t>
            </w:r>
          </w:p>
        </w:tc>
        <w:tc>
          <w:tcPr>
            <w:tcW w:w="640" w:type="dxa"/>
            <w:tcBorders>
              <w:top w:val="nil"/>
              <w:left w:val="nil"/>
              <w:bottom w:val="single" w:sz="4" w:space="0" w:color="auto"/>
              <w:right w:val="single" w:sz="4" w:space="0" w:color="auto"/>
            </w:tcBorders>
            <w:shd w:val="clear" w:color="000000" w:fill="EFEFEF"/>
            <w:vAlign w:val="center"/>
            <w:hideMark/>
          </w:tcPr>
          <w:p w14:paraId="561AD744" w14:textId="77777777" w:rsidR="00505267" w:rsidRPr="00182C38" w:rsidRDefault="003C2264" w:rsidP="00F07697">
            <w:pPr>
              <w:spacing w:after="0" w:line="240" w:lineRule="auto"/>
              <w:jc w:val="right"/>
              <w:rPr>
                <w:rFonts w:eastAsia="Times New Roman" w:cs="Calibri"/>
                <w:u w:val="single"/>
              </w:rPr>
            </w:pPr>
            <w:hyperlink r:id="rId136" w:history="1">
              <w:r w:rsidR="00505267" w:rsidRPr="00182C38">
                <w:rPr>
                  <w:rFonts w:eastAsia="Times New Roman" w:cs="Calibri"/>
                  <w:u w:val="single"/>
                </w:rPr>
                <w:t>26231</w:t>
              </w:r>
            </w:hyperlink>
          </w:p>
        </w:tc>
      </w:tr>
      <w:tr w:rsidR="00505267" w:rsidRPr="00182C38" w14:paraId="6DC7C009"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32A9089E"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POLS 005 - Federal, State and Local Govt Online with Orientation</w:t>
            </w:r>
          </w:p>
        </w:tc>
        <w:tc>
          <w:tcPr>
            <w:tcW w:w="640" w:type="dxa"/>
            <w:tcBorders>
              <w:top w:val="nil"/>
              <w:left w:val="nil"/>
              <w:bottom w:val="single" w:sz="4" w:space="0" w:color="auto"/>
              <w:right w:val="single" w:sz="4" w:space="0" w:color="auto"/>
            </w:tcBorders>
            <w:shd w:val="clear" w:color="000000" w:fill="EFEFEF"/>
            <w:vAlign w:val="center"/>
            <w:hideMark/>
          </w:tcPr>
          <w:p w14:paraId="19BC7456" w14:textId="77777777" w:rsidR="00505267" w:rsidRPr="00182C38" w:rsidRDefault="003C2264" w:rsidP="00F07697">
            <w:pPr>
              <w:spacing w:after="0" w:line="240" w:lineRule="auto"/>
              <w:jc w:val="right"/>
              <w:rPr>
                <w:rFonts w:eastAsia="Times New Roman" w:cs="Calibri"/>
                <w:u w:val="single"/>
              </w:rPr>
            </w:pPr>
            <w:hyperlink r:id="rId137" w:history="1">
              <w:r w:rsidR="00505267" w:rsidRPr="00182C38">
                <w:rPr>
                  <w:rFonts w:eastAsia="Times New Roman" w:cs="Calibri"/>
                  <w:u w:val="single"/>
                </w:rPr>
                <w:t>26237</w:t>
              </w:r>
            </w:hyperlink>
          </w:p>
        </w:tc>
      </w:tr>
      <w:tr w:rsidR="00505267" w:rsidRPr="00182C38" w14:paraId="74C8BF75"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231F0D56"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HIST 018 - People of the US from 1865 Online</w:t>
            </w:r>
          </w:p>
        </w:tc>
        <w:tc>
          <w:tcPr>
            <w:tcW w:w="640" w:type="dxa"/>
            <w:tcBorders>
              <w:top w:val="nil"/>
              <w:left w:val="nil"/>
              <w:bottom w:val="single" w:sz="4" w:space="0" w:color="auto"/>
              <w:right w:val="single" w:sz="4" w:space="0" w:color="auto"/>
            </w:tcBorders>
            <w:shd w:val="clear" w:color="000000" w:fill="EFEFEF"/>
            <w:vAlign w:val="center"/>
            <w:hideMark/>
          </w:tcPr>
          <w:p w14:paraId="794F5DA7" w14:textId="77777777" w:rsidR="00505267" w:rsidRPr="00182C38" w:rsidRDefault="003C2264" w:rsidP="00F07697">
            <w:pPr>
              <w:spacing w:after="0" w:line="240" w:lineRule="auto"/>
              <w:jc w:val="right"/>
              <w:rPr>
                <w:rFonts w:eastAsia="Times New Roman" w:cs="Calibri"/>
                <w:u w:val="single"/>
              </w:rPr>
            </w:pPr>
            <w:hyperlink r:id="rId138" w:history="1">
              <w:r w:rsidR="00505267" w:rsidRPr="00182C38">
                <w:rPr>
                  <w:rFonts w:eastAsia="Times New Roman" w:cs="Calibri"/>
                  <w:u w:val="single"/>
                </w:rPr>
                <w:t>26239</w:t>
              </w:r>
            </w:hyperlink>
          </w:p>
        </w:tc>
      </w:tr>
      <w:tr w:rsidR="00505267" w:rsidRPr="00182C38" w14:paraId="7706C66B" w14:textId="77777777" w:rsidTr="00F07697">
        <w:trPr>
          <w:trHeight w:val="300"/>
        </w:trPr>
        <w:tc>
          <w:tcPr>
            <w:tcW w:w="8640" w:type="dxa"/>
            <w:tcBorders>
              <w:top w:val="nil"/>
              <w:left w:val="single" w:sz="4" w:space="0" w:color="auto"/>
              <w:bottom w:val="single" w:sz="4" w:space="0" w:color="auto"/>
              <w:right w:val="single" w:sz="4" w:space="0" w:color="auto"/>
            </w:tcBorders>
            <w:shd w:val="clear" w:color="000000" w:fill="B0C4DE"/>
            <w:vAlign w:val="center"/>
            <w:hideMark/>
          </w:tcPr>
          <w:p w14:paraId="5465EC01" w14:textId="77777777" w:rsidR="00505267" w:rsidRPr="00182C38" w:rsidRDefault="00505267" w:rsidP="00F07697">
            <w:pPr>
              <w:spacing w:after="0" w:line="240" w:lineRule="auto"/>
              <w:rPr>
                <w:rFonts w:ascii="Arial" w:eastAsia="Times New Roman" w:hAnsi="Arial" w:cs="Arial"/>
              </w:rPr>
            </w:pPr>
            <w:r w:rsidRPr="00182C38">
              <w:rPr>
                <w:rFonts w:ascii="Arial" w:eastAsia="Times New Roman" w:hAnsi="Arial" w:cs="Arial"/>
              </w:rPr>
              <w:t>AJ 011 - Intro to Criminal Justice Online</w:t>
            </w:r>
          </w:p>
        </w:tc>
        <w:tc>
          <w:tcPr>
            <w:tcW w:w="640" w:type="dxa"/>
            <w:tcBorders>
              <w:top w:val="nil"/>
              <w:left w:val="nil"/>
              <w:bottom w:val="single" w:sz="4" w:space="0" w:color="auto"/>
              <w:right w:val="single" w:sz="4" w:space="0" w:color="auto"/>
            </w:tcBorders>
            <w:shd w:val="clear" w:color="000000" w:fill="FFFFFF"/>
            <w:vAlign w:val="center"/>
            <w:hideMark/>
          </w:tcPr>
          <w:p w14:paraId="651BCFFB" w14:textId="77777777" w:rsidR="00505267" w:rsidRPr="00182C38" w:rsidRDefault="003C2264" w:rsidP="00F07697">
            <w:pPr>
              <w:spacing w:after="0" w:line="240" w:lineRule="auto"/>
              <w:jc w:val="right"/>
              <w:rPr>
                <w:rFonts w:eastAsia="Times New Roman" w:cs="Calibri"/>
                <w:u w:val="single"/>
              </w:rPr>
            </w:pPr>
            <w:hyperlink r:id="rId139" w:history="1">
              <w:r w:rsidR="00505267" w:rsidRPr="00182C38">
                <w:rPr>
                  <w:rFonts w:eastAsia="Times New Roman" w:cs="Calibri"/>
                  <w:u w:val="single"/>
                </w:rPr>
                <w:t>26242</w:t>
              </w:r>
            </w:hyperlink>
          </w:p>
        </w:tc>
      </w:tr>
    </w:tbl>
    <w:p w14:paraId="5FA20BFA" w14:textId="20626C7C" w:rsidR="00FE1F58" w:rsidRPr="00182C38" w:rsidRDefault="00505267" w:rsidP="00F07697">
      <w:pPr>
        <w:pStyle w:val="NoSpacing"/>
        <w:rPr>
          <w:rFonts w:ascii="Times New Roman" w:hAnsi="Times New Roman"/>
          <w:sz w:val="24"/>
          <w:szCs w:val="24"/>
        </w:rPr>
      </w:pPr>
      <w:r w:rsidRPr="00182C38">
        <w:rPr>
          <w:rFonts w:ascii="Times New Roman" w:hAnsi="Times New Roman"/>
          <w:sz w:val="24"/>
          <w:szCs w:val="24"/>
        </w:rPr>
        <w:t xml:space="preserve"> </w:t>
      </w:r>
    </w:p>
    <w:sectPr w:rsidR="00FE1F58" w:rsidRPr="00182C38" w:rsidSect="004406DA">
      <w:footerReference w:type="default" r:id="rId140"/>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2085C" w14:textId="77777777" w:rsidR="003C2264" w:rsidRDefault="003C2264" w:rsidP="004534E6">
      <w:pPr>
        <w:spacing w:after="0" w:line="240" w:lineRule="auto"/>
      </w:pPr>
      <w:r>
        <w:separator/>
      </w:r>
    </w:p>
  </w:endnote>
  <w:endnote w:type="continuationSeparator" w:id="0">
    <w:p w14:paraId="4ADD305E" w14:textId="77777777" w:rsidR="003C2264" w:rsidRDefault="003C2264" w:rsidP="00453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682850"/>
      <w:docPartObj>
        <w:docPartGallery w:val="Page Numbers (Bottom of Page)"/>
        <w:docPartUnique/>
      </w:docPartObj>
    </w:sdtPr>
    <w:sdtEndPr>
      <w:rPr>
        <w:rFonts w:ascii="Times New Roman" w:hAnsi="Times New Roman"/>
        <w:noProof/>
      </w:rPr>
    </w:sdtEndPr>
    <w:sdtContent>
      <w:p w14:paraId="00A178BE" w14:textId="68CAB7CC" w:rsidR="00F07697" w:rsidRPr="00B205D5" w:rsidRDefault="00F07697">
        <w:pPr>
          <w:pStyle w:val="Footer"/>
          <w:jc w:val="right"/>
          <w:rPr>
            <w:rFonts w:ascii="Times New Roman" w:hAnsi="Times New Roman"/>
          </w:rPr>
        </w:pPr>
        <w:r w:rsidRPr="00B205D5">
          <w:rPr>
            <w:rFonts w:ascii="Times New Roman" w:hAnsi="Times New Roman"/>
          </w:rPr>
          <w:fldChar w:fldCharType="begin"/>
        </w:r>
        <w:r w:rsidRPr="00B205D5">
          <w:rPr>
            <w:rFonts w:ascii="Times New Roman" w:hAnsi="Times New Roman"/>
          </w:rPr>
          <w:instrText xml:space="preserve"> PAGE   \* MERGEFORMAT </w:instrText>
        </w:r>
        <w:r w:rsidRPr="00B205D5">
          <w:rPr>
            <w:rFonts w:ascii="Times New Roman" w:hAnsi="Times New Roman"/>
          </w:rPr>
          <w:fldChar w:fldCharType="separate"/>
        </w:r>
        <w:r w:rsidR="00B205D5">
          <w:rPr>
            <w:rFonts w:ascii="Times New Roman" w:hAnsi="Times New Roman"/>
            <w:noProof/>
          </w:rPr>
          <w:t>22</w:t>
        </w:r>
        <w:r w:rsidRPr="00B205D5">
          <w:rPr>
            <w:rFonts w:ascii="Times New Roman" w:hAnsi="Times New Roman"/>
            <w:noProof/>
          </w:rPr>
          <w:fldChar w:fldCharType="end"/>
        </w:r>
      </w:p>
    </w:sdtContent>
  </w:sdt>
  <w:p w14:paraId="4DA1C2A0" w14:textId="77777777" w:rsidR="00F07697" w:rsidRDefault="00F07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96E86" w14:textId="77777777" w:rsidR="003C2264" w:rsidRDefault="003C2264" w:rsidP="004534E6">
      <w:pPr>
        <w:spacing w:after="0" w:line="240" w:lineRule="auto"/>
      </w:pPr>
      <w:r>
        <w:separator/>
      </w:r>
    </w:p>
  </w:footnote>
  <w:footnote w:type="continuationSeparator" w:id="0">
    <w:p w14:paraId="175B9F5F" w14:textId="77777777" w:rsidR="003C2264" w:rsidRDefault="003C2264" w:rsidP="00453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16D"/>
    <w:multiLevelType w:val="hybridMultilevel"/>
    <w:tmpl w:val="5020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2D61"/>
    <w:multiLevelType w:val="multilevel"/>
    <w:tmpl w:val="3B52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C221C"/>
    <w:multiLevelType w:val="hybridMultilevel"/>
    <w:tmpl w:val="9EF6D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22A80"/>
    <w:multiLevelType w:val="hybridMultilevel"/>
    <w:tmpl w:val="5A6AE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813754"/>
    <w:multiLevelType w:val="hybridMultilevel"/>
    <w:tmpl w:val="7CB46AAE"/>
    <w:lvl w:ilvl="0" w:tplc="0B18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2851"/>
    <w:multiLevelType w:val="hybridMultilevel"/>
    <w:tmpl w:val="C8BE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514AA"/>
    <w:multiLevelType w:val="hybridMultilevel"/>
    <w:tmpl w:val="3EFCD3D8"/>
    <w:lvl w:ilvl="0" w:tplc="04090001">
      <w:start w:val="1"/>
      <w:numFmt w:val="bullet"/>
      <w:lvlText w:val=""/>
      <w:lvlJc w:val="left"/>
      <w:pPr>
        <w:ind w:left="1440" w:hanging="360"/>
      </w:pPr>
      <w:rPr>
        <w:rFonts w:ascii="Symbol" w:hAnsi="Symbol" w:hint="default"/>
      </w:rPr>
    </w:lvl>
    <w:lvl w:ilvl="1" w:tplc="7F9AB28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ED55E0"/>
    <w:multiLevelType w:val="hybridMultilevel"/>
    <w:tmpl w:val="F5F2D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C33CA"/>
    <w:multiLevelType w:val="multilevel"/>
    <w:tmpl w:val="1CFA2AEC"/>
    <w:lvl w:ilvl="0">
      <w:start w:val="1"/>
      <w:numFmt w:val="lowerLetter"/>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7D3229"/>
    <w:multiLevelType w:val="hybridMultilevel"/>
    <w:tmpl w:val="3A786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82493"/>
    <w:multiLevelType w:val="multilevel"/>
    <w:tmpl w:val="BD78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C2A6F"/>
    <w:multiLevelType w:val="multilevel"/>
    <w:tmpl w:val="2E76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B49F4"/>
    <w:multiLevelType w:val="hybridMultilevel"/>
    <w:tmpl w:val="A41AF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6849CB"/>
    <w:multiLevelType w:val="hybridMultilevel"/>
    <w:tmpl w:val="7B20E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2E5576"/>
    <w:multiLevelType w:val="hybridMultilevel"/>
    <w:tmpl w:val="C756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2075B"/>
    <w:multiLevelType w:val="hybridMultilevel"/>
    <w:tmpl w:val="9A04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30BF3"/>
    <w:multiLevelType w:val="multilevel"/>
    <w:tmpl w:val="339A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827D9A"/>
    <w:multiLevelType w:val="hybridMultilevel"/>
    <w:tmpl w:val="392E10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596E0D"/>
    <w:multiLevelType w:val="hybridMultilevel"/>
    <w:tmpl w:val="0AA6ED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9E18A5"/>
    <w:multiLevelType w:val="multilevel"/>
    <w:tmpl w:val="2CDC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285F61"/>
    <w:multiLevelType w:val="hybridMultilevel"/>
    <w:tmpl w:val="CCDCB7A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46429"/>
    <w:multiLevelType w:val="hybridMultilevel"/>
    <w:tmpl w:val="97F87B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F090A"/>
    <w:multiLevelType w:val="hybridMultilevel"/>
    <w:tmpl w:val="F7E4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40359"/>
    <w:multiLevelType w:val="hybridMultilevel"/>
    <w:tmpl w:val="3162CA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C5CDA"/>
    <w:multiLevelType w:val="hybridMultilevel"/>
    <w:tmpl w:val="CC325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714486"/>
    <w:multiLevelType w:val="multilevel"/>
    <w:tmpl w:val="FA84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DA5A46"/>
    <w:multiLevelType w:val="hybridMultilevel"/>
    <w:tmpl w:val="08AE6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50801"/>
    <w:multiLevelType w:val="hybridMultilevel"/>
    <w:tmpl w:val="78B411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76B1828"/>
    <w:multiLevelType w:val="hybridMultilevel"/>
    <w:tmpl w:val="858610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F0015B"/>
    <w:multiLevelType w:val="hybridMultilevel"/>
    <w:tmpl w:val="4EC69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1F3B5F"/>
    <w:multiLevelType w:val="hybridMultilevel"/>
    <w:tmpl w:val="683C2F9E"/>
    <w:lvl w:ilvl="0" w:tplc="67861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CF66D4"/>
    <w:multiLevelType w:val="hybridMultilevel"/>
    <w:tmpl w:val="28465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B92A5C"/>
    <w:multiLevelType w:val="hybridMultilevel"/>
    <w:tmpl w:val="96AC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8358F8"/>
    <w:multiLevelType w:val="multilevel"/>
    <w:tmpl w:val="D92C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1E7359"/>
    <w:multiLevelType w:val="multilevel"/>
    <w:tmpl w:val="EB781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C64419"/>
    <w:multiLevelType w:val="hybridMultilevel"/>
    <w:tmpl w:val="9CF268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2C270A"/>
    <w:multiLevelType w:val="hybridMultilevel"/>
    <w:tmpl w:val="C5FA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17314"/>
    <w:multiLevelType w:val="hybridMultilevel"/>
    <w:tmpl w:val="14B4C1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A3208E"/>
    <w:multiLevelType w:val="hybridMultilevel"/>
    <w:tmpl w:val="641E2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75644B"/>
    <w:multiLevelType w:val="multilevel"/>
    <w:tmpl w:val="987E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0E5BA1"/>
    <w:multiLevelType w:val="multilevel"/>
    <w:tmpl w:val="D60C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AC484D"/>
    <w:multiLevelType w:val="hybridMultilevel"/>
    <w:tmpl w:val="025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24046B"/>
    <w:multiLevelType w:val="hybridMultilevel"/>
    <w:tmpl w:val="5D1EE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A12A84"/>
    <w:multiLevelType w:val="hybridMultilevel"/>
    <w:tmpl w:val="66F2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046B79"/>
    <w:multiLevelType w:val="hybridMultilevel"/>
    <w:tmpl w:val="995E50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0C46FE"/>
    <w:multiLevelType w:val="hybridMultilevel"/>
    <w:tmpl w:val="73888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EE69EF"/>
    <w:multiLevelType w:val="hybridMultilevel"/>
    <w:tmpl w:val="885C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614A5"/>
    <w:multiLevelType w:val="multilevel"/>
    <w:tmpl w:val="89CC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8E702B"/>
    <w:multiLevelType w:val="hybridMultilevel"/>
    <w:tmpl w:val="E812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EC4808"/>
    <w:multiLevelType w:val="hybridMultilevel"/>
    <w:tmpl w:val="2DD0D0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2"/>
  </w:num>
  <w:num w:numId="4">
    <w:abstractNumId w:val="44"/>
  </w:num>
  <w:num w:numId="5">
    <w:abstractNumId w:val="49"/>
  </w:num>
  <w:num w:numId="6">
    <w:abstractNumId w:val="38"/>
  </w:num>
  <w:num w:numId="7">
    <w:abstractNumId w:val="23"/>
  </w:num>
  <w:num w:numId="8">
    <w:abstractNumId w:val="37"/>
  </w:num>
  <w:num w:numId="9">
    <w:abstractNumId w:val="21"/>
  </w:num>
  <w:num w:numId="10">
    <w:abstractNumId w:val="30"/>
  </w:num>
  <w:num w:numId="11">
    <w:abstractNumId w:val="20"/>
  </w:num>
  <w:num w:numId="12">
    <w:abstractNumId w:val="7"/>
  </w:num>
  <w:num w:numId="13">
    <w:abstractNumId w:val="4"/>
  </w:num>
  <w:num w:numId="14">
    <w:abstractNumId w:val="26"/>
  </w:num>
  <w:num w:numId="15">
    <w:abstractNumId w:val="2"/>
  </w:num>
  <w:num w:numId="16">
    <w:abstractNumId w:val="17"/>
  </w:num>
  <w:num w:numId="17">
    <w:abstractNumId w:val="28"/>
  </w:num>
  <w:num w:numId="18">
    <w:abstractNumId w:val="18"/>
  </w:num>
  <w:num w:numId="19">
    <w:abstractNumId w:val="3"/>
  </w:num>
  <w:num w:numId="20">
    <w:abstractNumId w:val="32"/>
  </w:num>
  <w:num w:numId="21">
    <w:abstractNumId w:val="6"/>
  </w:num>
  <w:num w:numId="22">
    <w:abstractNumId w:val="24"/>
  </w:num>
  <w:num w:numId="23">
    <w:abstractNumId w:val="45"/>
  </w:num>
  <w:num w:numId="24">
    <w:abstractNumId w:val="27"/>
  </w:num>
  <w:num w:numId="25">
    <w:abstractNumId w:val="46"/>
  </w:num>
  <w:num w:numId="26">
    <w:abstractNumId w:val="11"/>
  </w:num>
  <w:num w:numId="27">
    <w:abstractNumId w:val="14"/>
  </w:num>
  <w:num w:numId="28">
    <w:abstractNumId w:val="43"/>
  </w:num>
  <w:num w:numId="29">
    <w:abstractNumId w:val="31"/>
  </w:num>
  <w:num w:numId="30">
    <w:abstractNumId w:val="16"/>
  </w:num>
  <w:num w:numId="31">
    <w:abstractNumId w:val="10"/>
  </w:num>
  <w:num w:numId="32">
    <w:abstractNumId w:val="39"/>
  </w:num>
  <w:num w:numId="33">
    <w:abstractNumId w:val="40"/>
  </w:num>
  <w:num w:numId="34">
    <w:abstractNumId w:val="25"/>
  </w:num>
  <w:num w:numId="35">
    <w:abstractNumId w:val="47"/>
  </w:num>
  <w:num w:numId="36">
    <w:abstractNumId w:val="33"/>
  </w:num>
  <w:num w:numId="37">
    <w:abstractNumId w:val="19"/>
  </w:num>
  <w:num w:numId="38">
    <w:abstractNumId w:val="1"/>
  </w:num>
  <w:num w:numId="39">
    <w:abstractNumId w:val="34"/>
  </w:num>
  <w:num w:numId="40">
    <w:abstractNumId w:val="8"/>
  </w:num>
  <w:num w:numId="41">
    <w:abstractNumId w:val="48"/>
  </w:num>
  <w:num w:numId="42">
    <w:abstractNumId w:val="35"/>
  </w:num>
  <w:num w:numId="43">
    <w:abstractNumId w:val="42"/>
  </w:num>
  <w:num w:numId="44">
    <w:abstractNumId w:val="9"/>
  </w:num>
  <w:num w:numId="45">
    <w:abstractNumId w:val="0"/>
  </w:num>
  <w:num w:numId="46">
    <w:abstractNumId w:val="41"/>
  </w:num>
  <w:num w:numId="47">
    <w:abstractNumId w:val="15"/>
  </w:num>
  <w:num w:numId="48">
    <w:abstractNumId w:val="22"/>
  </w:num>
  <w:num w:numId="49">
    <w:abstractNumId w:val="36"/>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06"/>
    <w:rsid w:val="0000458E"/>
    <w:rsid w:val="00014065"/>
    <w:rsid w:val="00015E9F"/>
    <w:rsid w:val="0003271F"/>
    <w:rsid w:val="00062E52"/>
    <w:rsid w:val="000751F7"/>
    <w:rsid w:val="00082DF0"/>
    <w:rsid w:val="000B0DF6"/>
    <w:rsid w:val="000D124B"/>
    <w:rsid w:val="000D4BA4"/>
    <w:rsid w:val="000E43A9"/>
    <w:rsid w:val="0012710F"/>
    <w:rsid w:val="00136F1B"/>
    <w:rsid w:val="00147BA1"/>
    <w:rsid w:val="00163BBB"/>
    <w:rsid w:val="00176A18"/>
    <w:rsid w:val="00181AAF"/>
    <w:rsid w:val="00182C38"/>
    <w:rsid w:val="001B3162"/>
    <w:rsid w:val="001C0CBE"/>
    <w:rsid w:val="001E520B"/>
    <w:rsid w:val="001F208F"/>
    <w:rsid w:val="0023278F"/>
    <w:rsid w:val="002341FD"/>
    <w:rsid w:val="00267145"/>
    <w:rsid w:val="00281900"/>
    <w:rsid w:val="00297F0C"/>
    <w:rsid w:val="002F57B0"/>
    <w:rsid w:val="00362AEF"/>
    <w:rsid w:val="00366931"/>
    <w:rsid w:val="00367122"/>
    <w:rsid w:val="003C2264"/>
    <w:rsid w:val="0040087F"/>
    <w:rsid w:val="00400E1B"/>
    <w:rsid w:val="0040419D"/>
    <w:rsid w:val="0040447A"/>
    <w:rsid w:val="00404636"/>
    <w:rsid w:val="00414FC8"/>
    <w:rsid w:val="00425B93"/>
    <w:rsid w:val="004406DA"/>
    <w:rsid w:val="004534E6"/>
    <w:rsid w:val="00463911"/>
    <w:rsid w:val="004704F8"/>
    <w:rsid w:val="00473D52"/>
    <w:rsid w:val="00483006"/>
    <w:rsid w:val="004A4C64"/>
    <w:rsid w:val="00505267"/>
    <w:rsid w:val="005710F0"/>
    <w:rsid w:val="00572E9A"/>
    <w:rsid w:val="005D28DF"/>
    <w:rsid w:val="00606B26"/>
    <w:rsid w:val="00616FD3"/>
    <w:rsid w:val="0063170B"/>
    <w:rsid w:val="00653CE2"/>
    <w:rsid w:val="006C4A4D"/>
    <w:rsid w:val="006D6F1D"/>
    <w:rsid w:val="0070169D"/>
    <w:rsid w:val="00710D26"/>
    <w:rsid w:val="00775515"/>
    <w:rsid w:val="007763A3"/>
    <w:rsid w:val="0078707A"/>
    <w:rsid w:val="007F5EE5"/>
    <w:rsid w:val="00803773"/>
    <w:rsid w:val="008074D7"/>
    <w:rsid w:val="00820D73"/>
    <w:rsid w:val="00841A2D"/>
    <w:rsid w:val="00842C37"/>
    <w:rsid w:val="00847C60"/>
    <w:rsid w:val="00860F81"/>
    <w:rsid w:val="00886C2D"/>
    <w:rsid w:val="00887D82"/>
    <w:rsid w:val="008939E7"/>
    <w:rsid w:val="00894BF8"/>
    <w:rsid w:val="00896DF0"/>
    <w:rsid w:val="00966054"/>
    <w:rsid w:val="00966A0F"/>
    <w:rsid w:val="00972DF8"/>
    <w:rsid w:val="00986E5D"/>
    <w:rsid w:val="009A4063"/>
    <w:rsid w:val="009A6B9E"/>
    <w:rsid w:val="009B02A1"/>
    <w:rsid w:val="009B745A"/>
    <w:rsid w:val="009E71E8"/>
    <w:rsid w:val="009F1DCF"/>
    <w:rsid w:val="00A10B43"/>
    <w:rsid w:val="00A1786E"/>
    <w:rsid w:val="00A22570"/>
    <w:rsid w:val="00A402C1"/>
    <w:rsid w:val="00A63E0D"/>
    <w:rsid w:val="00A729AB"/>
    <w:rsid w:val="00A842CA"/>
    <w:rsid w:val="00A93FB7"/>
    <w:rsid w:val="00A97E26"/>
    <w:rsid w:val="00AA259C"/>
    <w:rsid w:val="00AB39F1"/>
    <w:rsid w:val="00AD1D12"/>
    <w:rsid w:val="00AF2EDA"/>
    <w:rsid w:val="00B16BFC"/>
    <w:rsid w:val="00B205D5"/>
    <w:rsid w:val="00B25DD4"/>
    <w:rsid w:val="00B45793"/>
    <w:rsid w:val="00B612AE"/>
    <w:rsid w:val="00B76D0D"/>
    <w:rsid w:val="00BA5B0E"/>
    <w:rsid w:val="00C32945"/>
    <w:rsid w:val="00C5546C"/>
    <w:rsid w:val="00C83CEA"/>
    <w:rsid w:val="00C92785"/>
    <w:rsid w:val="00CB418B"/>
    <w:rsid w:val="00CC748A"/>
    <w:rsid w:val="00CD57CE"/>
    <w:rsid w:val="00CF1617"/>
    <w:rsid w:val="00D4346F"/>
    <w:rsid w:val="00D62890"/>
    <w:rsid w:val="00D670F4"/>
    <w:rsid w:val="00D74223"/>
    <w:rsid w:val="00D7771C"/>
    <w:rsid w:val="00D81138"/>
    <w:rsid w:val="00DA3CEC"/>
    <w:rsid w:val="00DE13D6"/>
    <w:rsid w:val="00DF484A"/>
    <w:rsid w:val="00DF58FA"/>
    <w:rsid w:val="00DF7B4F"/>
    <w:rsid w:val="00E14D95"/>
    <w:rsid w:val="00E46608"/>
    <w:rsid w:val="00E6308B"/>
    <w:rsid w:val="00E72D61"/>
    <w:rsid w:val="00E817D7"/>
    <w:rsid w:val="00E9054F"/>
    <w:rsid w:val="00ED00D5"/>
    <w:rsid w:val="00EE6329"/>
    <w:rsid w:val="00F07697"/>
    <w:rsid w:val="00F07ED1"/>
    <w:rsid w:val="00F17B55"/>
    <w:rsid w:val="00F35BB9"/>
    <w:rsid w:val="00FA0C3D"/>
    <w:rsid w:val="00FA6CC8"/>
    <w:rsid w:val="00FB3D88"/>
    <w:rsid w:val="00FD0A43"/>
    <w:rsid w:val="00FE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12C57"/>
  <w15:chartTrackingRefBased/>
  <w15:docId w15:val="{B553BFE0-088C-4357-9270-DA79F383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00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8113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13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1138"/>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81138"/>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06"/>
    <w:rPr>
      <w:rFonts w:ascii="Calibri" w:eastAsia="Calibri" w:hAnsi="Calibri" w:cs="Times New Roman"/>
    </w:rPr>
  </w:style>
  <w:style w:type="paragraph" w:styleId="NoSpacing">
    <w:name w:val="No Spacing"/>
    <w:uiPriority w:val="1"/>
    <w:qFormat/>
    <w:rsid w:val="00483006"/>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D811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811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8113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D81138"/>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81138"/>
    <w:rPr>
      <w:color w:val="0563C1" w:themeColor="hyperlink"/>
      <w:u w:val="single"/>
    </w:rPr>
  </w:style>
  <w:style w:type="character" w:customStyle="1" w:styleId="Heading1Char">
    <w:name w:val="Heading 1 Char"/>
    <w:basedOn w:val="DefaultParagraphFont"/>
    <w:link w:val="Heading1"/>
    <w:uiPriority w:val="9"/>
    <w:rsid w:val="00D8113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81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113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453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4E6"/>
    <w:rPr>
      <w:rFonts w:ascii="Calibri" w:eastAsia="Calibri" w:hAnsi="Calibri" w:cs="Times New Roman"/>
    </w:rPr>
  </w:style>
  <w:style w:type="paragraph" w:styleId="NormalWeb">
    <w:name w:val="Normal (Web)"/>
    <w:basedOn w:val="Normal"/>
    <w:uiPriority w:val="99"/>
    <w:semiHidden/>
    <w:unhideWhenUsed/>
    <w:rsid w:val="00DF58FA"/>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B0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2A1"/>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181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32744">
      <w:bodyDiv w:val="1"/>
      <w:marLeft w:val="0"/>
      <w:marRight w:val="0"/>
      <w:marTop w:val="0"/>
      <w:marBottom w:val="0"/>
      <w:divBdr>
        <w:top w:val="none" w:sz="0" w:space="0" w:color="auto"/>
        <w:left w:val="none" w:sz="0" w:space="0" w:color="auto"/>
        <w:bottom w:val="none" w:sz="0" w:space="0" w:color="auto"/>
        <w:right w:val="none" w:sz="0" w:space="0" w:color="auto"/>
      </w:divBdr>
    </w:div>
    <w:div w:id="1208642800">
      <w:bodyDiv w:val="1"/>
      <w:marLeft w:val="0"/>
      <w:marRight w:val="0"/>
      <w:marTop w:val="0"/>
      <w:marBottom w:val="0"/>
      <w:divBdr>
        <w:top w:val="none" w:sz="0" w:space="0" w:color="auto"/>
        <w:left w:val="none" w:sz="0" w:space="0" w:color="auto"/>
        <w:bottom w:val="none" w:sz="0" w:space="0" w:color="auto"/>
        <w:right w:val="none" w:sz="0" w:space="0" w:color="auto"/>
      </w:divBdr>
    </w:div>
    <w:div w:id="1300380887">
      <w:bodyDiv w:val="1"/>
      <w:marLeft w:val="0"/>
      <w:marRight w:val="0"/>
      <w:marTop w:val="0"/>
      <w:marBottom w:val="0"/>
      <w:divBdr>
        <w:top w:val="none" w:sz="0" w:space="0" w:color="auto"/>
        <w:left w:val="none" w:sz="0" w:space="0" w:color="auto"/>
        <w:bottom w:val="none" w:sz="0" w:space="0" w:color="auto"/>
        <w:right w:val="none" w:sz="0" w:space="0" w:color="auto"/>
      </w:divBdr>
    </w:div>
    <w:div w:id="1381906741">
      <w:bodyDiv w:val="1"/>
      <w:marLeft w:val="0"/>
      <w:marRight w:val="0"/>
      <w:marTop w:val="0"/>
      <w:marBottom w:val="0"/>
      <w:divBdr>
        <w:top w:val="none" w:sz="0" w:space="0" w:color="auto"/>
        <w:left w:val="none" w:sz="0" w:space="0" w:color="auto"/>
        <w:bottom w:val="none" w:sz="0" w:space="0" w:color="auto"/>
        <w:right w:val="none" w:sz="0" w:space="0" w:color="auto"/>
      </w:divBdr>
    </w:div>
    <w:div w:id="1466122168">
      <w:bodyDiv w:val="1"/>
      <w:marLeft w:val="0"/>
      <w:marRight w:val="0"/>
      <w:marTop w:val="0"/>
      <w:marBottom w:val="0"/>
      <w:divBdr>
        <w:top w:val="none" w:sz="0" w:space="0" w:color="auto"/>
        <w:left w:val="none" w:sz="0" w:space="0" w:color="auto"/>
        <w:bottom w:val="none" w:sz="0" w:space="0" w:color="auto"/>
        <w:right w:val="none" w:sz="0" w:space="0" w:color="auto"/>
      </w:divBdr>
    </w:div>
    <w:div w:id="17388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winOpen('hzsched.p_course_popup?vsub=LIBR&amp;vcrse=101&amp;vterm=201820&amp;vcrn=25664')" TargetMode="External"/><Relationship Id="rId21" Type="http://schemas.openxmlformats.org/officeDocument/2006/relationships/hyperlink" Target="http://old.cos.edu/Admissions/ClassSearch/Pages/Catalog.aspx" TargetMode="External"/><Relationship Id="rId42" Type="http://schemas.openxmlformats.org/officeDocument/2006/relationships/hyperlink" Target="javascript:winOpen('hzsched.p_course_popup?vsub=CHLD&amp;vcrse=039&amp;vterm=201820&amp;vcrn=21360')" TargetMode="External"/><Relationship Id="rId63" Type="http://schemas.openxmlformats.org/officeDocument/2006/relationships/hyperlink" Target="javascript:winOpen('hzsched.p_course_popup?vsub=HIST&amp;vcrse=017&amp;vterm=201820&amp;vcrn=23763')" TargetMode="External"/><Relationship Id="rId84" Type="http://schemas.openxmlformats.org/officeDocument/2006/relationships/hyperlink" Target="javascript:winOpen('hzsched.p_course_popup?vsub=LIBR&amp;vcrse=101&amp;vterm=201820&amp;vcrn=24823')" TargetMode="External"/><Relationship Id="rId138" Type="http://schemas.openxmlformats.org/officeDocument/2006/relationships/hyperlink" Target="javascript:winOpen('hzsched.p_course_popup?vsub=HIST&amp;vcrse=018&amp;vterm=201820&amp;vcrn=26239')" TargetMode="External"/><Relationship Id="rId107" Type="http://schemas.openxmlformats.org/officeDocument/2006/relationships/hyperlink" Target="javascript:winOpen('hzsched.p_course_popup?vsub=LIBR&amp;vcrse=102&amp;vterm=201820&amp;vcrn=25331')" TargetMode="External"/><Relationship Id="rId11" Type="http://schemas.openxmlformats.org/officeDocument/2006/relationships/hyperlink" Target="http://old.cos.edu/About/Governance/AcademicSenate/EducationalTechnology/Pages/default.aspx" TargetMode="External"/><Relationship Id="rId32" Type="http://schemas.openxmlformats.org/officeDocument/2006/relationships/hyperlink" Target="javascript:winOpen('hzsched.p_course_popup?vsub=ENGL&amp;vcrse=004&amp;vterm=201820&amp;vcrn=20394')" TargetMode="External"/><Relationship Id="rId37" Type="http://schemas.openxmlformats.org/officeDocument/2006/relationships/hyperlink" Target="javascript:winOpen('hzsched.p_course_popup?vsub=PSY&amp;vcrse=001&amp;vterm=201820&amp;vcrn=20782')" TargetMode="External"/><Relationship Id="rId53" Type="http://schemas.openxmlformats.org/officeDocument/2006/relationships/hyperlink" Target="javascript:winOpen('hzsched.p_course_popup?vsub=MATH&amp;vcrse=230&amp;vterm=201820&amp;vcrn=22706')" TargetMode="External"/><Relationship Id="rId58" Type="http://schemas.openxmlformats.org/officeDocument/2006/relationships/hyperlink" Target="javascript:winOpen('hzsched.p_course_popup?vsub=PSY&amp;vcrse=001&amp;vterm=201820&amp;vcrn=23375')" TargetMode="External"/><Relationship Id="rId74" Type="http://schemas.openxmlformats.org/officeDocument/2006/relationships/hyperlink" Target="javascript:winOpen('hzsched.p_course_popup?vsub=BUS&amp;vcrse=082&amp;vterm=201820&amp;vcrn=24532')" TargetMode="External"/><Relationship Id="rId79" Type="http://schemas.openxmlformats.org/officeDocument/2006/relationships/hyperlink" Target="javascript:winOpen('hzsched.p_course_popup?vsub=ENGL&amp;vcrse=002&amp;vterm=201820&amp;vcrn=24684')" TargetMode="External"/><Relationship Id="rId102" Type="http://schemas.openxmlformats.org/officeDocument/2006/relationships/hyperlink" Target="javascript:winOpen('hzsched.p_course_popup?vsub=BUS&amp;vcrse=360&amp;vterm=201820&amp;vcrn=25261')" TargetMode="External"/><Relationship Id="rId123" Type="http://schemas.openxmlformats.org/officeDocument/2006/relationships/hyperlink" Target="javascript:winOpen('hzsched.p_course_popup?vsub=MATH&amp;vcrse=021&amp;vterm=201820&amp;vcrn=25797')" TargetMode="External"/><Relationship Id="rId128" Type="http://schemas.openxmlformats.org/officeDocument/2006/relationships/hyperlink" Target="javascript:winOpen('hzsched.p_course_popup?vsub=COMP&amp;vcrse=233&amp;vterm=201820&amp;vcrn=26046')" TargetMode="External"/><Relationship Id="rId5" Type="http://schemas.openxmlformats.org/officeDocument/2006/relationships/numbering" Target="numbering.xml"/><Relationship Id="rId90" Type="http://schemas.openxmlformats.org/officeDocument/2006/relationships/hyperlink" Target="javascript:winOpen('hzsched.p_course_popup?vsub=ANTH&amp;vcrse=010&amp;vterm=201820&amp;vcrn=25030')" TargetMode="External"/><Relationship Id="rId95" Type="http://schemas.openxmlformats.org/officeDocument/2006/relationships/hyperlink" Target="javascript:winOpen('hzsched.p_course_popup?vsub=HIST&amp;vcrse=017&amp;vterm=201820&amp;vcrn=25095')" TargetMode="External"/><Relationship Id="rId22" Type="http://schemas.openxmlformats.org/officeDocument/2006/relationships/hyperlink" Target="javascript:winOpen('hzsched.p_course_popup?vsub=ACCT&amp;vcrse=001&amp;vterm=201820&amp;vcrn=20033')" TargetMode="External"/><Relationship Id="rId27" Type="http://schemas.openxmlformats.org/officeDocument/2006/relationships/hyperlink" Target="javascript:winOpen('hzsched.p_course_popup?vsub=CHLD&amp;vcrse=042&amp;vterm=201820&amp;vcrn=20117')" TargetMode="External"/><Relationship Id="rId43" Type="http://schemas.openxmlformats.org/officeDocument/2006/relationships/hyperlink" Target="javascript:winOpen('hzsched.p_course_popup?vsub=HW&amp;vcrse=001&amp;vterm=201820&amp;vcrn=21451')" TargetMode="External"/><Relationship Id="rId48" Type="http://schemas.openxmlformats.org/officeDocument/2006/relationships/hyperlink" Target="javascript:winOpen('hzsched.p_course_popup?vsub=MATH&amp;vcrse=230&amp;vterm=201820&amp;vcrn=22244')" TargetMode="External"/><Relationship Id="rId64" Type="http://schemas.openxmlformats.org/officeDocument/2006/relationships/hyperlink" Target="javascript:winOpen('hzsched.p_course_popup?vsub=ENGL&amp;vcrse=002&amp;vterm=201820&amp;vcrn=23801')" TargetMode="External"/><Relationship Id="rId69" Type="http://schemas.openxmlformats.org/officeDocument/2006/relationships/hyperlink" Target="javascript:winOpen('hzsched.p_course_popup?vsub=POLS&amp;vcrse=005&amp;vterm=201820&amp;vcrn=24192')" TargetMode="External"/><Relationship Id="rId113" Type="http://schemas.openxmlformats.org/officeDocument/2006/relationships/hyperlink" Target="javascript:winOpen('hzsched.p_course_popup?vsub=POLS&amp;vcrse=005&amp;vterm=201820&amp;vcrn=25588')" TargetMode="External"/><Relationship Id="rId118" Type="http://schemas.openxmlformats.org/officeDocument/2006/relationships/hyperlink" Target="javascript:winOpen('hzsched.p_course_popup?vsub=COMP&amp;vcrse=005&amp;vterm=201820&amp;vcrn=25665')" TargetMode="External"/><Relationship Id="rId134" Type="http://schemas.openxmlformats.org/officeDocument/2006/relationships/hyperlink" Target="javascript:winOpen('hzsched.p_course_popup?vsub=LING&amp;vcrse=111&amp;vterm=201820&amp;vcrn=26229')" TargetMode="External"/><Relationship Id="rId139" Type="http://schemas.openxmlformats.org/officeDocument/2006/relationships/hyperlink" Target="javascript:winOpen('hzsched.p_course_popup?vsub=AJ&amp;vcrse=011&amp;vterm=201820&amp;vcrn=26242')" TargetMode="External"/><Relationship Id="rId80" Type="http://schemas.openxmlformats.org/officeDocument/2006/relationships/hyperlink" Target="javascript:winOpen('hzsched.p_course_popup?vsub=COMM&amp;vcrse=004&amp;vterm=201820&amp;vcrn=24705')" TargetMode="External"/><Relationship Id="rId85" Type="http://schemas.openxmlformats.org/officeDocument/2006/relationships/hyperlink" Target="javascript:winOpen('hzsched.p_course_popup?vsub=HIST&amp;vcrse=025&amp;vterm=201820&amp;vcrn=24834')" TargetMode="External"/><Relationship Id="rId12" Type="http://schemas.openxmlformats.org/officeDocument/2006/relationships/image" Target="media/image1.png"/><Relationship Id="rId17" Type="http://schemas.openxmlformats.org/officeDocument/2006/relationships/chart" Target="charts/chart1.xml"/><Relationship Id="rId33" Type="http://schemas.openxmlformats.org/officeDocument/2006/relationships/hyperlink" Target="javascript:winOpen('hzsched.p_course_popup?vsub=MATH&amp;vcrse=021&amp;vterm=201820&amp;vcrn=20494')" TargetMode="External"/><Relationship Id="rId38" Type="http://schemas.openxmlformats.org/officeDocument/2006/relationships/hyperlink" Target="javascript:winOpen('hzsched.p_course_popup?vsub=PSY&amp;vcrse=001&amp;vterm=201820&amp;vcrn=20785')" TargetMode="External"/><Relationship Id="rId59" Type="http://schemas.openxmlformats.org/officeDocument/2006/relationships/hyperlink" Target="javascript:winOpen('hzsched.p_course_popup?vsub=EDUC&amp;vcrse=050&amp;vterm=201820&amp;vcrn=23387')" TargetMode="External"/><Relationship Id="rId103" Type="http://schemas.openxmlformats.org/officeDocument/2006/relationships/hyperlink" Target="javascript:winOpen('hzsched.p_course_popup?vsub=HIST&amp;vcrse=018&amp;vterm=201820&amp;vcrn=25270')" TargetMode="External"/><Relationship Id="rId108" Type="http://schemas.openxmlformats.org/officeDocument/2006/relationships/hyperlink" Target="javascript:winOpen('hzsched.p_course_popup?vsub=BUS&amp;vcrse=184&amp;vterm=201820&amp;vcrn=25334')" TargetMode="External"/><Relationship Id="rId124" Type="http://schemas.openxmlformats.org/officeDocument/2006/relationships/hyperlink" Target="javascript:winOpen('hzsched.p_course_popup?vsub=NUTR&amp;vcrse=020&amp;vterm=201820&amp;vcrn=25849')" TargetMode="External"/><Relationship Id="rId129" Type="http://schemas.openxmlformats.org/officeDocument/2006/relationships/hyperlink" Target="javascript:winOpen('hzsched.p_course_popup?vsub=COMP&amp;vcrse=238&amp;vterm=201820&amp;vcrn=26053')" TargetMode="External"/><Relationship Id="rId54" Type="http://schemas.openxmlformats.org/officeDocument/2006/relationships/hyperlink" Target="javascript:winOpen('hzsched.p_course_popup?vsub=COMM&amp;vcrse=004&amp;vterm=201820&amp;vcrn=22779')" TargetMode="External"/><Relationship Id="rId70" Type="http://schemas.openxmlformats.org/officeDocument/2006/relationships/hyperlink" Target="javascript:winOpen('hzsched.p_course_popup?vsub=POLS&amp;vcrse=005&amp;vterm=201820&amp;vcrn=24198')" TargetMode="External"/><Relationship Id="rId75" Type="http://schemas.openxmlformats.org/officeDocument/2006/relationships/hyperlink" Target="javascript:winOpen('hzsched.p_course_popup?vsub=MUS&amp;vcrse=010&amp;vterm=201820&amp;vcrn=24584')" TargetMode="External"/><Relationship Id="rId91" Type="http://schemas.openxmlformats.org/officeDocument/2006/relationships/hyperlink" Target="javascript:winOpen('hzsched.p_course_popup?vsub=COMP&amp;vcrse=008&amp;vterm=201820&amp;vcrn=25037')" TargetMode="External"/><Relationship Id="rId96" Type="http://schemas.openxmlformats.org/officeDocument/2006/relationships/hyperlink" Target="javascript:winOpen('hzsched.p_course_popup?vsub=HDEV&amp;vcrse=121&amp;vterm=201820&amp;vcrn=25108')"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javascript:winOpen('hzsched.p_course_popup?vsub=BUS&amp;vcrse=082&amp;vterm=201820&amp;vcrn=20044')" TargetMode="External"/><Relationship Id="rId28" Type="http://schemas.openxmlformats.org/officeDocument/2006/relationships/hyperlink" Target="javascript:winOpen('hzsched.p_course_popup?vsub=ENGL&amp;vcrse=001&amp;vterm=201820&amp;vcrn=20342')" TargetMode="External"/><Relationship Id="rId49" Type="http://schemas.openxmlformats.org/officeDocument/2006/relationships/hyperlink" Target="javascript:winOpen('hzsched.p_course_popup?vsub=MATH&amp;vcrse=200&amp;vterm=201820&amp;vcrn=22248')" TargetMode="External"/><Relationship Id="rId114" Type="http://schemas.openxmlformats.org/officeDocument/2006/relationships/hyperlink" Target="javascript:winOpen('hzsched.p_course_popup?vsub=SOC&amp;vcrse=001&amp;vterm=201820&amp;vcrn=25594')" TargetMode="External"/><Relationship Id="rId119" Type="http://schemas.openxmlformats.org/officeDocument/2006/relationships/hyperlink" Target="javascript:winOpen('hzsched.p_course_popup?vsub=ENGL&amp;vcrse=002&amp;vterm=201820&amp;vcrn=25728')" TargetMode="External"/><Relationship Id="rId44" Type="http://schemas.openxmlformats.org/officeDocument/2006/relationships/hyperlink" Target="javascript:winOpen('hzsched.p_course_popup?vsub=PSY&amp;vcrse=034&amp;vterm=201820&amp;vcrn=21823')" TargetMode="External"/><Relationship Id="rId60" Type="http://schemas.openxmlformats.org/officeDocument/2006/relationships/hyperlink" Target="javascript:winOpen('hzsched.p_course_popup?vsub=EDUC&amp;vcrse=120&amp;vterm=201820&amp;vcrn=23399')" TargetMode="External"/><Relationship Id="rId65" Type="http://schemas.openxmlformats.org/officeDocument/2006/relationships/hyperlink" Target="javascript:winOpen('hzsched.p_course_popup?vsub=MUS&amp;vcrse=014&amp;vterm=201820&amp;vcrn=23811')" TargetMode="External"/><Relationship Id="rId81" Type="http://schemas.openxmlformats.org/officeDocument/2006/relationships/hyperlink" Target="javascript:winOpen('hzsched.p_course_popup?vsub=CFS&amp;vcrse=080&amp;vterm=201820&amp;vcrn=24735')" TargetMode="External"/><Relationship Id="rId86" Type="http://schemas.openxmlformats.org/officeDocument/2006/relationships/hyperlink" Target="javascript:winOpen('hzsched.p_course_popup?vsub=AJ&amp;vcrse=011&amp;vterm=201820&amp;vcrn=24855')" TargetMode="External"/><Relationship Id="rId130" Type="http://schemas.openxmlformats.org/officeDocument/2006/relationships/hyperlink" Target="javascript:winOpen('hzsched.p_course_popup?vsub=LIBR&amp;vcrse=102&amp;vterm=201820&amp;vcrn=26069')" TargetMode="External"/><Relationship Id="rId135" Type="http://schemas.openxmlformats.org/officeDocument/2006/relationships/hyperlink" Target="javascript:winOpen('hzsched.p_course_popup?vsub=ENGL&amp;vcrse=002&amp;vterm=201820&amp;vcrn=26230')" TargetMode="External"/><Relationship Id="rId13" Type="http://schemas.openxmlformats.org/officeDocument/2006/relationships/image" Target="media/image2.png"/><Relationship Id="rId18" Type="http://schemas.openxmlformats.org/officeDocument/2006/relationships/hyperlink" Target="https://cos.instructure.com/files/361253/download?verifier=noM4oyUTvMPyGNXaFSTrkDt03OAljauhSE8br0P5&amp;wrap=1" TargetMode="External"/><Relationship Id="rId39" Type="http://schemas.openxmlformats.org/officeDocument/2006/relationships/hyperlink" Target="javascript:winOpen('hzsched.p_course_popup?vsub=MATH&amp;vcrse=010&amp;vterm=201820&amp;vcrn=20901')" TargetMode="External"/><Relationship Id="rId109" Type="http://schemas.openxmlformats.org/officeDocument/2006/relationships/hyperlink" Target="javascript:winOpen('hzsched.p_course_popup?vsub=BUS&amp;vcrse=360&amp;vterm=201820&amp;vcrn=25335')" TargetMode="External"/><Relationship Id="rId34" Type="http://schemas.openxmlformats.org/officeDocument/2006/relationships/hyperlink" Target="javascript:winOpen('hzsched.p_course_popup?vsub=MATH&amp;vcrse=200&amp;vterm=201820&amp;vcrn=20521')" TargetMode="External"/><Relationship Id="rId50" Type="http://schemas.openxmlformats.org/officeDocument/2006/relationships/hyperlink" Target="javascript:winOpen('hzsched.p_course_popup?vsub=LING&amp;vcrse=111&amp;vterm=201820&amp;vcrn=22285')" TargetMode="External"/><Relationship Id="rId55" Type="http://schemas.openxmlformats.org/officeDocument/2006/relationships/hyperlink" Target="javascript:winOpen('hzsched.p_course_popup?vsub=HIST&amp;vcrse=018&amp;vterm=201820&amp;vcrn=22849')" TargetMode="External"/><Relationship Id="rId76" Type="http://schemas.openxmlformats.org/officeDocument/2006/relationships/hyperlink" Target="javascript:winOpen('hzsched.p_course_popup?vsub=COMM&amp;vcrse=004&amp;vterm=201820&amp;vcrn=24639')" TargetMode="External"/><Relationship Id="rId97" Type="http://schemas.openxmlformats.org/officeDocument/2006/relationships/hyperlink" Target="javascript:winOpen('hzsched.p_course_popup?vsub=MATH&amp;vcrse=021&amp;vterm=201820&amp;vcrn=25131')" TargetMode="External"/><Relationship Id="rId104" Type="http://schemas.openxmlformats.org/officeDocument/2006/relationships/hyperlink" Target="javascript:winOpen('hzsched.p_course_popup?vsub=COMP&amp;vcrse=005&amp;vterm=201820&amp;vcrn=25278')" TargetMode="External"/><Relationship Id="rId120" Type="http://schemas.openxmlformats.org/officeDocument/2006/relationships/hyperlink" Target="javascript:winOpen('hzsched.p_course_popup?vsub=PSY&amp;vcrse=001&amp;vterm=201820&amp;vcrn=25737')" TargetMode="External"/><Relationship Id="rId125" Type="http://schemas.openxmlformats.org/officeDocument/2006/relationships/hyperlink" Target="javascript:winOpen('hzsched.p_course_popup?vsub=HLTH&amp;vcrse=405&amp;vterm=201820&amp;vcrn=25915')" TargetMode="Externa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javascript:winOpen('hzsched.p_course_popup?vsub=BUS&amp;vcrse=271&amp;vterm=201820&amp;vcrn=24271')" TargetMode="External"/><Relationship Id="rId92" Type="http://schemas.openxmlformats.org/officeDocument/2006/relationships/hyperlink" Target="javascript:winOpen('hzsched.p_course_popup?vsub=COMP&amp;vcrse=006&amp;vterm=201820&amp;vcrn=25039')" TargetMode="External"/><Relationship Id="rId2" Type="http://schemas.openxmlformats.org/officeDocument/2006/relationships/customXml" Target="../customXml/item2.xml"/><Relationship Id="rId29" Type="http://schemas.openxmlformats.org/officeDocument/2006/relationships/hyperlink" Target="javascript:winOpen('hzsched.p_course_popup?vsub=ENGL&amp;vcrse=001&amp;vterm=201820&amp;vcrn=20353')" TargetMode="External"/><Relationship Id="rId24" Type="http://schemas.openxmlformats.org/officeDocument/2006/relationships/hyperlink" Target="javascript:winOpen('hzsched.p_course_popup?vsub=BUS&amp;vcrse=270&amp;vterm=201820&amp;vcrn=20054')" TargetMode="External"/><Relationship Id="rId40" Type="http://schemas.openxmlformats.org/officeDocument/2006/relationships/hyperlink" Target="javascript:winOpen('hzsched.p_course_popup?vsub=COMP&amp;vcrse=005&amp;vterm=201820&amp;vcrn=20910')" TargetMode="External"/><Relationship Id="rId45" Type="http://schemas.openxmlformats.org/officeDocument/2006/relationships/hyperlink" Target="javascript:winOpen('hzsched.p_course_popup?vsub=ECON&amp;vcrse=040&amp;vterm=201820&amp;vcrn=22080')" TargetMode="External"/><Relationship Id="rId66" Type="http://schemas.openxmlformats.org/officeDocument/2006/relationships/hyperlink" Target="javascript:winOpen('hzsched.p_course_popup?vsub=ACCT&amp;vcrse=210&amp;vterm=201820&amp;vcrn=23883')" TargetMode="External"/><Relationship Id="rId87" Type="http://schemas.openxmlformats.org/officeDocument/2006/relationships/hyperlink" Target="javascript:winOpen('hzsched.p_course_popup?vsub=CHLD&amp;vcrse=039&amp;vterm=201820&amp;vcrn=24864')" TargetMode="External"/><Relationship Id="rId110" Type="http://schemas.openxmlformats.org/officeDocument/2006/relationships/hyperlink" Target="javascript:winOpen('hzsched.p_course_popup?vsub=PARA&amp;vcrse=210&amp;vterm=201820&amp;vcrn=25344')" TargetMode="External"/><Relationship Id="rId115" Type="http://schemas.openxmlformats.org/officeDocument/2006/relationships/hyperlink" Target="javascript:winOpen('hzsched.p_course_popup?vsub=POLS&amp;vcrse=010&amp;vterm=201820&amp;vcrn=25595')" TargetMode="External"/><Relationship Id="rId131" Type="http://schemas.openxmlformats.org/officeDocument/2006/relationships/hyperlink" Target="javascript:winOpen('hzsched.p_course_popup?vsub=ETHN&amp;vcrse=003&amp;vterm=201820&amp;vcrn=26124')" TargetMode="External"/><Relationship Id="rId136" Type="http://schemas.openxmlformats.org/officeDocument/2006/relationships/hyperlink" Target="javascript:winOpen('hzsched.p_course_popup?vsub=ENGL&amp;vcrse=001&amp;vterm=201820&amp;vcrn=26231')" TargetMode="External"/><Relationship Id="rId61" Type="http://schemas.openxmlformats.org/officeDocument/2006/relationships/hyperlink" Target="javascript:winOpen('hzsched.p_course_popup?vsub=CHLD&amp;vcrse=039&amp;vterm=201820&amp;vcrn=23409')" TargetMode="External"/><Relationship Id="rId82" Type="http://schemas.openxmlformats.org/officeDocument/2006/relationships/hyperlink" Target="javascript:winOpen('hzsched.p_course_popup?vsub=ENGL&amp;vcrse=001&amp;vterm=201820&amp;vcrn=24768')" TargetMode="External"/><Relationship Id="rId19" Type="http://schemas.openxmlformats.org/officeDocument/2006/relationships/hyperlink" Target="http://wcet.wiche.edu/advance/financial-aid-and-distance-education" TargetMode="External"/><Relationship Id="rId14" Type="http://schemas.openxmlformats.org/officeDocument/2006/relationships/image" Target="media/image3.png"/><Relationship Id="rId30" Type="http://schemas.openxmlformats.org/officeDocument/2006/relationships/hyperlink" Target="javascript:winOpen('hzsched.p_course_popup?vsub=ENGL&amp;vcrse=001&amp;vterm=201820&amp;vcrn=20354')" TargetMode="External"/><Relationship Id="rId35" Type="http://schemas.openxmlformats.org/officeDocument/2006/relationships/hyperlink" Target="javascript:winOpen('hzsched.p_course_popup?vsub=AJ&amp;vcrse=114&amp;vterm=201820&amp;vcrn=20712')" TargetMode="External"/><Relationship Id="rId56" Type="http://schemas.openxmlformats.org/officeDocument/2006/relationships/hyperlink" Target="javascript:winOpen('hzsched.p_course_popup?vsub=ACCT&amp;vcrse=001&amp;vterm=201820&amp;vcrn=22908')" TargetMode="External"/><Relationship Id="rId77" Type="http://schemas.openxmlformats.org/officeDocument/2006/relationships/hyperlink" Target="javascript:winOpen('hzsched.p_course_popup?vsub=COMM&amp;vcrse=004&amp;vterm=201820&amp;vcrn=24640')" TargetMode="External"/><Relationship Id="rId100" Type="http://schemas.openxmlformats.org/officeDocument/2006/relationships/hyperlink" Target="javascript:winOpen('hzsched.p_course_popup?vsub=HDEV&amp;vcrse=121&amp;vterm=201820&amp;vcrn=25168')" TargetMode="External"/><Relationship Id="rId105" Type="http://schemas.openxmlformats.org/officeDocument/2006/relationships/hyperlink" Target="javascript:winOpen('hzsched.p_course_popup?vsub=COMP&amp;vcrse=005&amp;vterm=201820&amp;vcrn=25292')" TargetMode="External"/><Relationship Id="rId126" Type="http://schemas.openxmlformats.org/officeDocument/2006/relationships/hyperlink" Target="javascript:winOpen('hzsched.p_course_popup?vsub=HLTH&amp;vcrse=405&amp;vterm=201820&amp;vcrn=25916')" TargetMode="External"/><Relationship Id="rId8" Type="http://schemas.openxmlformats.org/officeDocument/2006/relationships/webSettings" Target="webSettings.xml"/><Relationship Id="rId51" Type="http://schemas.openxmlformats.org/officeDocument/2006/relationships/hyperlink" Target="javascript:winOpen('hzsched.p_course_popup?vsub=BUS&amp;vcrse=100&amp;vterm=201820&amp;vcrn=22406')" TargetMode="External"/><Relationship Id="rId72" Type="http://schemas.openxmlformats.org/officeDocument/2006/relationships/hyperlink" Target="javascript:winOpen('hzsched.p_course_popup?vsub=ENGL&amp;vcrse=001&amp;vterm=201820&amp;vcrn=24299')" TargetMode="External"/><Relationship Id="rId93" Type="http://schemas.openxmlformats.org/officeDocument/2006/relationships/hyperlink" Target="javascript:winOpen('hzsched.p_course_popup?vsub=MUS&amp;vcrse=013&amp;vterm=201820&amp;vcrn=25085')" TargetMode="External"/><Relationship Id="rId98" Type="http://schemas.openxmlformats.org/officeDocument/2006/relationships/hyperlink" Target="javascript:winOpen('hzsched.p_course_popup?vsub=BUS&amp;vcrse=082&amp;vterm=201820&amp;vcrn=25142')" TargetMode="External"/><Relationship Id="rId121" Type="http://schemas.openxmlformats.org/officeDocument/2006/relationships/hyperlink" Target="javascript:winOpen('hzsched.p_course_popup?vsub=ENGL&amp;vcrse=001&amp;vterm=201820&amp;vcrn=25738')" TargetMode="External"/><Relationship Id="rId142"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javascript:winOpen('hzsched.p_course_popup?vsub=BUS&amp;vcrse=293&amp;vterm=201820&amp;vcrn=20057')" TargetMode="External"/><Relationship Id="rId46" Type="http://schemas.openxmlformats.org/officeDocument/2006/relationships/hyperlink" Target="javascript:winOpen('hzsched.p_course_popup?vsub=ART&amp;vcrse=001&amp;vterm=201820&amp;vcrn=22131')" TargetMode="External"/><Relationship Id="rId67" Type="http://schemas.openxmlformats.org/officeDocument/2006/relationships/hyperlink" Target="javascript:winOpen('hzsched.p_course_popup?vsub=ENGL&amp;vcrse=001&amp;vterm=201820&amp;vcrn=24012')" TargetMode="External"/><Relationship Id="rId116" Type="http://schemas.openxmlformats.org/officeDocument/2006/relationships/hyperlink" Target="javascript:winOpen('hzsched.p_course_popup?vsub=COMP&amp;vcrse=006&amp;vterm=201820&amp;vcrn=25610')" TargetMode="External"/><Relationship Id="rId137" Type="http://schemas.openxmlformats.org/officeDocument/2006/relationships/hyperlink" Target="javascript:winOpen('hzsched.p_course_popup?vsub=POLS&amp;vcrse=005&amp;vterm=201820&amp;vcrn=26237')" TargetMode="External"/><Relationship Id="rId20" Type="http://schemas.openxmlformats.org/officeDocument/2006/relationships/hyperlink" Target="http://old.cos.edu/StudentServices/StudentSupportServices/AAC/Pages/AAC-Home.aspx" TargetMode="External"/><Relationship Id="rId41" Type="http://schemas.openxmlformats.org/officeDocument/2006/relationships/hyperlink" Target="javascript:winOpen('hzsched.p_course_popup?vsub=NUTR&amp;vcrse=018&amp;vterm=201820&amp;vcrn=21020')" TargetMode="External"/><Relationship Id="rId62" Type="http://schemas.openxmlformats.org/officeDocument/2006/relationships/hyperlink" Target="javascript:winOpen('hzsched.p_course_popup?vsub=ENGL&amp;vcrse=001&amp;vterm=201820&amp;vcrn=23602')" TargetMode="External"/><Relationship Id="rId83" Type="http://schemas.openxmlformats.org/officeDocument/2006/relationships/hyperlink" Target="javascript:winOpen('hzsched.p_course_popup?vsub=ENGL&amp;vcrse=001&amp;vterm=201820&amp;vcrn=24769')" TargetMode="External"/><Relationship Id="rId88" Type="http://schemas.openxmlformats.org/officeDocument/2006/relationships/hyperlink" Target="javascript:winOpen('hzsched.p_course_popup?vsub=MATH&amp;vcrse=200&amp;vterm=201820&amp;vcrn=24983')" TargetMode="External"/><Relationship Id="rId111" Type="http://schemas.openxmlformats.org/officeDocument/2006/relationships/hyperlink" Target="javascript:winOpen('hzsched.p_course_popup?vsub=SOC&amp;vcrse=001&amp;vterm=201820&amp;vcrn=25354')" TargetMode="External"/><Relationship Id="rId132" Type="http://schemas.openxmlformats.org/officeDocument/2006/relationships/hyperlink" Target="javascript:winOpen('hzsched.p_course_popup?vsub=ECON&amp;vcrse=025&amp;vterm=201820&amp;vcrn=26146')" TargetMode="External"/><Relationship Id="rId15" Type="http://schemas.openxmlformats.org/officeDocument/2006/relationships/image" Target="media/image4.png"/><Relationship Id="rId36" Type="http://schemas.openxmlformats.org/officeDocument/2006/relationships/hyperlink" Target="javascript:winOpen('hzsched.p_course_popup?vsub=PSY&amp;vcrse=001&amp;vterm=201820&amp;vcrn=20777')" TargetMode="External"/><Relationship Id="rId57" Type="http://schemas.openxmlformats.org/officeDocument/2006/relationships/hyperlink" Target="javascript:winOpen('hzsched.p_course_popup?vsub=MUS&amp;vcrse=001&amp;vterm=201820&amp;vcrn=22935')" TargetMode="External"/><Relationship Id="rId106" Type="http://schemas.openxmlformats.org/officeDocument/2006/relationships/hyperlink" Target="javascript:winOpen('hzsched.p_course_popup?vsub=MATH&amp;vcrse=230&amp;vterm=201820&amp;vcrn=25326')" TargetMode="External"/><Relationship Id="rId127" Type="http://schemas.openxmlformats.org/officeDocument/2006/relationships/hyperlink" Target="javascript:winOpen('hzsched.p_course_popup?vsub=HIST&amp;vcrse=017&amp;vterm=201820&amp;vcrn=26038')" TargetMode="External"/><Relationship Id="rId10" Type="http://schemas.openxmlformats.org/officeDocument/2006/relationships/endnotes" Target="endnotes.xml"/><Relationship Id="rId31" Type="http://schemas.openxmlformats.org/officeDocument/2006/relationships/hyperlink" Target="javascript:winOpen('hzsched.p_course_popup?vsub=ENGL&amp;vcrse=001&amp;vterm=201820&amp;vcrn=20363')" TargetMode="External"/><Relationship Id="rId52" Type="http://schemas.openxmlformats.org/officeDocument/2006/relationships/hyperlink" Target="javascript:winOpen('hzsched.p_course_popup?vsub=CSCI&amp;vcrse=002&amp;vterm=201820&amp;vcrn=22439')" TargetMode="External"/><Relationship Id="rId73" Type="http://schemas.openxmlformats.org/officeDocument/2006/relationships/hyperlink" Target="javascript:winOpen('hzsched.p_course_popup?vsub=HIST&amp;vcrse=018&amp;vterm=201820&amp;vcrn=24315')" TargetMode="External"/><Relationship Id="rId78" Type="http://schemas.openxmlformats.org/officeDocument/2006/relationships/hyperlink" Target="javascript:winOpen('hzsched.p_course_popup?vsub=FIRE&amp;vcrse=160&amp;vterm=201820&amp;vcrn=24642')" TargetMode="External"/><Relationship Id="rId94" Type="http://schemas.openxmlformats.org/officeDocument/2006/relationships/hyperlink" Target="javascript:winOpen('hzsched.p_course_popup?vsub=ANTH&amp;vcrse=012&amp;vterm=201820&amp;vcrn=25090')" TargetMode="External"/><Relationship Id="rId99" Type="http://schemas.openxmlformats.org/officeDocument/2006/relationships/hyperlink" Target="javascript:winOpen('hzsched.p_course_popup?vsub=HDEV&amp;vcrse=121&amp;vterm=201820&amp;vcrn=25165')" TargetMode="External"/><Relationship Id="rId101" Type="http://schemas.openxmlformats.org/officeDocument/2006/relationships/hyperlink" Target="javascript:winOpen('hzsched.p_course_popup?vsub=CFS&amp;vcrse=080&amp;vterm=201820&amp;vcrn=25180')" TargetMode="External"/><Relationship Id="rId122" Type="http://schemas.openxmlformats.org/officeDocument/2006/relationships/hyperlink" Target="javascript:winOpen('hzsched.p_course_popup?vsub=LIBR&amp;vcrse=101&amp;vterm=201820&amp;vcrn=2574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javascript:winOpen('hzsched.p_course_popup?vsub=COMP&amp;vcrse=005&amp;vterm=201820&amp;vcrn=20069')" TargetMode="External"/><Relationship Id="rId47" Type="http://schemas.openxmlformats.org/officeDocument/2006/relationships/hyperlink" Target="javascript:winOpen('hzsched.p_course_popup?vsub=AJ&amp;vcrse=011&amp;vterm=201820&amp;vcrn=22163')" TargetMode="External"/><Relationship Id="rId68" Type="http://schemas.openxmlformats.org/officeDocument/2006/relationships/hyperlink" Target="javascript:winOpen('hzsched.p_course_popup?vsub=CHLD&amp;vcrse=134&amp;vterm=201820&amp;vcrn=24175')" TargetMode="External"/><Relationship Id="rId89" Type="http://schemas.openxmlformats.org/officeDocument/2006/relationships/hyperlink" Target="javascript:winOpen('hzsched.p_course_popup?vsub=MATH&amp;vcrse=230&amp;vterm=201820&amp;vcrn=24988')" TargetMode="External"/><Relationship Id="rId112" Type="http://schemas.openxmlformats.org/officeDocument/2006/relationships/hyperlink" Target="javascript:winOpen('hzsched.p_course_popup?vsub=LIBR&amp;vcrse=102&amp;vterm=201820&amp;vcrn=25514')" TargetMode="External"/><Relationship Id="rId133" Type="http://schemas.openxmlformats.org/officeDocument/2006/relationships/hyperlink" Target="javascript:winOpen('hzsched.p_course_popup?vsub=PHIL&amp;vcrse=020&amp;vterm=201820&amp;vcrn=26155')" TargetMode="External"/><Relationship Id="rId16"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F2F-DE</a:t>
            </a:r>
            <a:r>
              <a:rPr lang="en-US" baseline="0"/>
              <a:t> Success Comparisons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Sheet1!$I$2</c:f>
              <c:strCache>
                <c:ptCount val="1"/>
                <c:pt idx="0">
                  <c:v>Face-to-Face Success Rate</c:v>
                </c:pt>
              </c:strCache>
            </c:strRef>
          </c:tx>
          <c:spPr>
            <a:solidFill>
              <a:schemeClr val="accent1"/>
            </a:solidFill>
            <a:ln>
              <a:noFill/>
            </a:ln>
            <a:effectLst/>
          </c:spPr>
          <c:invertIfNegative val="0"/>
          <c:cat>
            <c:strRef>
              <c:f>Sheet1!$H$3:$H$6</c:f>
              <c:strCache>
                <c:ptCount val="4"/>
                <c:pt idx="0">
                  <c:v>Spring 2016</c:v>
                </c:pt>
                <c:pt idx="1">
                  <c:v>Fall 2016</c:v>
                </c:pt>
                <c:pt idx="2">
                  <c:v>Spring 2017</c:v>
                </c:pt>
                <c:pt idx="3">
                  <c:v>Fall 2017</c:v>
                </c:pt>
              </c:strCache>
            </c:strRef>
          </c:cat>
          <c:val>
            <c:numRef>
              <c:f>Sheet1!$I$3:$I$6</c:f>
              <c:numCache>
                <c:formatCode>0%</c:formatCode>
                <c:ptCount val="4"/>
                <c:pt idx="0">
                  <c:v>0.7</c:v>
                </c:pt>
                <c:pt idx="1">
                  <c:v>0.72</c:v>
                </c:pt>
                <c:pt idx="2">
                  <c:v>0.73</c:v>
                </c:pt>
                <c:pt idx="3">
                  <c:v>0.72</c:v>
                </c:pt>
              </c:numCache>
            </c:numRef>
          </c:val>
          <c:extLst>
            <c:ext xmlns:c16="http://schemas.microsoft.com/office/drawing/2014/chart" uri="{C3380CC4-5D6E-409C-BE32-E72D297353CC}">
              <c16:uniqueId val="{00000000-70B3-4092-9AFF-808B9660401B}"/>
            </c:ext>
          </c:extLst>
        </c:ser>
        <c:ser>
          <c:idx val="1"/>
          <c:order val="1"/>
          <c:tx>
            <c:strRef>
              <c:f>Sheet1!$J$2</c:f>
              <c:strCache>
                <c:ptCount val="1"/>
                <c:pt idx="0">
                  <c:v>DE Success Rate</c:v>
                </c:pt>
              </c:strCache>
            </c:strRef>
          </c:tx>
          <c:spPr>
            <a:solidFill>
              <a:schemeClr val="accent2"/>
            </a:solidFill>
            <a:ln>
              <a:noFill/>
            </a:ln>
            <a:effectLst/>
          </c:spPr>
          <c:invertIfNegative val="0"/>
          <c:cat>
            <c:strRef>
              <c:f>Sheet1!$H$3:$H$6</c:f>
              <c:strCache>
                <c:ptCount val="4"/>
                <c:pt idx="0">
                  <c:v>Spring 2016</c:v>
                </c:pt>
                <c:pt idx="1">
                  <c:v>Fall 2016</c:v>
                </c:pt>
                <c:pt idx="2">
                  <c:v>Spring 2017</c:v>
                </c:pt>
                <c:pt idx="3">
                  <c:v>Fall 2017</c:v>
                </c:pt>
              </c:strCache>
            </c:strRef>
          </c:cat>
          <c:val>
            <c:numRef>
              <c:f>Sheet1!$J$3:$J$6</c:f>
              <c:numCache>
                <c:formatCode>0%</c:formatCode>
                <c:ptCount val="4"/>
                <c:pt idx="0">
                  <c:v>0.61</c:v>
                </c:pt>
                <c:pt idx="1">
                  <c:v>0.64</c:v>
                </c:pt>
                <c:pt idx="2">
                  <c:v>0.67</c:v>
                </c:pt>
                <c:pt idx="3">
                  <c:v>0.65</c:v>
                </c:pt>
              </c:numCache>
            </c:numRef>
          </c:val>
          <c:extLst>
            <c:ext xmlns:c16="http://schemas.microsoft.com/office/drawing/2014/chart" uri="{C3380CC4-5D6E-409C-BE32-E72D297353CC}">
              <c16:uniqueId val="{00000001-70B3-4092-9AFF-808B9660401B}"/>
            </c:ext>
          </c:extLst>
        </c:ser>
        <c:ser>
          <c:idx val="2"/>
          <c:order val="2"/>
          <c:tx>
            <c:strRef>
              <c:f>Sheet1!$K$2</c:f>
              <c:strCache>
                <c:ptCount val="1"/>
                <c:pt idx="0">
                  <c:v>Difference F2F/DE</c:v>
                </c:pt>
              </c:strCache>
            </c:strRef>
          </c:tx>
          <c:spPr>
            <a:solidFill>
              <a:schemeClr val="accent3"/>
            </a:solidFill>
            <a:ln>
              <a:noFill/>
            </a:ln>
            <a:effectLst/>
          </c:spPr>
          <c:invertIfNegative val="0"/>
          <c:cat>
            <c:strRef>
              <c:f>Sheet1!$H$3:$H$6</c:f>
              <c:strCache>
                <c:ptCount val="4"/>
                <c:pt idx="0">
                  <c:v>Spring 2016</c:v>
                </c:pt>
                <c:pt idx="1">
                  <c:v>Fall 2016</c:v>
                </c:pt>
                <c:pt idx="2">
                  <c:v>Spring 2017</c:v>
                </c:pt>
                <c:pt idx="3">
                  <c:v>Fall 2017</c:v>
                </c:pt>
              </c:strCache>
            </c:strRef>
          </c:cat>
          <c:val>
            <c:numRef>
              <c:f>Sheet1!$K$3:$K$6</c:f>
              <c:numCache>
                <c:formatCode>0%</c:formatCode>
                <c:ptCount val="4"/>
                <c:pt idx="0">
                  <c:v>0.08</c:v>
                </c:pt>
                <c:pt idx="1">
                  <c:v>0.08</c:v>
                </c:pt>
                <c:pt idx="2">
                  <c:v>7.0000000000000007E-2</c:v>
                </c:pt>
                <c:pt idx="3">
                  <c:v>7.0000000000000007E-2</c:v>
                </c:pt>
              </c:numCache>
            </c:numRef>
          </c:val>
          <c:extLst>
            <c:ext xmlns:c16="http://schemas.microsoft.com/office/drawing/2014/chart" uri="{C3380CC4-5D6E-409C-BE32-E72D297353CC}">
              <c16:uniqueId val="{00000002-70B3-4092-9AFF-808B9660401B}"/>
            </c:ext>
          </c:extLst>
        </c:ser>
        <c:dLbls>
          <c:showLegendKey val="0"/>
          <c:showVal val="0"/>
          <c:showCatName val="0"/>
          <c:showSerName val="0"/>
          <c:showPercent val="0"/>
          <c:showBubbleSize val="0"/>
        </c:dLbls>
        <c:gapWidth val="219"/>
        <c:overlap val="-27"/>
        <c:axId val="484227432"/>
        <c:axId val="484227760"/>
      </c:barChart>
      <c:catAx>
        <c:axId val="484227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227760"/>
        <c:crosses val="autoZero"/>
        <c:auto val="1"/>
        <c:lblAlgn val="ctr"/>
        <c:lblOffset val="100"/>
        <c:noMultiLvlLbl val="0"/>
      </c:catAx>
      <c:valAx>
        <c:axId val="484227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227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c28444eae77491eb2a3bc7fb1533425 xmlns="c0b36a50-ff81-4dc5-8473-6259f3c6a45f">
      <Terms xmlns="http://schemas.microsoft.com/office/infopath/2007/PartnerControls"/>
    </kc28444eae77491eb2a3bc7fb1533425>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Reports</TermName>
          <TermId xmlns="http://schemas.microsoft.com/office/infopath/2007/PartnerControls">2a06ab33-ba84-4717-a450-b2eb1e6b0c8d</TermId>
        </TermInfo>
      </Terms>
    </jcceb4fd6e81401f8bc65858726d5b21>
    <TaxCatchAll xmlns="78f31a23-c5ca-4660-a45b-ce709fb48214">
      <Value>980</Value>
    </TaxCatchAll>
    <Category xmlns="1e6d8dd1-a28a-4db2-b097-54c2709bed74">Accreditation</Category>
    <Meeting xmlns="1e6d8dd1-a28a-4db2-b097-54c2709bed7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825493A9FF9F4A8D0A85D234CF2A38" ma:contentTypeVersion="11" ma:contentTypeDescription="Create a new document." ma:contentTypeScope="" ma:versionID="2e57c683b9f5ad5ef65b656da9b94ac4">
  <xsd:schema xmlns:xsd="http://www.w3.org/2001/XMLSchema" xmlns:xs="http://www.w3.org/2001/XMLSchema" xmlns:p="http://schemas.microsoft.com/office/2006/metadata/properties" xmlns:ns2="78f31a23-c5ca-4660-a45b-ce709fb48214" xmlns:ns3="1e6d8dd1-a28a-4db2-b097-54c2709bed74" xmlns:ns4="c0b36a50-ff81-4dc5-8473-6259f3c6a45f" targetNamespace="http://schemas.microsoft.com/office/2006/metadata/properties" ma:root="true" ma:fieldsID="405611d38f71b11d6a8a7b1d95d6142e" ns2:_="" ns3:_="" ns4:_="">
    <xsd:import namespace="78f31a23-c5ca-4660-a45b-ce709fb48214"/>
    <xsd:import namespace="1e6d8dd1-a28a-4db2-b097-54c2709bed74"/>
    <xsd:import namespace="c0b36a50-ff81-4dc5-8473-6259f3c6a45f"/>
    <xsd:element name="properties">
      <xsd:complexType>
        <xsd:sequence>
          <xsd:element name="documentManagement">
            <xsd:complexType>
              <xsd:all>
                <xsd:element ref="ns2:TaxCatchAll" minOccurs="0"/>
                <xsd:element ref="ns3:Meeting" minOccurs="0"/>
                <xsd:element ref="ns3:Category" minOccurs="0"/>
                <xsd:element ref="ns4:jcceb4fd6e81401f8bc65858726d5b21" minOccurs="0"/>
                <xsd:element ref="ns4:kc28444eae77491eb2a3bc7fb153342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2d39d6b-f371-4f6f-98bd-cdcee545093e}" ma:internalName="TaxCatchAll" ma:showField="CatchAllData" ma:web="78f31a23-c5ca-4660-a45b-ce709fb4821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d8dd1-a28a-4db2-b097-54c2709bed74" elementFormDefault="qualified">
    <xsd:import namespace="http://schemas.microsoft.com/office/2006/documentManagement/types"/>
    <xsd:import namespace="http://schemas.microsoft.com/office/infopath/2007/PartnerControls"/>
    <xsd:element name="Meeting" ma:index="9" nillable="true" ma:displayName="Meeting" ma:format="DateOnly" ma:internalName="Meeting">
      <xsd:simpleType>
        <xsd:restriction base="dms:DateTime"/>
      </xsd:simpleType>
    </xsd:element>
    <xsd:element name="Category" ma:index="10"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2" nillable="true" ma:taxonomy="true" ma:internalName="jcceb4fd6e81401f8bc65858726d5b21" ma:taxonomyFieldName="Document_x0020_Purpose0"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4" nillable="true" ma:taxonomy="true" ma:internalName="kc28444eae77491eb2a3bc7fb1533425" ma:taxonomyFieldName="Evidence_x0020_Standard0"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4EC45-E7E0-4DD7-B7DD-0A91F1B7808E}"/>
</file>

<file path=customXml/itemProps2.xml><?xml version="1.0" encoding="utf-8"?>
<ds:datastoreItem xmlns:ds="http://schemas.openxmlformats.org/officeDocument/2006/customXml" ds:itemID="{938EFFE9-BB4B-4777-8564-72F0B3FB5368}"/>
</file>

<file path=customXml/itemProps3.xml><?xml version="1.0" encoding="utf-8"?>
<ds:datastoreItem xmlns:ds="http://schemas.openxmlformats.org/officeDocument/2006/customXml" ds:itemID="{993D79D2-E3E0-41E6-AEB4-BCCC383F032F}"/>
</file>

<file path=customXml/itemProps4.xml><?xml version="1.0" encoding="utf-8"?>
<ds:datastoreItem xmlns:ds="http://schemas.openxmlformats.org/officeDocument/2006/customXml" ds:itemID="{FEEAD132-246B-4AA7-B929-70718FB9DFCD}"/>
</file>

<file path=docProps/app.xml><?xml version="1.0" encoding="utf-8"?>
<Properties xmlns="http://schemas.openxmlformats.org/officeDocument/2006/extended-properties" xmlns:vt="http://schemas.openxmlformats.org/officeDocument/2006/docPropsVTypes">
  <Template>Normal</Template>
  <TotalTime>0</TotalTime>
  <Pages>6</Pages>
  <Words>12188</Words>
  <Characters>69475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Nolan</dc:creator>
  <cp:keywords/>
  <dc:description/>
  <cp:lastModifiedBy>Deborah Nolan</cp:lastModifiedBy>
  <cp:revision>2</cp:revision>
  <cp:lastPrinted>2018-02-15T18:35:00Z</cp:lastPrinted>
  <dcterms:created xsi:type="dcterms:W3CDTF">2018-10-03T13:59:00Z</dcterms:created>
  <dcterms:modified xsi:type="dcterms:W3CDTF">2018-10-03T13:59:00Z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0x01010054825493A9FF9F4A8D0A85D234CF2A38</vt:lpwstr>
  </property>
  <property fmtid="{D5CDD505-2E9C-101B-9397-08002B2CF9AE}" pid="3" name="Document Purpose">
    <vt:lpwstr>980;#Reports|2a06ab33-ba84-4717-a450-b2eb1e6b0c8d</vt:lpwstr>
  </property>
  <property fmtid="{D5CDD505-2E9C-101B-9397-08002B2CF9AE}" pid="4" name="Evidence Standard">
    <vt:lpwstr/>
  </property>
  <property fmtid="{D5CDD505-2E9C-101B-9397-08002B2CF9AE}" pid="5" name="Order">
    <vt:r8>38200</vt:r8>
  </property>
  <property fmtid="{D5CDD505-2E9C-101B-9397-08002B2CF9AE}" pid="6" name="ke2a91b615574cb4bb22be3963865fee">
    <vt:lpwstr>Reports|6d0b1914-0c54-4518-acdd-3b32ef79dcad</vt:lpwstr>
  </property>
  <property fmtid="{D5CDD505-2E9C-101B-9397-08002B2CF9AE}" pid="7" name="Doc Purpose">
    <vt:lpwstr>Reports</vt:lpwstr>
  </property>
  <property fmtid="{D5CDD505-2E9C-101B-9397-08002B2CF9AE}" pid="8" name="Category">
    <vt:lpwstr>Accreditation</vt:lpwstr>
  </property>
  <property fmtid="{D5CDD505-2E9C-101B-9397-08002B2CF9AE}" pid="10" name="xd_Signature">
    <vt:bool>false</vt:bool>
  </property>
  <property fmtid="{D5CDD505-2E9C-101B-9397-08002B2CF9AE}" pid="11" name="xd_ProgID">
    <vt:lpwstr/>
  </property>
  <property fmtid="{D5CDD505-2E9C-101B-9397-08002B2CF9AE}" pid="13" name="_SourceUrl">
    <vt:lpwstr/>
  </property>
  <property fmtid="{D5CDD505-2E9C-101B-9397-08002B2CF9AE}" pid="14" name="_SharedFileIndex">
    <vt:lpwstr/>
  </property>
  <property fmtid="{D5CDD505-2E9C-101B-9397-08002B2CF9AE}" pid="15" name="Evidence Standard0">
    <vt:lpwstr/>
  </property>
  <property fmtid="{D5CDD505-2E9C-101B-9397-08002B2CF9AE}" pid="16" name="TemplateUrl">
    <vt:lpwstr/>
  </property>
  <property fmtid="{D5CDD505-2E9C-101B-9397-08002B2CF9AE}" pid="18" name="Document Purpose0">
    <vt:lpwstr>980;#Reports|2a06ab33-ba84-4717-a450-b2eb1e6b0c8d</vt:lpwstr>
  </property>
  <property fmtid="{D5CDD505-2E9C-101B-9397-08002B2CF9AE}" pid="19" name="Category0">
    <vt:lpwstr>Accreditation</vt:lpwstr>
  </property>
</Properties>
</file>